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46717">
      <w:pPr>
        <w:widowControl/>
        <w:spacing w:line="600" w:lineRule="exact"/>
        <w:jc w:val="center"/>
        <w:rPr>
          <w:rFonts w:eastAsia="方正小标宋_GBK"/>
          <w:bCs/>
          <w:sz w:val="44"/>
        </w:rPr>
      </w:pPr>
    </w:p>
    <w:p w14:paraId="78433E9F">
      <w:pPr>
        <w:widowControl/>
        <w:spacing w:line="600" w:lineRule="exact"/>
        <w:jc w:val="center"/>
        <w:rPr>
          <w:rFonts w:eastAsia="方正小标宋_GBK"/>
          <w:bCs/>
          <w:sz w:val="44"/>
        </w:rPr>
      </w:pPr>
      <w:r>
        <w:rPr>
          <w:rFonts w:hint="eastAsia" w:eastAsia="方正小标宋_GBK"/>
          <w:bCs/>
          <w:sz w:val="44"/>
        </w:rPr>
        <w:t>重庆文理学院</w:t>
      </w:r>
    </w:p>
    <w:p w14:paraId="202AEE9E">
      <w:pPr>
        <w:widowControl/>
        <w:spacing w:line="600" w:lineRule="exact"/>
        <w:jc w:val="center"/>
        <w:rPr>
          <w:rFonts w:eastAsia="方正小标宋_GBK"/>
          <w:bCs/>
          <w:sz w:val="44"/>
        </w:rPr>
      </w:pPr>
      <w:r>
        <w:rPr>
          <w:rFonts w:hint="eastAsia" w:eastAsia="方正小标宋_GBK"/>
          <w:bCs/>
          <w:sz w:val="44"/>
        </w:rPr>
        <w:t>2025版运动康复专业人才培养方案</w:t>
      </w:r>
    </w:p>
    <w:p w14:paraId="09DBF60B">
      <w:pPr>
        <w:widowControl/>
        <w:spacing w:line="600" w:lineRule="exact"/>
        <w:jc w:val="center"/>
        <w:rPr>
          <w:rFonts w:eastAsia="方正小标宋_GBK"/>
          <w:bCs/>
          <w:sz w:val="44"/>
        </w:rPr>
      </w:pPr>
    </w:p>
    <w:p w14:paraId="257E9EE4">
      <w:pPr>
        <w:spacing w:line="600" w:lineRule="exact"/>
        <w:ind w:firstLine="640"/>
        <w:rPr>
          <w:rFonts w:hint="eastAsia" w:ascii="方正黑体_GBK" w:eastAsia="方正黑体_GBK"/>
          <w:color w:val="0D0D0D"/>
          <w:kern w:val="0"/>
          <w:sz w:val="32"/>
          <w:szCs w:val="32"/>
        </w:rPr>
      </w:pPr>
      <w:r>
        <w:rPr>
          <w:rFonts w:hint="eastAsia" w:ascii="方正黑体_GBK" w:eastAsia="方正黑体_GBK"/>
          <w:color w:val="0D0D0D"/>
          <w:kern w:val="0"/>
          <w:sz w:val="32"/>
          <w:szCs w:val="32"/>
        </w:rPr>
        <w:t>一、专业基本信息</w:t>
      </w:r>
    </w:p>
    <w:p w14:paraId="1AB2E7B9">
      <w:pPr>
        <w:spacing w:line="600" w:lineRule="exact"/>
        <w:ind w:firstLine="640"/>
        <w:rPr>
          <w:rFonts w:eastAsia="方正仿宋_GBK"/>
          <w:color w:val="0D0D0D"/>
          <w:kern w:val="0"/>
          <w:sz w:val="32"/>
          <w:szCs w:val="32"/>
        </w:rPr>
      </w:pPr>
      <w:r>
        <w:rPr>
          <w:rFonts w:eastAsia="方正仿宋_GBK"/>
          <w:b/>
          <w:color w:val="0D0D0D"/>
          <w:kern w:val="0"/>
          <w:sz w:val="32"/>
          <w:szCs w:val="32"/>
        </w:rPr>
        <w:t>学科门类：</w:t>
      </w:r>
      <w:r>
        <w:rPr>
          <w:rFonts w:eastAsia="方正仿宋_GBK"/>
          <w:color w:val="0D0D0D"/>
          <w:kern w:val="0"/>
          <w:sz w:val="32"/>
          <w:szCs w:val="32"/>
        </w:rPr>
        <w:t>理学</w:t>
      </w:r>
    </w:p>
    <w:p w14:paraId="3C5646E2">
      <w:pPr>
        <w:spacing w:line="600" w:lineRule="exact"/>
        <w:ind w:firstLine="640"/>
        <w:rPr>
          <w:rFonts w:eastAsia="方正仿宋_GBK"/>
          <w:color w:val="0D0D0D"/>
          <w:kern w:val="0"/>
          <w:sz w:val="32"/>
          <w:szCs w:val="32"/>
        </w:rPr>
      </w:pPr>
      <w:r>
        <w:rPr>
          <w:rFonts w:eastAsia="方正仿宋_GBK"/>
          <w:b/>
          <w:color w:val="0D0D0D"/>
          <w:kern w:val="0"/>
          <w:sz w:val="32"/>
          <w:szCs w:val="32"/>
        </w:rPr>
        <w:t>专业类：</w:t>
      </w:r>
      <w:r>
        <w:rPr>
          <w:rFonts w:eastAsia="方正仿宋_GBK"/>
          <w:color w:val="0D0D0D"/>
          <w:kern w:val="0"/>
          <w:sz w:val="32"/>
          <w:szCs w:val="32"/>
        </w:rPr>
        <w:t>体育类</w:t>
      </w:r>
    </w:p>
    <w:p w14:paraId="5A74FA93">
      <w:pPr>
        <w:spacing w:line="600" w:lineRule="exact"/>
        <w:ind w:firstLine="640"/>
        <w:rPr>
          <w:rFonts w:eastAsia="方正仿宋_GBK"/>
          <w:color w:val="0D0D0D"/>
          <w:kern w:val="0"/>
          <w:sz w:val="32"/>
          <w:szCs w:val="32"/>
        </w:rPr>
      </w:pPr>
      <w:r>
        <w:rPr>
          <w:rFonts w:eastAsia="方正仿宋_GBK"/>
          <w:b/>
          <w:color w:val="0D0D0D"/>
          <w:kern w:val="0"/>
          <w:sz w:val="32"/>
          <w:szCs w:val="32"/>
        </w:rPr>
        <w:t>专业代码：</w:t>
      </w:r>
      <w:r>
        <w:rPr>
          <w:rFonts w:eastAsia="方正仿宋_GBK"/>
          <w:color w:val="0D0D0D"/>
          <w:kern w:val="0"/>
          <w:sz w:val="32"/>
          <w:szCs w:val="32"/>
        </w:rPr>
        <w:t>040206T</w:t>
      </w:r>
    </w:p>
    <w:p w14:paraId="1AB0D8E3">
      <w:pPr>
        <w:spacing w:line="600" w:lineRule="exact"/>
        <w:ind w:firstLine="640"/>
        <w:rPr>
          <w:rFonts w:eastAsia="方正仿宋_GBK"/>
          <w:color w:val="0D0D0D"/>
          <w:kern w:val="0"/>
          <w:sz w:val="32"/>
          <w:szCs w:val="32"/>
        </w:rPr>
      </w:pPr>
      <w:r>
        <w:rPr>
          <w:rFonts w:eastAsia="方正仿宋_GBK"/>
          <w:b/>
          <w:color w:val="0D0D0D"/>
          <w:kern w:val="0"/>
          <w:sz w:val="32"/>
          <w:szCs w:val="32"/>
        </w:rPr>
        <w:t>授予学位：</w:t>
      </w:r>
      <w:r>
        <w:rPr>
          <w:rFonts w:eastAsia="方正仿宋_GBK"/>
          <w:color w:val="0D0D0D"/>
          <w:kern w:val="0"/>
          <w:sz w:val="32"/>
          <w:szCs w:val="32"/>
        </w:rPr>
        <w:t>理学</w:t>
      </w:r>
    </w:p>
    <w:p w14:paraId="6122BEBA">
      <w:pPr>
        <w:spacing w:line="600" w:lineRule="exact"/>
        <w:ind w:firstLine="640"/>
        <w:rPr>
          <w:rFonts w:hint="eastAsia" w:eastAsia="方正仿宋_GBK"/>
          <w:color w:val="0D0D0D"/>
          <w:kern w:val="0"/>
          <w:sz w:val="32"/>
          <w:szCs w:val="32"/>
        </w:rPr>
      </w:pPr>
      <w:r>
        <w:rPr>
          <w:rFonts w:eastAsia="方正仿宋_GBK"/>
          <w:b/>
          <w:color w:val="0D0D0D"/>
          <w:kern w:val="0"/>
          <w:sz w:val="32"/>
          <w:szCs w:val="32"/>
        </w:rPr>
        <w:t>学制：</w:t>
      </w:r>
      <w:r>
        <w:rPr>
          <w:rFonts w:eastAsia="方正仿宋_GBK"/>
          <w:color w:val="0D0D0D"/>
          <w:kern w:val="0"/>
          <w:sz w:val="32"/>
          <w:szCs w:val="32"/>
        </w:rPr>
        <w:t>四年修业</w:t>
      </w:r>
    </w:p>
    <w:p w14:paraId="55696476">
      <w:pPr>
        <w:spacing w:line="600" w:lineRule="exact"/>
        <w:ind w:firstLine="640"/>
        <w:rPr>
          <w:rFonts w:eastAsia="方正仿宋_GBK"/>
          <w:color w:val="0D0D0D"/>
          <w:kern w:val="0"/>
          <w:sz w:val="32"/>
          <w:szCs w:val="32"/>
        </w:rPr>
      </w:pPr>
      <w:r>
        <w:rPr>
          <w:rFonts w:eastAsia="方正仿宋_GBK"/>
          <w:b/>
          <w:color w:val="0D0D0D"/>
          <w:kern w:val="0"/>
          <w:sz w:val="32"/>
          <w:szCs w:val="32"/>
        </w:rPr>
        <w:t>年限：</w:t>
      </w:r>
      <w:r>
        <w:rPr>
          <w:rFonts w:eastAsia="方正仿宋_GBK"/>
          <w:color w:val="0D0D0D"/>
          <w:kern w:val="0"/>
          <w:sz w:val="32"/>
          <w:szCs w:val="32"/>
        </w:rPr>
        <w:t>3</w:t>
      </w:r>
      <w:r>
        <w:rPr>
          <w:rFonts w:hint="eastAsia" w:ascii="方正仿宋_GBK" w:eastAsia="方正仿宋_GBK"/>
          <w:color w:val="0D0D0D"/>
          <w:kern w:val="0"/>
          <w:sz w:val="32"/>
          <w:szCs w:val="32"/>
        </w:rPr>
        <w:t>―</w:t>
      </w:r>
      <w:r>
        <w:rPr>
          <w:rFonts w:eastAsia="方正仿宋_GBK"/>
          <w:color w:val="0D0D0D"/>
          <w:kern w:val="0"/>
          <w:sz w:val="32"/>
          <w:szCs w:val="32"/>
        </w:rPr>
        <w:t xml:space="preserve">7年  </w:t>
      </w:r>
    </w:p>
    <w:p w14:paraId="42EF12D4">
      <w:pPr>
        <w:spacing w:line="600" w:lineRule="exact"/>
        <w:ind w:firstLine="640"/>
        <w:rPr>
          <w:rFonts w:eastAsia="方正仿宋_GBK"/>
          <w:color w:val="0D0D0D"/>
          <w:kern w:val="0"/>
          <w:sz w:val="32"/>
          <w:szCs w:val="32"/>
        </w:rPr>
      </w:pPr>
      <w:r>
        <w:rPr>
          <w:rFonts w:eastAsia="方正仿宋_GBK"/>
          <w:b/>
          <w:color w:val="0D0D0D"/>
          <w:kern w:val="0"/>
          <w:sz w:val="32"/>
          <w:szCs w:val="32"/>
        </w:rPr>
        <w:t>主干学科：</w:t>
      </w:r>
      <w:r>
        <w:rPr>
          <w:rFonts w:eastAsia="方正仿宋_GBK"/>
          <w:color w:val="0D0D0D"/>
          <w:kern w:val="0"/>
          <w:sz w:val="32"/>
          <w:szCs w:val="32"/>
        </w:rPr>
        <w:t>运动人体科学、康复医学</w:t>
      </w:r>
    </w:p>
    <w:p w14:paraId="53C91B19">
      <w:pPr>
        <w:spacing w:line="600" w:lineRule="exact"/>
        <w:ind w:firstLine="640"/>
        <w:rPr>
          <w:rFonts w:eastAsia="方正仿宋_GBK"/>
          <w:color w:val="0D0D0D"/>
          <w:kern w:val="0"/>
          <w:sz w:val="32"/>
          <w:szCs w:val="32"/>
        </w:rPr>
      </w:pPr>
      <w:r>
        <w:rPr>
          <w:rFonts w:eastAsia="方正仿宋_GBK"/>
          <w:b/>
          <w:color w:val="0D0D0D"/>
          <w:kern w:val="0"/>
          <w:sz w:val="32"/>
          <w:szCs w:val="32"/>
        </w:rPr>
        <w:t>相关学科：</w:t>
      </w:r>
      <w:r>
        <w:rPr>
          <w:rFonts w:eastAsia="方正仿宋_GBK"/>
          <w:color w:val="0D0D0D"/>
          <w:kern w:val="0"/>
          <w:sz w:val="32"/>
          <w:szCs w:val="32"/>
        </w:rPr>
        <w:t>运动医学、运动防护</w:t>
      </w:r>
    </w:p>
    <w:p w14:paraId="63C8DFBA">
      <w:pPr>
        <w:spacing w:line="600" w:lineRule="exact"/>
        <w:ind w:firstLine="640"/>
        <w:rPr>
          <w:rFonts w:hint="eastAsia" w:ascii="方正仿宋_GBK" w:eastAsia="方正仿宋_GBK"/>
          <w:color w:val="0D0D0D"/>
          <w:kern w:val="0"/>
          <w:sz w:val="32"/>
          <w:szCs w:val="32"/>
        </w:rPr>
      </w:pPr>
      <w:r>
        <w:rPr>
          <w:rFonts w:eastAsia="方正仿宋_GBK"/>
          <w:b/>
          <w:color w:val="0D0D0D"/>
          <w:kern w:val="0"/>
          <w:sz w:val="32"/>
          <w:szCs w:val="32"/>
        </w:rPr>
        <w:t>专业概况：</w:t>
      </w:r>
      <w:r>
        <w:rPr>
          <w:rFonts w:hint="eastAsia" w:ascii="方正仿宋_GBK" w:eastAsia="方正仿宋_GBK"/>
          <w:color w:val="0D0D0D"/>
          <w:kern w:val="0"/>
          <w:sz w:val="32"/>
          <w:szCs w:val="32"/>
        </w:rPr>
        <w:t>运动康复专业以习近平新时代中国特色社会主义思想为指导，聚焦中国式现代化建设，深入贯彻党的教育方针，落实立德树人根本任务。重庆文理学院体育学院运</w:t>
      </w:r>
      <w:r>
        <w:rPr>
          <w:rFonts w:eastAsia="方正仿宋_GBK"/>
          <w:color w:val="0D0D0D"/>
          <w:kern w:val="0"/>
          <w:sz w:val="32"/>
          <w:szCs w:val="32"/>
        </w:rPr>
        <w:t>动康复专业开设于2015</w:t>
      </w:r>
      <w:r>
        <w:rPr>
          <w:rFonts w:hint="eastAsia" w:ascii="方正仿宋_GBK" w:eastAsia="方正仿宋_GBK"/>
          <w:color w:val="0D0D0D"/>
          <w:kern w:val="0"/>
          <w:sz w:val="32"/>
          <w:szCs w:val="32"/>
        </w:rPr>
        <w:t>年，本科毕业生授予理学学士学位。历经多年发展与建设，运动康复专业已构建了一支学历层次高、学缘结构科学、具有较强教学和实践应用能力的“双师型”教师专职师资队伍，已经逐渐形成一套凸显专业实践应用能力培养且与行业需求接轨的课程体系。建有较为完善的与运动康复相关的教学实验实训中心，可以满足运动康复专业本科教学、实践、实训的需要。作为体育科学与康复医学交叉结合的前言学科，该专业充分体现了“体医融合”的新医科办学特点，逐渐形成了以“运动损伤康复”和“体能康复”为特色的运动康复专业优势。</w:t>
      </w:r>
    </w:p>
    <w:p w14:paraId="00E6B696">
      <w:pPr>
        <w:spacing w:line="600" w:lineRule="exact"/>
        <w:ind w:firstLine="640"/>
        <w:rPr>
          <w:rFonts w:hint="eastAsia" w:ascii="方正黑体_GBK" w:eastAsia="方正黑体_GBK"/>
          <w:color w:val="0D0D0D"/>
          <w:kern w:val="0"/>
          <w:sz w:val="32"/>
          <w:szCs w:val="32"/>
        </w:rPr>
      </w:pPr>
      <w:r>
        <w:rPr>
          <w:rFonts w:hint="eastAsia" w:ascii="方正黑体_GBK" w:eastAsia="方正黑体_GBK"/>
          <w:color w:val="0D0D0D"/>
          <w:kern w:val="0"/>
          <w:sz w:val="32"/>
          <w:szCs w:val="32"/>
        </w:rPr>
        <w:t>二、培养目标</w:t>
      </w:r>
    </w:p>
    <w:p w14:paraId="6AF431C6">
      <w:pPr>
        <w:spacing w:line="600" w:lineRule="exact"/>
        <w:ind w:firstLine="640"/>
        <w:rPr>
          <w:rFonts w:eastAsia="方正仿宋_GBK"/>
          <w:color w:val="0D0D0D"/>
          <w:kern w:val="0"/>
          <w:sz w:val="32"/>
          <w:szCs w:val="32"/>
        </w:rPr>
      </w:pPr>
      <w:r>
        <w:rPr>
          <w:rFonts w:hint="eastAsia" w:ascii="方正仿宋_GBK" w:eastAsia="方正仿宋_GBK"/>
          <w:color w:val="0D0D0D"/>
          <w:kern w:val="0"/>
          <w:sz w:val="32"/>
          <w:szCs w:val="32"/>
        </w:rPr>
        <w:t>本专业围绕新时代国家“健康中国”战略背景培养专业人才，落实立德树人根本任务，培养德、智、体、美、劳全面发展，具有健全人格、远大理想、高尚品德，具有高度社会责任感，较好的科学和文化素养；具备终身学习能力、批判型思维能力、创新创业能力；掌握康复医学、运动伤害防护、体能康复等基本理论知识；具备运动康复相关的专业技能，能够胜任在各级体</w:t>
      </w:r>
      <w:r>
        <w:rPr>
          <w:rFonts w:eastAsia="方正仿宋_GBK"/>
          <w:color w:val="0D0D0D"/>
          <w:kern w:val="0"/>
          <w:sz w:val="32"/>
          <w:szCs w:val="32"/>
        </w:rPr>
        <w:t>育、科研、预防、保健、社区等相关领域从事康复服务、体能训练等工作的高素质应用型和创新型专业人才。</w:t>
      </w:r>
    </w:p>
    <w:p w14:paraId="45B8C71E">
      <w:pPr>
        <w:spacing w:line="600" w:lineRule="exact"/>
        <w:ind w:firstLine="640"/>
        <w:rPr>
          <w:rFonts w:eastAsia="方正仿宋_GBK"/>
          <w:color w:val="0D0D0D"/>
          <w:kern w:val="0"/>
          <w:sz w:val="32"/>
          <w:szCs w:val="32"/>
        </w:rPr>
      </w:pPr>
      <w:r>
        <w:rPr>
          <w:rFonts w:eastAsia="方正仿宋_GBK"/>
          <w:color w:val="0D0D0D"/>
          <w:kern w:val="0"/>
          <w:sz w:val="32"/>
          <w:szCs w:val="32"/>
        </w:rPr>
        <w:t>学生毕业5年左右能够达到：</w:t>
      </w:r>
    </w:p>
    <w:p w14:paraId="72811FBC">
      <w:pPr>
        <w:spacing w:line="600" w:lineRule="exact"/>
        <w:ind w:firstLine="640"/>
        <w:rPr>
          <w:rFonts w:eastAsia="方正仿宋_GBK"/>
          <w:color w:val="0D0D0D"/>
          <w:kern w:val="0"/>
          <w:sz w:val="32"/>
          <w:szCs w:val="32"/>
        </w:rPr>
      </w:pPr>
      <w:r>
        <w:rPr>
          <w:rFonts w:hint="eastAsia" w:eastAsia="方正仿宋_GBK"/>
          <w:color w:val="FF0000"/>
          <w:kern w:val="0"/>
          <w:sz w:val="32"/>
          <w:szCs w:val="32"/>
          <w:lang w:val="en-US" w:eastAsia="zh-CN"/>
        </w:rPr>
        <w:t>1.</w:t>
      </w:r>
      <w:r>
        <w:rPr>
          <w:rFonts w:eastAsia="方正仿宋_GBK"/>
          <w:color w:val="0D0D0D"/>
          <w:kern w:val="0"/>
          <w:sz w:val="32"/>
          <w:szCs w:val="32"/>
        </w:rPr>
        <w:t>具有良好的道德修养和职业素养，职业信仰坚定。政治信念坚定，具备正确的世界观、人生观、价值观和健全的人格。具备良好的道德品质与高度的社会责任感，热爱优秀中华传统文化、践行社会主义核心价值观。</w:t>
      </w:r>
    </w:p>
    <w:p w14:paraId="55C83E5C">
      <w:pPr>
        <w:spacing w:line="600" w:lineRule="exact"/>
        <w:ind w:firstLine="640"/>
        <w:rPr>
          <w:rFonts w:eastAsia="方正仿宋_GBK"/>
          <w:color w:val="0D0D0D"/>
          <w:kern w:val="0"/>
          <w:sz w:val="32"/>
          <w:szCs w:val="32"/>
        </w:rPr>
      </w:pPr>
      <w:r>
        <w:rPr>
          <w:rFonts w:hint="eastAsia" w:eastAsia="方正仿宋_GBK"/>
          <w:color w:val="FF0000"/>
          <w:kern w:val="0"/>
          <w:sz w:val="32"/>
          <w:szCs w:val="32"/>
          <w:lang w:val="en-US" w:eastAsia="zh-CN"/>
        </w:rPr>
        <w:t>2.</w:t>
      </w:r>
      <w:r>
        <w:rPr>
          <w:rFonts w:eastAsia="方正仿宋_GBK"/>
          <w:color w:val="0D0D0D"/>
          <w:kern w:val="0"/>
          <w:sz w:val="32"/>
          <w:szCs w:val="32"/>
        </w:rPr>
        <w:t>具备独立开展康复工作的职业能力。具备运动康复领域的基本理论和实践技能，能够独立设计、实施和评估运动康复方案，满足不同患者的需求。在各级医院康复科、康复机构及各级运动队成为骨干力量，能够有效处理常见运动损伤和康复难题。</w:t>
      </w:r>
    </w:p>
    <w:p w14:paraId="7FC5FEB2">
      <w:pPr>
        <w:spacing w:line="600" w:lineRule="exact"/>
        <w:ind w:firstLine="640"/>
        <w:rPr>
          <w:rFonts w:eastAsia="方正仿宋_GBK"/>
          <w:color w:val="0D0D0D"/>
          <w:kern w:val="0"/>
          <w:sz w:val="32"/>
          <w:szCs w:val="32"/>
        </w:rPr>
      </w:pPr>
      <w:r>
        <w:rPr>
          <w:rFonts w:hint="eastAsia" w:eastAsia="方正仿宋_GBK"/>
          <w:color w:val="FF0000"/>
          <w:kern w:val="0"/>
          <w:sz w:val="32"/>
          <w:szCs w:val="32"/>
          <w:lang w:val="en-US" w:eastAsia="zh-CN"/>
        </w:rPr>
        <w:t>3.</w:t>
      </w:r>
      <w:r>
        <w:rPr>
          <w:rFonts w:eastAsia="方正仿宋_GBK"/>
          <w:color w:val="0D0D0D"/>
          <w:kern w:val="0"/>
          <w:sz w:val="32"/>
          <w:szCs w:val="32"/>
        </w:rPr>
        <w:t>具备良好的沟通与团队协作能力：拥有良好的沟通能力，能够与患者、家属及多学科团队有效合作，促进康复效果。</w:t>
      </w:r>
    </w:p>
    <w:p w14:paraId="0B2B9D3C">
      <w:pPr>
        <w:spacing w:line="600" w:lineRule="exact"/>
        <w:ind w:firstLine="640"/>
        <w:rPr>
          <w:rFonts w:eastAsia="方正仿宋_GBK"/>
          <w:color w:val="0D0D0D"/>
          <w:kern w:val="0"/>
          <w:sz w:val="32"/>
          <w:szCs w:val="32"/>
        </w:rPr>
      </w:pPr>
      <w:r>
        <w:rPr>
          <w:rFonts w:hint="eastAsia" w:eastAsia="方正仿宋_GBK"/>
          <w:color w:val="FF0000"/>
          <w:kern w:val="0"/>
          <w:sz w:val="32"/>
          <w:szCs w:val="32"/>
          <w:lang w:val="en-US" w:eastAsia="zh-CN"/>
        </w:rPr>
        <w:t>4.</w:t>
      </w:r>
      <w:r>
        <w:rPr>
          <w:rFonts w:eastAsia="方正仿宋_GBK"/>
          <w:color w:val="0D0D0D"/>
          <w:kern w:val="0"/>
          <w:sz w:val="32"/>
          <w:szCs w:val="32"/>
        </w:rPr>
        <w:t>具备持续学习与自我提升能力： 具备终身学习的意识，能够根据行业发展趋势，持续更新专业知识和技能，以适应不断变化的医疗环境。积极参与科研项目，具备一定的科研能力和创新思维，能够为运动康复领域的发展贡献新的见解和方法。</w:t>
      </w:r>
    </w:p>
    <w:p w14:paraId="68735084">
      <w:pPr>
        <w:spacing w:line="600" w:lineRule="exact"/>
        <w:ind w:firstLine="640"/>
        <w:rPr>
          <w:rFonts w:hint="eastAsia" w:ascii="方正黑体_GBK" w:eastAsia="方正黑体_GBK"/>
          <w:color w:val="0D0D0D"/>
          <w:kern w:val="0"/>
          <w:sz w:val="32"/>
          <w:szCs w:val="32"/>
        </w:rPr>
      </w:pPr>
      <w:r>
        <w:rPr>
          <w:rFonts w:hint="eastAsia" w:ascii="方正黑体_GBK" w:eastAsia="方正黑体_GBK"/>
          <w:color w:val="0D0D0D"/>
          <w:kern w:val="0"/>
          <w:sz w:val="32"/>
          <w:szCs w:val="32"/>
        </w:rPr>
        <w:t>三、毕业要求</w:t>
      </w:r>
    </w:p>
    <w:p w14:paraId="73BFD224">
      <w:pPr>
        <w:spacing w:line="600" w:lineRule="exact"/>
        <w:ind w:firstLine="640"/>
        <w:rPr>
          <w:rFonts w:eastAsia="方正仿宋_GBK"/>
          <w:color w:val="0D0D0D"/>
          <w:kern w:val="0"/>
          <w:sz w:val="32"/>
          <w:szCs w:val="32"/>
        </w:rPr>
      </w:pPr>
      <w:r>
        <w:rPr>
          <w:rFonts w:eastAsia="方正仿宋_GBK"/>
          <w:color w:val="0D0D0D"/>
          <w:kern w:val="0"/>
          <w:sz w:val="32"/>
          <w:szCs w:val="32"/>
        </w:rPr>
        <w:t>素质结构要求：具备社会主义核心价值观、职业伦理与职业道德素质、文化素质、专业素质和身心素质；</w:t>
      </w:r>
    </w:p>
    <w:p w14:paraId="7680A078">
      <w:pPr>
        <w:spacing w:line="600" w:lineRule="exact"/>
        <w:ind w:firstLine="640"/>
        <w:rPr>
          <w:rFonts w:eastAsia="方正仿宋_GBK"/>
          <w:color w:val="0D0D0D"/>
          <w:kern w:val="0"/>
          <w:sz w:val="32"/>
          <w:szCs w:val="32"/>
        </w:rPr>
      </w:pPr>
      <w:r>
        <w:rPr>
          <w:rFonts w:eastAsia="方正仿宋_GBK"/>
          <w:color w:val="0D0D0D"/>
          <w:kern w:val="0"/>
          <w:sz w:val="32"/>
          <w:szCs w:val="32"/>
        </w:rPr>
        <w:t>知识结构要求：掌握运动人体科学及康复医学基本理论、基本知识；掌握康复评定技术、康复治疗技术、运动伤害防护技术；具备肌肉骨骼损伤、慢性代谢性病症、神经病损的伤害评估、康复治疗的能力；掌握人体机能监控、运动营养指导方法和技术。</w:t>
      </w:r>
    </w:p>
    <w:p w14:paraId="698B36B4">
      <w:pPr>
        <w:spacing w:line="600" w:lineRule="exact"/>
        <w:ind w:firstLine="640"/>
        <w:rPr>
          <w:rFonts w:eastAsia="方正仿宋_GBK"/>
          <w:color w:val="0D0D0D"/>
          <w:kern w:val="0"/>
          <w:sz w:val="32"/>
          <w:szCs w:val="32"/>
        </w:rPr>
      </w:pPr>
      <w:r>
        <w:rPr>
          <w:rFonts w:eastAsia="方正仿宋_GBK"/>
          <w:color w:val="0D0D0D"/>
          <w:kern w:val="0"/>
          <w:sz w:val="32"/>
          <w:szCs w:val="32"/>
        </w:rPr>
        <w:t>能力结构要求：具备沟通能力和人际交往能力、获取知识的能力、应用知识的能力、实践动手能力、创新能力和组织协调能力、综合管理能力、智慧管理等知识要求。</w:t>
      </w:r>
    </w:p>
    <w:p w14:paraId="1DCBD1A3">
      <w:pPr>
        <w:spacing w:line="600" w:lineRule="exact"/>
        <w:ind w:firstLine="640"/>
        <w:rPr>
          <w:rFonts w:eastAsia="方正仿宋_GBK"/>
          <w:color w:val="0D0D0D"/>
          <w:kern w:val="0"/>
          <w:sz w:val="32"/>
          <w:szCs w:val="32"/>
        </w:rPr>
      </w:pPr>
      <w:r>
        <w:rPr>
          <w:rFonts w:eastAsia="方正仿宋_GBK"/>
          <w:color w:val="0D0D0D"/>
          <w:kern w:val="0"/>
          <w:sz w:val="32"/>
          <w:szCs w:val="32"/>
        </w:rPr>
        <w:t>毕业要求及分解指标点</w:t>
      </w:r>
    </w:p>
    <w:p w14:paraId="134AAA0C">
      <w:pPr>
        <w:spacing w:line="600" w:lineRule="exact"/>
        <w:ind w:firstLine="640"/>
        <w:rPr>
          <w:rFonts w:eastAsia="方正仿宋_GBK"/>
          <w:color w:val="0D0D0D"/>
          <w:kern w:val="0"/>
          <w:sz w:val="32"/>
          <w:szCs w:val="32"/>
        </w:rPr>
      </w:pPr>
      <w:r>
        <w:rPr>
          <w:rFonts w:eastAsia="方正楷体_GBK"/>
          <w:color w:val="0D0D0D"/>
          <w:kern w:val="0"/>
          <w:sz w:val="32"/>
          <w:szCs w:val="32"/>
        </w:rPr>
        <w:t>1.思想品德：</w:t>
      </w:r>
      <w:r>
        <w:rPr>
          <w:rFonts w:eastAsia="方正仿宋_GBK"/>
          <w:color w:val="0D0D0D"/>
          <w:kern w:val="0"/>
          <w:sz w:val="32"/>
          <w:szCs w:val="32"/>
        </w:rPr>
        <w:t>具备坚定正确的政治方向，坚定拥护中国共产党的领导。具备良好的道德品质、健全的人格和健康的体魄，并以积极向上的态度面对生活和学习。应培养求真务实的态度和理性批判的能力，在文化修养方面，注重人文知识的学习，提升文化修养和审美情趣。职业素养上，应展现出良好的专业能力和敬业精神，具有强烈的社会责任感，积极为社会进步和发展贡献力量。了解国家实际情况、社会发展动态以及人民需求和愿望，积极践行社会主义核心价值观，将其内化于心、外化于行。</w:t>
      </w:r>
    </w:p>
    <w:p w14:paraId="1D291668">
      <w:pPr>
        <w:spacing w:line="600" w:lineRule="exact"/>
        <w:ind w:firstLine="640"/>
        <w:rPr>
          <w:rFonts w:eastAsia="方正仿宋_GBK"/>
          <w:color w:val="0D0D0D"/>
          <w:kern w:val="0"/>
          <w:sz w:val="32"/>
          <w:szCs w:val="32"/>
        </w:rPr>
      </w:pPr>
      <w:r>
        <w:rPr>
          <w:rFonts w:eastAsia="方正仿宋_GBK"/>
          <w:color w:val="0D0D0D"/>
          <w:kern w:val="0"/>
          <w:sz w:val="32"/>
          <w:szCs w:val="32"/>
        </w:rPr>
        <w:t>1.1</w:t>
      </w:r>
      <w:r>
        <w:rPr>
          <w:rFonts w:hint="eastAsia" w:eastAsia="方正仿宋_GBK"/>
          <w:color w:val="0D0D0D"/>
          <w:kern w:val="0"/>
          <w:sz w:val="32"/>
          <w:szCs w:val="32"/>
        </w:rPr>
        <w:t xml:space="preserve"> </w:t>
      </w:r>
      <w:r>
        <w:rPr>
          <w:rFonts w:eastAsia="方正仿宋_GBK"/>
          <w:color w:val="0D0D0D"/>
          <w:kern w:val="0"/>
          <w:sz w:val="32"/>
          <w:szCs w:val="32"/>
        </w:rPr>
        <w:t>关爱生命，具备同理心</w:t>
      </w:r>
    </w:p>
    <w:p w14:paraId="5BCD7507">
      <w:pPr>
        <w:spacing w:line="600" w:lineRule="exact"/>
        <w:ind w:firstLine="640"/>
        <w:rPr>
          <w:rFonts w:eastAsia="方正仿宋_GBK"/>
          <w:color w:val="0D0D0D"/>
          <w:kern w:val="0"/>
          <w:sz w:val="32"/>
          <w:szCs w:val="32"/>
        </w:rPr>
      </w:pPr>
      <w:r>
        <w:rPr>
          <w:rFonts w:eastAsia="方正仿宋_GBK"/>
          <w:color w:val="0D0D0D"/>
          <w:kern w:val="0"/>
          <w:sz w:val="32"/>
          <w:szCs w:val="32"/>
        </w:rPr>
        <w:t>关爱生命，能够利用专业知识提供人道主义的运动康复服务；能够了解运动康复领域的职业精神内涵，了解并遵守行业基本法律法规和职业道德，具备同理心，养成尊重患者、维护患者利益并提供优质服务的行为。</w:t>
      </w:r>
    </w:p>
    <w:p w14:paraId="29DA1DD7">
      <w:pPr>
        <w:spacing w:line="600" w:lineRule="exact"/>
        <w:ind w:firstLine="640"/>
        <w:rPr>
          <w:rFonts w:eastAsia="方正仿宋_GBK"/>
          <w:color w:val="0D0D0D"/>
          <w:kern w:val="0"/>
          <w:sz w:val="32"/>
          <w:szCs w:val="32"/>
        </w:rPr>
      </w:pPr>
      <w:r>
        <w:rPr>
          <w:rFonts w:eastAsia="方正仿宋_GBK"/>
          <w:color w:val="0D0D0D"/>
          <w:kern w:val="0"/>
          <w:sz w:val="32"/>
          <w:szCs w:val="32"/>
        </w:rPr>
        <w:t>1.2</w:t>
      </w:r>
      <w:r>
        <w:rPr>
          <w:rFonts w:hint="eastAsia" w:eastAsia="方正仿宋_GBK"/>
          <w:color w:val="0D0D0D"/>
          <w:kern w:val="0"/>
          <w:sz w:val="32"/>
          <w:szCs w:val="32"/>
        </w:rPr>
        <w:t xml:space="preserve"> </w:t>
      </w:r>
      <w:r>
        <w:rPr>
          <w:rFonts w:eastAsia="方正仿宋_GBK"/>
          <w:color w:val="0D0D0D"/>
          <w:kern w:val="0"/>
          <w:sz w:val="32"/>
          <w:szCs w:val="32"/>
        </w:rPr>
        <w:t>了解政策，践行理念</w:t>
      </w:r>
    </w:p>
    <w:p w14:paraId="6AC529D9">
      <w:pPr>
        <w:spacing w:line="600" w:lineRule="exact"/>
        <w:ind w:firstLine="640"/>
        <w:rPr>
          <w:rFonts w:eastAsia="方正仿宋_GBK"/>
          <w:color w:val="0D0D0D"/>
          <w:kern w:val="0"/>
          <w:sz w:val="32"/>
          <w:szCs w:val="32"/>
        </w:rPr>
      </w:pPr>
      <w:r>
        <w:rPr>
          <w:rFonts w:eastAsia="方正仿宋_GBK"/>
          <w:color w:val="0D0D0D"/>
          <w:kern w:val="0"/>
          <w:sz w:val="32"/>
          <w:szCs w:val="32"/>
        </w:rPr>
        <w:t>了解党与国家有关体育事业与健康促进方面的政策，具备大健康理念，养成维护并促进个体和人群健康的责任意识，具备强烈的社会责任感和使命感。</w:t>
      </w:r>
    </w:p>
    <w:p w14:paraId="2A380908">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2.</w:t>
      </w:r>
      <w:r>
        <w:rPr>
          <w:rFonts w:eastAsia="方正楷体_GBK"/>
          <w:color w:val="0D0D0D"/>
          <w:kern w:val="0"/>
          <w:sz w:val="32"/>
          <w:szCs w:val="32"/>
        </w:rPr>
        <w:t>学科知识</w:t>
      </w:r>
      <w:r>
        <w:rPr>
          <w:rFonts w:hint="eastAsia" w:eastAsia="方正楷体_GBK"/>
          <w:color w:val="0D0D0D"/>
          <w:kern w:val="0"/>
          <w:sz w:val="32"/>
          <w:szCs w:val="32"/>
        </w:rPr>
        <w:t>：</w:t>
      </w:r>
      <w:r>
        <w:rPr>
          <w:rFonts w:eastAsia="方正仿宋_GBK"/>
          <w:color w:val="0D0D0D"/>
          <w:kern w:val="0"/>
          <w:sz w:val="32"/>
          <w:szCs w:val="32"/>
        </w:rPr>
        <w:t>掌握系统的基础知识和专业知识，掌握必备的研究方法，了解本专业及相关领域最新动态和发展趋势。</w:t>
      </w:r>
    </w:p>
    <w:p w14:paraId="2EDC81D7">
      <w:pPr>
        <w:spacing w:line="600" w:lineRule="exact"/>
        <w:ind w:firstLine="640"/>
        <w:rPr>
          <w:rFonts w:eastAsia="方正仿宋_GBK"/>
          <w:color w:val="0D0D0D"/>
          <w:kern w:val="0"/>
          <w:sz w:val="32"/>
          <w:szCs w:val="32"/>
        </w:rPr>
      </w:pPr>
      <w:r>
        <w:rPr>
          <w:rFonts w:eastAsia="方正仿宋_GBK"/>
          <w:color w:val="0D0D0D"/>
          <w:kern w:val="0"/>
          <w:sz w:val="32"/>
          <w:szCs w:val="32"/>
        </w:rPr>
        <w:t>2.1</w:t>
      </w:r>
      <w:r>
        <w:rPr>
          <w:rFonts w:hint="eastAsia" w:eastAsia="方正仿宋_GBK"/>
          <w:color w:val="0D0D0D"/>
          <w:kern w:val="0"/>
          <w:sz w:val="32"/>
          <w:szCs w:val="32"/>
        </w:rPr>
        <w:t xml:space="preserve"> </w:t>
      </w:r>
      <w:r>
        <w:rPr>
          <w:rFonts w:eastAsia="方正仿宋_GBK"/>
          <w:color w:val="0D0D0D"/>
          <w:kern w:val="0"/>
          <w:sz w:val="32"/>
          <w:szCs w:val="32"/>
        </w:rPr>
        <w:t>掌握经典理论与应用</w:t>
      </w:r>
    </w:p>
    <w:p w14:paraId="7E6D1692">
      <w:pPr>
        <w:spacing w:line="600" w:lineRule="exact"/>
        <w:ind w:firstLine="640"/>
        <w:rPr>
          <w:rFonts w:eastAsia="方正仿宋_GBK"/>
          <w:color w:val="0D0D0D"/>
          <w:kern w:val="0"/>
          <w:sz w:val="32"/>
          <w:szCs w:val="32"/>
        </w:rPr>
      </w:pPr>
      <w:r>
        <w:rPr>
          <w:rFonts w:eastAsia="方正仿宋_GBK"/>
          <w:color w:val="0D0D0D"/>
          <w:kern w:val="0"/>
          <w:sz w:val="32"/>
          <w:szCs w:val="32"/>
        </w:rPr>
        <w:t>系统掌握运动康复领域的经典理论与最新研究方法，能在实际工作中应用这些理论分析和解决康复中的常见问题。</w:t>
      </w:r>
    </w:p>
    <w:p w14:paraId="54995DA2">
      <w:pPr>
        <w:spacing w:line="600" w:lineRule="exact"/>
        <w:ind w:firstLine="640"/>
        <w:rPr>
          <w:rFonts w:eastAsia="方正仿宋_GBK"/>
          <w:color w:val="0D0D0D"/>
          <w:kern w:val="0"/>
          <w:sz w:val="32"/>
          <w:szCs w:val="32"/>
        </w:rPr>
      </w:pPr>
      <w:r>
        <w:rPr>
          <w:rFonts w:eastAsia="方正仿宋_GBK"/>
          <w:color w:val="0D0D0D"/>
          <w:kern w:val="0"/>
          <w:sz w:val="32"/>
          <w:szCs w:val="32"/>
        </w:rPr>
        <w:t>2.2</w:t>
      </w:r>
      <w:r>
        <w:rPr>
          <w:rFonts w:hint="eastAsia" w:eastAsia="方正仿宋_GBK"/>
          <w:color w:val="0D0D0D"/>
          <w:kern w:val="0"/>
          <w:sz w:val="32"/>
          <w:szCs w:val="32"/>
        </w:rPr>
        <w:t xml:space="preserve"> </w:t>
      </w:r>
      <w:r>
        <w:rPr>
          <w:rFonts w:eastAsia="方正仿宋_GBK"/>
          <w:color w:val="0D0D0D"/>
          <w:kern w:val="0"/>
          <w:sz w:val="32"/>
          <w:szCs w:val="32"/>
        </w:rPr>
        <w:t>科研综述与创新设计</w:t>
      </w:r>
    </w:p>
    <w:p w14:paraId="1C653CDB">
      <w:pPr>
        <w:spacing w:line="600" w:lineRule="exact"/>
        <w:ind w:firstLine="640"/>
        <w:rPr>
          <w:rFonts w:eastAsia="方正仿宋_GBK"/>
          <w:color w:val="0D0D0D"/>
          <w:kern w:val="0"/>
          <w:sz w:val="32"/>
          <w:szCs w:val="32"/>
        </w:rPr>
      </w:pPr>
      <w:r>
        <w:rPr>
          <w:rFonts w:eastAsia="方正仿宋_GBK"/>
          <w:color w:val="0D0D0D"/>
          <w:kern w:val="0"/>
          <w:sz w:val="32"/>
          <w:szCs w:val="32"/>
        </w:rPr>
        <w:t>具备独立的文献综述能力，能够根据科研热点，设计创新性研究方案，提出新的康复训练方法，并通过小规模实验或调研验证其有效性。</w:t>
      </w:r>
    </w:p>
    <w:p w14:paraId="62D8535A">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3.</w:t>
      </w:r>
      <w:r>
        <w:rPr>
          <w:rFonts w:eastAsia="方正楷体_GBK"/>
          <w:color w:val="0D0D0D"/>
          <w:kern w:val="0"/>
          <w:sz w:val="32"/>
          <w:szCs w:val="32"/>
        </w:rPr>
        <w:t>实践能力</w:t>
      </w:r>
      <w:r>
        <w:rPr>
          <w:rFonts w:hint="eastAsia" w:eastAsia="方正楷体_GBK"/>
          <w:color w:val="0D0D0D"/>
          <w:kern w:val="0"/>
          <w:sz w:val="32"/>
          <w:szCs w:val="32"/>
        </w:rPr>
        <w:t>：</w:t>
      </w:r>
      <w:r>
        <w:rPr>
          <w:rFonts w:eastAsia="方正仿宋_GBK"/>
          <w:color w:val="0D0D0D"/>
          <w:kern w:val="0"/>
          <w:sz w:val="32"/>
          <w:szCs w:val="32"/>
        </w:rPr>
        <w:t>具备较强的实验和实践能力。能够使用现代实验设备进行观测、测试和分析，具有在实践中发现、认识和解决问题的能力。</w:t>
      </w:r>
    </w:p>
    <w:p w14:paraId="614042E5">
      <w:pPr>
        <w:spacing w:line="600" w:lineRule="exact"/>
        <w:ind w:firstLine="640"/>
        <w:rPr>
          <w:rFonts w:eastAsia="方正仿宋_GBK"/>
          <w:color w:val="0D0D0D"/>
          <w:kern w:val="0"/>
          <w:sz w:val="32"/>
          <w:szCs w:val="32"/>
        </w:rPr>
      </w:pPr>
      <w:r>
        <w:rPr>
          <w:rFonts w:eastAsia="方正仿宋_GBK"/>
          <w:color w:val="0D0D0D"/>
          <w:kern w:val="0"/>
          <w:sz w:val="32"/>
          <w:szCs w:val="32"/>
        </w:rPr>
        <w:t>3.1 设备操作与维护</w:t>
      </w:r>
    </w:p>
    <w:p w14:paraId="106F568F">
      <w:pPr>
        <w:spacing w:line="600" w:lineRule="exact"/>
        <w:ind w:firstLine="640"/>
        <w:rPr>
          <w:rFonts w:eastAsia="方正仿宋_GBK"/>
          <w:color w:val="0D0D0D"/>
          <w:kern w:val="0"/>
          <w:sz w:val="32"/>
          <w:szCs w:val="32"/>
        </w:rPr>
      </w:pPr>
      <w:r>
        <w:rPr>
          <w:rFonts w:eastAsia="方正仿宋_GBK"/>
          <w:color w:val="0D0D0D"/>
          <w:kern w:val="0"/>
          <w:sz w:val="32"/>
          <w:szCs w:val="32"/>
        </w:rPr>
        <w:t>熟练掌握常用的运动康复实验设备，如动态平衡测试仪、肌电图仪、康复机器人等设备，了解其操作流程和维护要点，确保能够独立进行测试和诊断。</w:t>
      </w:r>
    </w:p>
    <w:p w14:paraId="3D2E4D66">
      <w:pPr>
        <w:spacing w:line="600" w:lineRule="exact"/>
        <w:ind w:firstLine="640"/>
        <w:rPr>
          <w:rFonts w:eastAsia="方正仿宋_GBK"/>
          <w:color w:val="0D0D0D"/>
          <w:kern w:val="0"/>
          <w:sz w:val="32"/>
          <w:szCs w:val="32"/>
        </w:rPr>
      </w:pPr>
      <w:r>
        <w:rPr>
          <w:rFonts w:eastAsia="方正仿宋_GBK"/>
          <w:color w:val="0D0D0D"/>
          <w:kern w:val="0"/>
          <w:sz w:val="32"/>
          <w:szCs w:val="32"/>
        </w:rPr>
        <w:t>3.2</w:t>
      </w:r>
      <w:r>
        <w:rPr>
          <w:rFonts w:hint="eastAsia" w:eastAsia="方正仿宋_GBK"/>
          <w:color w:val="0D0D0D"/>
          <w:kern w:val="0"/>
          <w:sz w:val="32"/>
          <w:szCs w:val="32"/>
        </w:rPr>
        <w:t xml:space="preserve"> </w:t>
      </w:r>
      <w:r>
        <w:rPr>
          <w:rFonts w:eastAsia="方正仿宋_GBK"/>
          <w:color w:val="0D0D0D"/>
          <w:kern w:val="0"/>
          <w:sz w:val="32"/>
          <w:szCs w:val="32"/>
        </w:rPr>
        <w:t>实践中发现与解决问题</w:t>
      </w:r>
    </w:p>
    <w:p w14:paraId="02B593F7">
      <w:pPr>
        <w:spacing w:line="600" w:lineRule="exact"/>
        <w:ind w:firstLine="640"/>
        <w:rPr>
          <w:rFonts w:eastAsia="方正仿宋_GBK"/>
          <w:color w:val="0D0D0D"/>
          <w:kern w:val="0"/>
          <w:sz w:val="32"/>
          <w:szCs w:val="32"/>
        </w:rPr>
      </w:pPr>
      <w:r>
        <w:rPr>
          <w:rFonts w:eastAsia="方正仿宋_GBK"/>
          <w:color w:val="0D0D0D"/>
          <w:kern w:val="0"/>
          <w:sz w:val="32"/>
          <w:szCs w:val="32"/>
        </w:rPr>
        <w:t>通过实习和项目实践，具备从运动康复现场发现问题的能力，并能够灵活运用所学知识，设计解决方案。例如，能够通过观察患者的动作模式识别功能障碍，并设计个性化康复方案。</w:t>
      </w:r>
    </w:p>
    <w:p w14:paraId="2DADF21B">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4.</w:t>
      </w:r>
      <w:r>
        <w:rPr>
          <w:rFonts w:eastAsia="方正楷体_GBK"/>
          <w:color w:val="0D0D0D"/>
          <w:kern w:val="0"/>
          <w:sz w:val="32"/>
          <w:szCs w:val="32"/>
        </w:rPr>
        <w:t>逻辑思维</w:t>
      </w:r>
      <w:r>
        <w:rPr>
          <w:rFonts w:hint="eastAsia" w:eastAsia="方正楷体_GBK"/>
          <w:color w:val="0D0D0D"/>
          <w:kern w:val="0"/>
          <w:sz w:val="32"/>
          <w:szCs w:val="32"/>
        </w:rPr>
        <w:t>：</w:t>
      </w:r>
      <w:r>
        <w:rPr>
          <w:rFonts w:eastAsia="方正仿宋_GBK"/>
          <w:color w:val="0D0D0D"/>
          <w:kern w:val="0"/>
          <w:sz w:val="32"/>
          <w:szCs w:val="32"/>
        </w:rPr>
        <w:t>具有逻辑思维能力和批判性思维精神。能够发现、辨析、质疑、评价本专业及相关领域现象和问题，表达个人见解。</w:t>
      </w:r>
    </w:p>
    <w:p w14:paraId="1875AD80">
      <w:pPr>
        <w:spacing w:line="600" w:lineRule="exact"/>
        <w:ind w:firstLine="640"/>
        <w:rPr>
          <w:rFonts w:eastAsia="方正仿宋_GBK"/>
          <w:color w:val="0D0D0D"/>
          <w:kern w:val="0"/>
          <w:sz w:val="32"/>
          <w:szCs w:val="32"/>
        </w:rPr>
      </w:pPr>
      <w:r>
        <w:rPr>
          <w:rFonts w:eastAsia="方正仿宋_GBK"/>
          <w:color w:val="0D0D0D"/>
          <w:kern w:val="0"/>
          <w:sz w:val="32"/>
          <w:szCs w:val="32"/>
        </w:rPr>
        <w:t>4.1</w:t>
      </w:r>
      <w:r>
        <w:rPr>
          <w:rFonts w:hint="eastAsia" w:eastAsia="方正仿宋_GBK"/>
          <w:color w:val="0D0D0D"/>
          <w:kern w:val="0"/>
          <w:sz w:val="32"/>
          <w:szCs w:val="32"/>
        </w:rPr>
        <w:t xml:space="preserve"> </w:t>
      </w:r>
      <w:r>
        <w:rPr>
          <w:rFonts w:eastAsia="方正仿宋_GBK"/>
          <w:color w:val="0D0D0D"/>
          <w:kern w:val="0"/>
          <w:sz w:val="32"/>
          <w:szCs w:val="32"/>
        </w:rPr>
        <w:t>批判性分析与探讨</w:t>
      </w:r>
    </w:p>
    <w:p w14:paraId="5AC03E13">
      <w:pPr>
        <w:spacing w:line="600" w:lineRule="exact"/>
        <w:ind w:firstLine="640"/>
        <w:rPr>
          <w:rFonts w:eastAsia="方正仿宋_GBK"/>
          <w:color w:val="0D0D0D"/>
          <w:kern w:val="0"/>
          <w:sz w:val="32"/>
          <w:szCs w:val="32"/>
        </w:rPr>
      </w:pPr>
      <w:r>
        <w:rPr>
          <w:rFonts w:eastAsia="方正仿宋_GBK"/>
          <w:color w:val="0D0D0D"/>
          <w:kern w:val="0"/>
          <w:sz w:val="32"/>
          <w:szCs w:val="32"/>
        </w:rPr>
        <w:t>具备对运动康复领域内的新兴技术或研究趋势进行批判性分析的能力。例如，对一项新型康复器材的效果进行独立评估，提出其优缺点，并能够通过数据支持自己的观点。</w:t>
      </w:r>
    </w:p>
    <w:p w14:paraId="2D00A380">
      <w:pPr>
        <w:spacing w:line="600" w:lineRule="exact"/>
        <w:ind w:firstLine="640"/>
        <w:rPr>
          <w:rFonts w:eastAsia="方正仿宋_GBK"/>
          <w:color w:val="0D0D0D"/>
          <w:kern w:val="0"/>
          <w:sz w:val="32"/>
          <w:szCs w:val="32"/>
        </w:rPr>
      </w:pPr>
      <w:r>
        <w:rPr>
          <w:rFonts w:eastAsia="方正仿宋_GBK"/>
          <w:color w:val="0D0D0D"/>
          <w:kern w:val="0"/>
          <w:sz w:val="32"/>
          <w:szCs w:val="32"/>
        </w:rPr>
        <w:t>4.2</w:t>
      </w:r>
      <w:r>
        <w:rPr>
          <w:rFonts w:hint="eastAsia" w:eastAsia="方正仿宋_GBK"/>
          <w:color w:val="0D0D0D"/>
          <w:kern w:val="0"/>
          <w:sz w:val="32"/>
          <w:szCs w:val="32"/>
        </w:rPr>
        <w:t xml:space="preserve"> </w:t>
      </w:r>
      <w:r>
        <w:rPr>
          <w:rFonts w:eastAsia="方正仿宋_GBK"/>
          <w:color w:val="0D0D0D"/>
          <w:kern w:val="0"/>
          <w:sz w:val="32"/>
          <w:szCs w:val="32"/>
        </w:rPr>
        <w:t>提出见解与发表建议</w:t>
      </w:r>
    </w:p>
    <w:p w14:paraId="2DD5331F">
      <w:pPr>
        <w:spacing w:line="600" w:lineRule="exact"/>
        <w:ind w:firstLine="640"/>
        <w:rPr>
          <w:rFonts w:eastAsia="方正仿宋_GBK"/>
          <w:color w:val="0D0D0D"/>
          <w:kern w:val="0"/>
          <w:sz w:val="32"/>
          <w:szCs w:val="32"/>
        </w:rPr>
      </w:pPr>
      <w:r>
        <w:rPr>
          <w:rFonts w:eastAsia="方正仿宋_GBK"/>
          <w:color w:val="0D0D0D"/>
          <w:kern w:val="0"/>
          <w:sz w:val="32"/>
          <w:szCs w:val="32"/>
        </w:rPr>
        <w:t>能针对运动康复行业的政策、发展方向提出个人见解。</w:t>
      </w:r>
    </w:p>
    <w:p w14:paraId="188A033D">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5.</w:t>
      </w:r>
      <w:r>
        <w:rPr>
          <w:rFonts w:eastAsia="方正楷体_GBK"/>
          <w:color w:val="0D0D0D"/>
          <w:kern w:val="0"/>
          <w:sz w:val="32"/>
          <w:szCs w:val="32"/>
        </w:rPr>
        <w:t>创新能力</w:t>
      </w:r>
      <w:r>
        <w:rPr>
          <w:rFonts w:hint="eastAsia" w:eastAsia="方正楷体_GBK"/>
          <w:color w:val="0D0D0D"/>
          <w:kern w:val="0"/>
          <w:sz w:val="32"/>
          <w:szCs w:val="32"/>
        </w:rPr>
        <w:t>：</w:t>
      </w:r>
      <w:r>
        <w:rPr>
          <w:rFonts w:eastAsia="方正仿宋_GBK"/>
          <w:color w:val="0D0D0D"/>
          <w:kern w:val="0"/>
          <w:sz w:val="32"/>
          <w:szCs w:val="32"/>
        </w:rPr>
        <w:t>具有专业综合能力和创新能力。能够对本学科以及交叉学科领域问题进行综合分析和研究，构建和表达科学的解决方案。</w:t>
      </w:r>
    </w:p>
    <w:p w14:paraId="09E21087">
      <w:pPr>
        <w:spacing w:line="600" w:lineRule="exact"/>
        <w:ind w:firstLine="640"/>
        <w:rPr>
          <w:rFonts w:eastAsia="方正仿宋_GBK"/>
          <w:color w:val="0D0D0D"/>
          <w:kern w:val="0"/>
          <w:sz w:val="32"/>
          <w:szCs w:val="32"/>
        </w:rPr>
      </w:pPr>
      <w:r>
        <w:rPr>
          <w:rFonts w:eastAsia="方正仿宋_GBK"/>
          <w:color w:val="0D0D0D"/>
          <w:kern w:val="0"/>
          <w:sz w:val="32"/>
          <w:szCs w:val="32"/>
        </w:rPr>
        <w:t>5.1</w:t>
      </w:r>
      <w:r>
        <w:rPr>
          <w:rFonts w:hint="eastAsia" w:eastAsia="方正仿宋_GBK"/>
          <w:color w:val="0D0D0D"/>
          <w:kern w:val="0"/>
          <w:sz w:val="32"/>
          <w:szCs w:val="32"/>
        </w:rPr>
        <w:t xml:space="preserve"> </w:t>
      </w:r>
      <w:r>
        <w:rPr>
          <w:rFonts w:eastAsia="方正仿宋_GBK"/>
          <w:color w:val="0D0D0D"/>
          <w:kern w:val="0"/>
          <w:sz w:val="32"/>
          <w:szCs w:val="32"/>
        </w:rPr>
        <w:t>跨学科综合分析问题</w:t>
      </w:r>
    </w:p>
    <w:p w14:paraId="07501A3E">
      <w:pPr>
        <w:spacing w:line="600" w:lineRule="exact"/>
        <w:ind w:firstLine="640"/>
        <w:rPr>
          <w:rFonts w:eastAsia="方正仿宋_GBK"/>
          <w:color w:val="0D0D0D"/>
          <w:kern w:val="0"/>
          <w:sz w:val="32"/>
          <w:szCs w:val="32"/>
        </w:rPr>
      </w:pPr>
      <w:r>
        <w:rPr>
          <w:rFonts w:eastAsia="方正仿宋_GBK"/>
          <w:color w:val="0D0D0D"/>
          <w:kern w:val="0"/>
          <w:sz w:val="32"/>
          <w:szCs w:val="32"/>
        </w:rPr>
        <w:t>能够综合生物力学、运动生理学、康复心理学等多学科的知识，分析和解决复杂的康复问题。例如，针对运动损伤患者，制定包括体能恢复、心理辅导等多维度的综合康复计划。</w:t>
      </w:r>
    </w:p>
    <w:p w14:paraId="5C5685CB">
      <w:pPr>
        <w:spacing w:line="600" w:lineRule="exact"/>
        <w:ind w:firstLine="640"/>
        <w:rPr>
          <w:rFonts w:eastAsia="方正仿宋_GBK"/>
          <w:color w:val="0D0D0D"/>
          <w:kern w:val="0"/>
          <w:sz w:val="32"/>
          <w:szCs w:val="32"/>
        </w:rPr>
      </w:pPr>
      <w:r>
        <w:rPr>
          <w:rFonts w:eastAsia="方正仿宋_GBK"/>
          <w:color w:val="0D0D0D"/>
          <w:kern w:val="0"/>
          <w:sz w:val="32"/>
          <w:szCs w:val="32"/>
        </w:rPr>
        <w:t>5.2</w:t>
      </w:r>
      <w:r>
        <w:rPr>
          <w:rFonts w:hint="eastAsia" w:eastAsia="方正仿宋_GBK"/>
          <w:color w:val="0D0D0D"/>
          <w:kern w:val="0"/>
          <w:sz w:val="32"/>
          <w:szCs w:val="32"/>
        </w:rPr>
        <w:t xml:space="preserve"> </w:t>
      </w:r>
      <w:r>
        <w:rPr>
          <w:rFonts w:eastAsia="方正仿宋_GBK"/>
          <w:color w:val="0D0D0D"/>
          <w:kern w:val="0"/>
          <w:sz w:val="32"/>
          <w:szCs w:val="32"/>
        </w:rPr>
        <w:t>技术创新与行业推动</w:t>
      </w:r>
    </w:p>
    <w:p w14:paraId="4144D39A">
      <w:pPr>
        <w:spacing w:line="600" w:lineRule="exact"/>
        <w:ind w:firstLine="640"/>
        <w:rPr>
          <w:rFonts w:eastAsia="方正仿宋_GBK"/>
          <w:color w:val="0D0D0D"/>
          <w:kern w:val="0"/>
          <w:sz w:val="32"/>
          <w:szCs w:val="32"/>
        </w:rPr>
      </w:pPr>
      <w:r>
        <w:rPr>
          <w:rFonts w:eastAsia="方正仿宋_GBK"/>
          <w:color w:val="0D0D0D"/>
          <w:kern w:val="0"/>
          <w:sz w:val="32"/>
          <w:szCs w:val="32"/>
        </w:rPr>
        <w:t>具备创新思维，能够在运动康复技术中进行改进或研发新技术。例如，在康复设备使用中引入人工智能技术，提升康复训练的精确性与效率。</w:t>
      </w:r>
    </w:p>
    <w:p w14:paraId="4CD748D2">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6.</w:t>
      </w:r>
      <w:r>
        <w:rPr>
          <w:rFonts w:eastAsia="方正楷体_GBK"/>
          <w:color w:val="0D0D0D"/>
          <w:kern w:val="0"/>
          <w:sz w:val="32"/>
          <w:szCs w:val="32"/>
        </w:rPr>
        <w:t>信息能力</w:t>
      </w:r>
      <w:r>
        <w:rPr>
          <w:rFonts w:hint="eastAsia" w:eastAsia="方正楷体_GBK"/>
          <w:color w:val="0D0D0D"/>
          <w:kern w:val="0"/>
          <w:sz w:val="32"/>
          <w:szCs w:val="32"/>
        </w:rPr>
        <w:t>：</w:t>
      </w:r>
      <w:r>
        <w:rPr>
          <w:rFonts w:eastAsia="方正仿宋_GBK"/>
          <w:color w:val="0D0D0D"/>
          <w:kern w:val="0"/>
          <w:sz w:val="32"/>
          <w:szCs w:val="32"/>
        </w:rPr>
        <w:t>具有信息获取与数据分析的能力，具有应用信息技术解决本专业实际问题的能力。</w:t>
      </w:r>
    </w:p>
    <w:p w14:paraId="2EF99E8E">
      <w:pPr>
        <w:spacing w:line="600" w:lineRule="exact"/>
        <w:ind w:firstLine="640"/>
        <w:rPr>
          <w:rFonts w:eastAsia="方正仿宋_GBK"/>
          <w:color w:val="0D0D0D"/>
          <w:kern w:val="0"/>
          <w:sz w:val="32"/>
          <w:szCs w:val="32"/>
        </w:rPr>
      </w:pPr>
      <w:r>
        <w:rPr>
          <w:rFonts w:eastAsia="方正仿宋_GBK"/>
          <w:color w:val="0D0D0D"/>
          <w:kern w:val="0"/>
          <w:sz w:val="32"/>
          <w:szCs w:val="32"/>
        </w:rPr>
        <w:t>6.1</w:t>
      </w:r>
      <w:r>
        <w:rPr>
          <w:rFonts w:hint="eastAsia" w:eastAsia="方正仿宋_GBK"/>
          <w:color w:val="0D0D0D"/>
          <w:kern w:val="0"/>
          <w:sz w:val="32"/>
          <w:szCs w:val="32"/>
        </w:rPr>
        <w:t xml:space="preserve"> </w:t>
      </w:r>
      <w:r>
        <w:rPr>
          <w:rFonts w:eastAsia="方正仿宋_GBK"/>
          <w:color w:val="0D0D0D"/>
          <w:kern w:val="0"/>
          <w:sz w:val="32"/>
          <w:szCs w:val="32"/>
        </w:rPr>
        <w:t>大数据分析与应用</w:t>
      </w:r>
    </w:p>
    <w:p w14:paraId="6A421231">
      <w:pPr>
        <w:spacing w:line="600" w:lineRule="exact"/>
        <w:ind w:firstLine="640"/>
        <w:rPr>
          <w:rFonts w:eastAsia="方正仿宋_GBK"/>
          <w:color w:val="0D0D0D"/>
          <w:kern w:val="0"/>
          <w:sz w:val="32"/>
          <w:szCs w:val="32"/>
        </w:rPr>
      </w:pPr>
      <w:r>
        <w:rPr>
          <w:rFonts w:eastAsia="方正仿宋_GBK"/>
          <w:color w:val="0D0D0D"/>
          <w:kern w:val="0"/>
          <w:sz w:val="32"/>
          <w:szCs w:val="32"/>
        </w:rPr>
        <w:t>能够使用常见的大数据分析工具，如SPSS、Matlab等，进行运动康复领域的大数据分析，通过数据挖掘得出有价值的结论。例如，分析大量运动损伤数据，提出高风险动作模式的预警方案。</w:t>
      </w:r>
    </w:p>
    <w:p w14:paraId="2A12C063">
      <w:pPr>
        <w:spacing w:line="600" w:lineRule="exact"/>
        <w:ind w:firstLine="640"/>
        <w:rPr>
          <w:rFonts w:eastAsia="方正仿宋_GBK"/>
          <w:color w:val="0D0D0D"/>
          <w:kern w:val="0"/>
          <w:sz w:val="32"/>
          <w:szCs w:val="32"/>
        </w:rPr>
      </w:pPr>
      <w:r>
        <w:rPr>
          <w:rFonts w:eastAsia="方正仿宋_GBK"/>
          <w:color w:val="0D0D0D"/>
          <w:kern w:val="0"/>
          <w:sz w:val="32"/>
          <w:szCs w:val="32"/>
        </w:rPr>
        <w:t>6.2</w:t>
      </w:r>
      <w:r>
        <w:rPr>
          <w:rFonts w:hint="eastAsia" w:eastAsia="方正仿宋_GBK"/>
          <w:color w:val="0D0D0D"/>
          <w:kern w:val="0"/>
          <w:sz w:val="32"/>
          <w:szCs w:val="32"/>
        </w:rPr>
        <w:t xml:space="preserve"> </w:t>
      </w:r>
      <w:r>
        <w:rPr>
          <w:rFonts w:eastAsia="方正仿宋_GBK"/>
          <w:color w:val="0D0D0D"/>
          <w:kern w:val="0"/>
          <w:sz w:val="32"/>
          <w:szCs w:val="32"/>
        </w:rPr>
        <w:t>数据驱动的实践应用</w:t>
      </w:r>
    </w:p>
    <w:p w14:paraId="45E19B88">
      <w:pPr>
        <w:spacing w:line="600" w:lineRule="exact"/>
        <w:ind w:firstLine="640"/>
        <w:rPr>
          <w:rFonts w:eastAsia="方正仿宋_GBK"/>
          <w:color w:val="0D0D0D"/>
          <w:kern w:val="0"/>
          <w:sz w:val="32"/>
          <w:szCs w:val="32"/>
        </w:rPr>
      </w:pPr>
      <w:r>
        <w:rPr>
          <w:rFonts w:eastAsia="方正仿宋_GBK"/>
          <w:color w:val="0D0D0D"/>
          <w:kern w:val="0"/>
          <w:sz w:val="32"/>
          <w:szCs w:val="32"/>
        </w:rPr>
        <w:t>通过获取和分析康复患者的生理数据，能够设计出个性化的康复方案。例如，根据患者的运动轨迹数据，调整康复计划中的训练强度和内容。</w:t>
      </w:r>
    </w:p>
    <w:p w14:paraId="31E1A535">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7.</w:t>
      </w:r>
      <w:r>
        <w:rPr>
          <w:rFonts w:eastAsia="方正楷体_GBK"/>
          <w:color w:val="0D0D0D"/>
          <w:kern w:val="0"/>
          <w:sz w:val="32"/>
          <w:szCs w:val="32"/>
        </w:rPr>
        <w:t>沟通表达</w:t>
      </w:r>
      <w:r>
        <w:rPr>
          <w:rFonts w:hint="eastAsia" w:eastAsia="方正楷体_GBK"/>
          <w:color w:val="0D0D0D"/>
          <w:kern w:val="0"/>
          <w:sz w:val="32"/>
          <w:szCs w:val="32"/>
        </w:rPr>
        <w:t>：</w:t>
      </w:r>
      <w:r>
        <w:rPr>
          <w:rFonts w:eastAsia="方正仿宋_GBK"/>
          <w:color w:val="0D0D0D"/>
          <w:kern w:val="0"/>
          <w:sz w:val="32"/>
          <w:szCs w:val="32"/>
        </w:rPr>
        <w:t>具有良好的沟通表达能力。能够通过口头和书面表达方式与同行、社会公众进行有效沟通，传播相关专业知识。</w:t>
      </w:r>
    </w:p>
    <w:p w14:paraId="2D8CFF2F">
      <w:pPr>
        <w:spacing w:line="600" w:lineRule="exact"/>
        <w:ind w:firstLine="640"/>
        <w:rPr>
          <w:rFonts w:eastAsia="方正仿宋_GBK"/>
          <w:color w:val="0D0D0D"/>
          <w:kern w:val="0"/>
          <w:sz w:val="32"/>
          <w:szCs w:val="32"/>
        </w:rPr>
      </w:pPr>
      <w:r>
        <w:rPr>
          <w:rFonts w:eastAsia="方正仿宋_GBK"/>
          <w:color w:val="0D0D0D"/>
          <w:kern w:val="0"/>
          <w:sz w:val="32"/>
          <w:szCs w:val="32"/>
        </w:rPr>
        <w:t>7.1</w:t>
      </w:r>
      <w:r>
        <w:rPr>
          <w:rFonts w:hint="eastAsia" w:eastAsia="方正仿宋_GBK"/>
          <w:color w:val="0D0D0D"/>
          <w:kern w:val="0"/>
          <w:sz w:val="32"/>
          <w:szCs w:val="32"/>
        </w:rPr>
        <w:t xml:space="preserve"> </w:t>
      </w:r>
      <w:r>
        <w:rPr>
          <w:rFonts w:eastAsia="方正仿宋_GBK"/>
          <w:color w:val="0D0D0D"/>
          <w:kern w:val="0"/>
          <w:sz w:val="32"/>
          <w:szCs w:val="32"/>
        </w:rPr>
        <w:t>专业报告撰写与学术表达</w:t>
      </w:r>
    </w:p>
    <w:p w14:paraId="4D1CB847">
      <w:pPr>
        <w:spacing w:line="600" w:lineRule="exact"/>
        <w:ind w:firstLine="640"/>
        <w:rPr>
          <w:rFonts w:eastAsia="方正仿宋_GBK"/>
          <w:color w:val="0D0D0D"/>
          <w:kern w:val="0"/>
          <w:sz w:val="32"/>
          <w:szCs w:val="32"/>
        </w:rPr>
      </w:pPr>
      <w:r>
        <w:rPr>
          <w:rFonts w:eastAsia="方正仿宋_GBK"/>
          <w:color w:val="0D0D0D"/>
          <w:kern w:val="0"/>
          <w:sz w:val="32"/>
          <w:szCs w:val="32"/>
        </w:rPr>
        <w:t>具备撰写专业报告和学术论文的能力，能够在国内外期刊发表自己的研究成果。例如，撰写有关康复训练对不同年龄段人群效果的研究报告。</w:t>
      </w:r>
    </w:p>
    <w:p w14:paraId="02A085A2">
      <w:pPr>
        <w:spacing w:line="600" w:lineRule="exact"/>
        <w:ind w:firstLine="640"/>
        <w:rPr>
          <w:rFonts w:eastAsia="方正仿宋_GBK"/>
          <w:color w:val="0D0D0D"/>
          <w:kern w:val="0"/>
          <w:sz w:val="32"/>
          <w:szCs w:val="32"/>
        </w:rPr>
      </w:pPr>
      <w:r>
        <w:rPr>
          <w:rFonts w:eastAsia="方正仿宋_GBK"/>
          <w:color w:val="0D0D0D"/>
          <w:kern w:val="0"/>
          <w:sz w:val="32"/>
          <w:szCs w:val="32"/>
        </w:rPr>
        <w:t>7.2</w:t>
      </w:r>
      <w:r>
        <w:rPr>
          <w:rFonts w:hint="eastAsia" w:eastAsia="方正仿宋_GBK"/>
          <w:color w:val="0D0D0D"/>
          <w:kern w:val="0"/>
          <w:sz w:val="32"/>
          <w:szCs w:val="32"/>
        </w:rPr>
        <w:t xml:space="preserve"> </w:t>
      </w:r>
      <w:r>
        <w:rPr>
          <w:rFonts w:eastAsia="方正仿宋_GBK"/>
          <w:color w:val="0D0D0D"/>
          <w:kern w:val="0"/>
          <w:sz w:val="32"/>
          <w:szCs w:val="32"/>
        </w:rPr>
        <w:t>公众沟通与科普能力</w:t>
      </w:r>
    </w:p>
    <w:p w14:paraId="3F505165">
      <w:pPr>
        <w:spacing w:line="600" w:lineRule="exact"/>
        <w:ind w:firstLine="640"/>
        <w:rPr>
          <w:rFonts w:eastAsia="方正仿宋_GBK"/>
          <w:color w:val="0D0D0D"/>
          <w:kern w:val="0"/>
          <w:sz w:val="32"/>
          <w:szCs w:val="32"/>
        </w:rPr>
      </w:pPr>
      <w:r>
        <w:rPr>
          <w:rFonts w:eastAsia="方正仿宋_GBK"/>
          <w:color w:val="0D0D0D"/>
          <w:kern w:val="0"/>
          <w:sz w:val="32"/>
          <w:szCs w:val="32"/>
        </w:rPr>
        <w:t>能通过简洁、通俗的语言向社会公众传播运动康复知识。例如，参与社区健康讲座，向普通民众讲解常见运动损伤的预防方法和康复技巧。</w:t>
      </w:r>
    </w:p>
    <w:p w14:paraId="4096492E">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8.</w:t>
      </w:r>
      <w:r>
        <w:rPr>
          <w:rFonts w:eastAsia="方正楷体_GBK"/>
          <w:color w:val="0D0D0D"/>
          <w:kern w:val="0"/>
          <w:sz w:val="32"/>
          <w:szCs w:val="32"/>
        </w:rPr>
        <w:t>团队合作能力</w:t>
      </w:r>
      <w:r>
        <w:rPr>
          <w:rFonts w:hint="eastAsia" w:eastAsia="方正楷体_GBK"/>
          <w:color w:val="0D0D0D"/>
          <w:kern w:val="0"/>
          <w:sz w:val="32"/>
          <w:szCs w:val="32"/>
        </w:rPr>
        <w:t>：</w:t>
      </w:r>
      <w:r>
        <w:rPr>
          <w:rFonts w:eastAsia="方正仿宋_GBK"/>
          <w:color w:val="0D0D0D"/>
          <w:kern w:val="0"/>
          <w:sz w:val="32"/>
          <w:szCs w:val="32"/>
        </w:rPr>
        <w:t>具有良好的团队合作能力。能够与团队成员和谐相处，协作共事，并作为成员或领导者在团队活动中发挥积极作用。</w:t>
      </w:r>
    </w:p>
    <w:p w14:paraId="31273DFE">
      <w:pPr>
        <w:spacing w:line="600" w:lineRule="exact"/>
        <w:ind w:firstLine="640"/>
        <w:rPr>
          <w:rFonts w:eastAsia="方正仿宋_GBK"/>
          <w:color w:val="0D0D0D"/>
          <w:kern w:val="0"/>
          <w:sz w:val="32"/>
          <w:szCs w:val="32"/>
        </w:rPr>
      </w:pPr>
      <w:r>
        <w:rPr>
          <w:rFonts w:eastAsia="方正仿宋_GBK"/>
          <w:color w:val="0D0D0D"/>
          <w:kern w:val="0"/>
          <w:sz w:val="32"/>
          <w:szCs w:val="32"/>
        </w:rPr>
        <w:t>8.1</w:t>
      </w:r>
      <w:r>
        <w:rPr>
          <w:rFonts w:hint="eastAsia" w:eastAsia="方正仿宋_GBK"/>
          <w:color w:val="0D0D0D"/>
          <w:kern w:val="0"/>
          <w:sz w:val="32"/>
          <w:szCs w:val="32"/>
        </w:rPr>
        <w:t xml:space="preserve"> </w:t>
      </w:r>
      <w:r>
        <w:rPr>
          <w:rFonts w:eastAsia="方正仿宋_GBK"/>
          <w:color w:val="0D0D0D"/>
          <w:kern w:val="0"/>
          <w:sz w:val="32"/>
          <w:szCs w:val="32"/>
        </w:rPr>
        <w:t>积极贡献与协同工作</w:t>
      </w:r>
    </w:p>
    <w:p w14:paraId="61FC3295">
      <w:pPr>
        <w:spacing w:line="600" w:lineRule="exact"/>
        <w:ind w:firstLine="640"/>
        <w:rPr>
          <w:rFonts w:eastAsia="方正仿宋_GBK"/>
          <w:color w:val="0D0D0D"/>
          <w:kern w:val="0"/>
          <w:sz w:val="32"/>
          <w:szCs w:val="32"/>
        </w:rPr>
      </w:pPr>
      <w:r>
        <w:rPr>
          <w:rFonts w:eastAsia="方正仿宋_GBK"/>
          <w:color w:val="0D0D0D"/>
          <w:kern w:val="0"/>
          <w:sz w:val="32"/>
          <w:szCs w:val="32"/>
        </w:rPr>
        <w:t>在团队中，主动承担任务，积极贡献自己的专业知识和技能，推动团队目标的实现。例如，在康复治疗团队中，能够高效协作，整合来自不同专业的意见，制定最优的康复方案。</w:t>
      </w:r>
    </w:p>
    <w:p w14:paraId="7CF2B800">
      <w:pPr>
        <w:spacing w:line="600" w:lineRule="exact"/>
        <w:ind w:firstLine="640"/>
        <w:rPr>
          <w:rFonts w:eastAsia="方正仿宋_GBK"/>
          <w:color w:val="0D0D0D"/>
          <w:kern w:val="0"/>
          <w:sz w:val="32"/>
          <w:szCs w:val="32"/>
        </w:rPr>
      </w:pPr>
      <w:r>
        <w:rPr>
          <w:rFonts w:eastAsia="方正仿宋_GBK"/>
          <w:color w:val="0D0D0D"/>
          <w:kern w:val="0"/>
          <w:sz w:val="32"/>
          <w:szCs w:val="32"/>
        </w:rPr>
        <w:t>8.2</w:t>
      </w:r>
      <w:r>
        <w:rPr>
          <w:rFonts w:hint="eastAsia" w:eastAsia="方正仿宋_GBK"/>
          <w:color w:val="0D0D0D"/>
          <w:kern w:val="0"/>
          <w:sz w:val="32"/>
          <w:szCs w:val="32"/>
        </w:rPr>
        <w:t xml:space="preserve"> </w:t>
      </w:r>
      <w:r>
        <w:rPr>
          <w:rFonts w:eastAsia="方正仿宋_GBK"/>
          <w:color w:val="0D0D0D"/>
          <w:kern w:val="0"/>
          <w:sz w:val="32"/>
          <w:szCs w:val="32"/>
        </w:rPr>
        <w:t>团队领导与任务分配</w:t>
      </w:r>
    </w:p>
    <w:p w14:paraId="60860B2A">
      <w:pPr>
        <w:spacing w:line="600" w:lineRule="exact"/>
        <w:ind w:firstLine="640"/>
        <w:rPr>
          <w:rFonts w:hint="eastAsia" w:eastAsia="方正仿宋_GBK"/>
          <w:color w:val="0D0D0D"/>
          <w:kern w:val="0"/>
          <w:sz w:val="32"/>
          <w:szCs w:val="32"/>
        </w:rPr>
      </w:pPr>
      <w:r>
        <w:rPr>
          <w:rFonts w:eastAsia="方正仿宋_GBK"/>
          <w:color w:val="0D0D0D"/>
          <w:kern w:val="0"/>
          <w:sz w:val="32"/>
          <w:szCs w:val="32"/>
        </w:rPr>
        <w:t>具备团队领导力，能够合理分配任务，协调团队成员的工作，确保项目按计划进行。例如，在大型康复项目中，能够带领团队完成康复流程的设计与实施。</w:t>
      </w:r>
    </w:p>
    <w:p w14:paraId="4F1B042D">
      <w:pPr>
        <w:spacing w:line="608" w:lineRule="exact"/>
        <w:ind w:firstLine="641"/>
        <w:rPr>
          <w:rFonts w:hint="eastAsia" w:eastAsia="方正仿宋_GBK"/>
          <w:color w:val="0D0D0D"/>
          <w:kern w:val="0"/>
          <w:sz w:val="32"/>
          <w:szCs w:val="32"/>
        </w:rPr>
      </w:pPr>
      <w:r>
        <w:rPr>
          <w:rFonts w:hint="eastAsia" w:eastAsia="方正楷体_GBK"/>
          <w:color w:val="0D0D0D"/>
          <w:kern w:val="0"/>
          <w:sz w:val="32"/>
          <w:szCs w:val="32"/>
        </w:rPr>
        <w:t>9.</w:t>
      </w:r>
      <w:r>
        <w:rPr>
          <w:rFonts w:eastAsia="方正楷体_GBK"/>
          <w:color w:val="0D0D0D"/>
          <w:kern w:val="0"/>
          <w:sz w:val="32"/>
          <w:szCs w:val="32"/>
        </w:rPr>
        <w:t>国际视野</w:t>
      </w:r>
      <w:r>
        <w:rPr>
          <w:rFonts w:hint="eastAsia" w:eastAsia="方正楷体_GBK"/>
          <w:color w:val="0D0D0D"/>
          <w:kern w:val="0"/>
          <w:sz w:val="32"/>
          <w:szCs w:val="32"/>
        </w:rPr>
        <w:t>：</w:t>
      </w:r>
      <w:r>
        <w:rPr>
          <w:rFonts w:eastAsia="方正仿宋_GBK"/>
          <w:color w:val="0D0D0D"/>
          <w:kern w:val="0"/>
          <w:sz w:val="32"/>
          <w:szCs w:val="32"/>
        </w:rPr>
        <w:t>具有国际视野和国际交流能力。了解国际动态，关注全球性问题，尊重世界不同文化的差异性和多样性。</w:t>
      </w:r>
    </w:p>
    <w:p w14:paraId="5FEBE112">
      <w:pPr>
        <w:spacing w:line="608" w:lineRule="exact"/>
        <w:ind w:firstLine="641"/>
        <w:rPr>
          <w:rFonts w:hint="eastAsia" w:eastAsia="方正仿宋_GBK"/>
          <w:color w:val="0D0D0D"/>
          <w:kern w:val="0"/>
          <w:sz w:val="32"/>
          <w:szCs w:val="32"/>
        </w:rPr>
      </w:pPr>
      <w:r>
        <w:rPr>
          <w:rFonts w:eastAsia="方正仿宋_GBK"/>
          <w:color w:val="0D0D0D"/>
          <w:kern w:val="0"/>
          <w:sz w:val="32"/>
          <w:szCs w:val="32"/>
        </w:rPr>
        <w:t>9.1</w:t>
      </w:r>
      <w:r>
        <w:rPr>
          <w:rFonts w:hint="eastAsia" w:eastAsia="方正仿宋_GBK"/>
          <w:color w:val="0D0D0D"/>
          <w:kern w:val="0"/>
          <w:sz w:val="32"/>
          <w:szCs w:val="32"/>
        </w:rPr>
        <w:t xml:space="preserve"> </w:t>
      </w:r>
      <w:r>
        <w:rPr>
          <w:rFonts w:eastAsia="方正仿宋_GBK"/>
          <w:color w:val="0D0D0D"/>
          <w:kern w:val="0"/>
          <w:sz w:val="32"/>
          <w:szCs w:val="32"/>
        </w:rPr>
        <w:t>国际文化交流意识</w:t>
      </w:r>
    </w:p>
    <w:p w14:paraId="2D325D5E">
      <w:pPr>
        <w:spacing w:line="608" w:lineRule="exact"/>
        <w:ind w:firstLine="641"/>
        <w:rPr>
          <w:rFonts w:hint="eastAsia" w:eastAsia="方正仿宋_GBK"/>
          <w:color w:val="0D0D0D"/>
          <w:kern w:val="0"/>
          <w:sz w:val="32"/>
          <w:szCs w:val="32"/>
        </w:rPr>
      </w:pPr>
      <w:r>
        <w:rPr>
          <w:rFonts w:eastAsia="方正仿宋_GBK"/>
          <w:color w:val="0D0D0D"/>
          <w:kern w:val="0"/>
          <w:sz w:val="32"/>
          <w:szCs w:val="32"/>
        </w:rPr>
        <w:t>具备国际化文化交流意识，了解全球前沿的康复研究动态和新技术发展。例如，了解国际运动医学年会中的康复前沿动态，并能够将新技术应用于实际工作和学习中。</w:t>
      </w:r>
    </w:p>
    <w:p w14:paraId="35CC9646">
      <w:pPr>
        <w:spacing w:line="608" w:lineRule="exact"/>
        <w:ind w:firstLine="641"/>
        <w:rPr>
          <w:rFonts w:hint="eastAsia" w:eastAsia="方正仿宋_GBK"/>
          <w:color w:val="0D0D0D"/>
          <w:kern w:val="0"/>
          <w:sz w:val="32"/>
          <w:szCs w:val="32"/>
        </w:rPr>
      </w:pPr>
      <w:r>
        <w:rPr>
          <w:rFonts w:eastAsia="方正仿宋_GBK"/>
          <w:color w:val="0D0D0D"/>
          <w:kern w:val="0"/>
          <w:sz w:val="32"/>
          <w:szCs w:val="32"/>
        </w:rPr>
        <w:t>9.2</w:t>
      </w:r>
      <w:r>
        <w:rPr>
          <w:rFonts w:hint="eastAsia" w:eastAsia="方正仿宋_GBK"/>
          <w:color w:val="0D0D0D"/>
          <w:kern w:val="0"/>
          <w:sz w:val="32"/>
          <w:szCs w:val="32"/>
        </w:rPr>
        <w:t xml:space="preserve"> </w:t>
      </w:r>
      <w:r>
        <w:rPr>
          <w:rFonts w:eastAsia="方正仿宋_GBK"/>
          <w:color w:val="0D0D0D"/>
          <w:kern w:val="0"/>
          <w:sz w:val="32"/>
          <w:szCs w:val="32"/>
        </w:rPr>
        <w:t>跨文化沟通与合作</w:t>
      </w:r>
    </w:p>
    <w:p w14:paraId="7A517942">
      <w:pPr>
        <w:spacing w:line="608" w:lineRule="exact"/>
        <w:ind w:firstLine="641"/>
        <w:rPr>
          <w:rFonts w:hint="eastAsia" w:eastAsia="方正仿宋_GBK"/>
          <w:color w:val="0D0D0D"/>
          <w:kern w:val="0"/>
          <w:sz w:val="32"/>
          <w:szCs w:val="32"/>
        </w:rPr>
      </w:pPr>
      <w:r>
        <w:rPr>
          <w:rFonts w:eastAsia="方正仿宋_GBK"/>
          <w:color w:val="0D0D0D"/>
          <w:kern w:val="0"/>
          <w:sz w:val="32"/>
          <w:szCs w:val="32"/>
        </w:rPr>
        <w:t>具备在跨文化背景下进行沟通与合作的能力，能够在不同的文化环境中，尊重他人的康复理念和方法。例如，参与国际合作项目，推广适合本地文化的康复技术。</w:t>
      </w:r>
    </w:p>
    <w:p w14:paraId="69A48CD0">
      <w:pPr>
        <w:spacing w:line="608" w:lineRule="exact"/>
        <w:ind w:firstLine="641"/>
        <w:rPr>
          <w:rFonts w:hint="eastAsia" w:eastAsia="方正仿宋_GBK"/>
          <w:color w:val="0D0D0D"/>
          <w:kern w:val="0"/>
          <w:sz w:val="32"/>
          <w:szCs w:val="32"/>
        </w:rPr>
      </w:pPr>
      <w:r>
        <w:rPr>
          <w:rFonts w:hint="eastAsia" w:eastAsia="方正楷体_GBK"/>
          <w:color w:val="0D0D0D"/>
          <w:kern w:val="0"/>
          <w:sz w:val="32"/>
          <w:szCs w:val="32"/>
        </w:rPr>
        <w:t>10.</w:t>
      </w:r>
      <w:r>
        <w:rPr>
          <w:rFonts w:eastAsia="方正楷体_GBK"/>
          <w:color w:val="0D0D0D"/>
          <w:kern w:val="0"/>
          <w:sz w:val="32"/>
          <w:szCs w:val="32"/>
        </w:rPr>
        <w:t>终身学习</w:t>
      </w:r>
      <w:r>
        <w:rPr>
          <w:rFonts w:hint="eastAsia" w:eastAsia="方正楷体_GBK"/>
          <w:color w:val="0D0D0D"/>
          <w:kern w:val="0"/>
          <w:sz w:val="32"/>
          <w:szCs w:val="32"/>
        </w:rPr>
        <w:t>：</w:t>
      </w:r>
      <w:r>
        <w:rPr>
          <w:rFonts w:eastAsia="方正仿宋_GBK"/>
          <w:color w:val="0D0D0D"/>
          <w:kern w:val="0"/>
          <w:sz w:val="32"/>
          <w:szCs w:val="32"/>
        </w:rPr>
        <w:t>具有终身学习意识和自我管理，自主学习能力，能够通过不断学习，适应社会和个人可持续发展。</w:t>
      </w:r>
    </w:p>
    <w:p w14:paraId="3CF681D0">
      <w:pPr>
        <w:spacing w:line="608" w:lineRule="exact"/>
        <w:ind w:firstLine="641"/>
        <w:rPr>
          <w:rFonts w:hint="eastAsia" w:eastAsia="方正仿宋_GBK"/>
          <w:color w:val="0D0D0D"/>
          <w:kern w:val="0"/>
          <w:sz w:val="32"/>
          <w:szCs w:val="32"/>
        </w:rPr>
      </w:pPr>
      <w:r>
        <w:rPr>
          <w:rFonts w:eastAsia="方正仿宋_GBK"/>
          <w:color w:val="0D0D0D"/>
          <w:kern w:val="0"/>
          <w:sz w:val="32"/>
          <w:szCs w:val="32"/>
        </w:rPr>
        <w:t>10.1</w:t>
      </w:r>
      <w:r>
        <w:rPr>
          <w:rFonts w:hint="eastAsia" w:eastAsia="方正仿宋_GBK"/>
          <w:color w:val="0D0D0D"/>
          <w:kern w:val="0"/>
          <w:sz w:val="32"/>
          <w:szCs w:val="32"/>
        </w:rPr>
        <w:t xml:space="preserve"> </w:t>
      </w:r>
      <w:r>
        <w:rPr>
          <w:rFonts w:eastAsia="方正仿宋_GBK"/>
          <w:color w:val="0D0D0D"/>
          <w:kern w:val="0"/>
          <w:sz w:val="32"/>
          <w:szCs w:val="32"/>
        </w:rPr>
        <w:t>继续教育与技能提升</w:t>
      </w:r>
    </w:p>
    <w:p w14:paraId="4587B646">
      <w:pPr>
        <w:spacing w:line="608" w:lineRule="exact"/>
        <w:ind w:firstLine="641"/>
        <w:rPr>
          <w:rFonts w:hint="eastAsia" w:eastAsia="方正仿宋_GBK"/>
          <w:color w:val="0D0D0D"/>
          <w:kern w:val="0"/>
          <w:sz w:val="32"/>
          <w:szCs w:val="32"/>
        </w:rPr>
      </w:pPr>
      <w:r>
        <w:rPr>
          <w:rFonts w:eastAsia="方正仿宋_GBK"/>
          <w:color w:val="0D0D0D"/>
          <w:kern w:val="0"/>
          <w:sz w:val="32"/>
          <w:szCs w:val="32"/>
        </w:rPr>
        <w:t>有意识地参加行业内的继续教育课程，保持对新知识和技术的学习热情。例如，定期参加国家级运动康复师培训，考取相关资格证书。</w:t>
      </w:r>
    </w:p>
    <w:p w14:paraId="18277C3B">
      <w:pPr>
        <w:spacing w:line="608" w:lineRule="exact"/>
        <w:ind w:firstLine="641"/>
        <w:rPr>
          <w:rFonts w:hint="eastAsia" w:eastAsia="方正仿宋_GBK"/>
          <w:color w:val="0D0D0D"/>
          <w:kern w:val="0"/>
          <w:sz w:val="32"/>
          <w:szCs w:val="32"/>
        </w:rPr>
      </w:pPr>
      <w:r>
        <w:rPr>
          <w:rFonts w:eastAsia="方正仿宋_GBK"/>
          <w:color w:val="0D0D0D"/>
          <w:kern w:val="0"/>
          <w:sz w:val="32"/>
          <w:szCs w:val="32"/>
        </w:rPr>
        <w:t>10.2</w:t>
      </w:r>
      <w:r>
        <w:rPr>
          <w:rFonts w:hint="eastAsia" w:eastAsia="方正仿宋_GBK"/>
          <w:color w:val="0D0D0D"/>
          <w:kern w:val="0"/>
          <w:sz w:val="32"/>
          <w:szCs w:val="32"/>
        </w:rPr>
        <w:t xml:space="preserve"> </w:t>
      </w:r>
      <w:r>
        <w:rPr>
          <w:rFonts w:eastAsia="方正仿宋_GBK"/>
          <w:color w:val="0D0D0D"/>
          <w:kern w:val="0"/>
          <w:sz w:val="32"/>
          <w:szCs w:val="32"/>
        </w:rPr>
        <w:t>职业发展规划与自我提升</w:t>
      </w:r>
    </w:p>
    <w:p w14:paraId="530068B5">
      <w:pPr>
        <w:spacing w:line="608" w:lineRule="exact"/>
        <w:ind w:firstLine="641"/>
        <w:rPr>
          <w:rFonts w:hint="eastAsia" w:eastAsia="方正仿宋_GBK"/>
          <w:color w:val="0D0D0D"/>
          <w:kern w:val="0"/>
          <w:sz w:val="32"/>
          <w:szCs w:val="32"/>
        </w:rPr>
      </w:pPr>
      <w:r>
        <w:rPr>
          <w:rFonts w:eastAsia="方正仿宋_GBK"/>
          <w:color w:val="0D0D0D"/>
          <w:kern w:val="0"/>
          <w:sz w:val="32"/>
          <w:szCs w:val="32"/>
        </w:rPr>
        <w:t>能够制定个人职业发展计划，定期评估自己的专业成长，并通过学习新技术和理念，不断适应康复行业的变化。例如，根据行业趋势学习新的康复评估方法和技术，保持职业竞争力。</w:t>
      </w:r>
    </w:p>
    <w:p w14:paraId="116EA4F8">
      <w:pPr>
        <w:spacing w:line="600" w:lineRule="exact"/>
        <w:ind w:firstLine="640"/>
        <w:rPr>
          <w:rFonts w:hint="eastAsia" w:ascii="方正黑体_GBK" w:eastAsia="方正黑体_GBK"/>
          <w:color w:val="0D0D0D"/>
          <w:kern w:val="0"/>
          <w:sz w:val="32"/>
          <w:szCs w:val="32"/>
        </w:rPr>
      </w:pPr>
      <w:r>
        <w:rPr>
          <w:rFonts w:hint="eastAsia" w:ascii="方正黑体_GBK" w:eastAsia="方正黑体_GBK"/>
          <w:color w:val="0D0D0D"/>
          <w:kern w:val="0"/>
          <w:sz w:val="32"/>
          <w:szCs w:val="32"/>
        </w:rPr>
        <w:t>四、毕业条件及学位授予要求</w:t>
      </w:r>
    </w:p>
    <w:p w14:paraId="7610AC89">
      <w:pPr>
        <w:spacing w:line="600" w:lineRule="exact"/>
        <w:ind w:firstLine="640"/>
        <w:rPr>
          <w:rFonts w:eastAsia="方正仿宋_GBK"/>
          <w:color w:val="0D0D0D"/>
          <w:kern w:val="0"/>
          <w:sz w:val="32"/>
          <w:szCs w:val="32"/>
        </w:rPr>
      </w:pPr>
      <w:r>
        <w:rPr>
          <w:rFonts w:eastAsia="方正仿宋_GBK"/>
          <w:color w:val="0D0D0D"/>
          <w:kern w:val="0"/>
          <w:sz w:val="32"/>
          <w:szCs w:val="32"/>
        </w:rPr>
        <w:t>在修业年限内修完本专业规定课程，获得的总学分不低于165学分，在取得专业培养计划规定学分的同时，至少应取得第二课堂10个学分，且通过《国家学生体质健康标准》的合格测试，方可准予毕业。达到毕业要求，且符合《重庆文理学院学士学位授予工作实施细则》，授予理学学士学位。</w:t>
      </w:r>
    </w:p>
    <w:p w14:paraId="10C903D3">
      <w:pPr>
        <w:spacing w:after="156" w:afterLines="5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五、学分分配</w:t>
      </w:r>
    </w:p>
    <w:p w14:paraId="4D3A2603">
      <w:pPr>
        <w:adjustRightInd w:val="0"/>
        <w:snapToGrid w:val="0"/>
        <w:spacing w:after="156" w:afterLines="50" w:line="400" w:lineRule="exact"/>
        <w:jc w:val="center"/>
        <w:rPr>
          <w:rFonts w:ascii="方正楷体_GBK" w:eastAsia="方正楷体_GBK"/>
          <w:bCs/>
          <w:sz w:val="28"/>
          <w:szCs w:val="28"/>
        </w:rPr>
      </w:pPr>
      <w:r>
        <w:rPr>
          <w:rFonts w:hint="eastAsia" w:eastAsia="方正楷体_GBK"/>
          <w:bCs/>
          <w:sz w:val="28"/>
          <w:szCs w:val="28"/>
        </w:rPr>
        <w:t xml:space="preserve">表1  </w:t>
      </w:r>
      <w:r>
        <w:rPr>
          <w:rFonts w:eastAsia="方正楷体_GBK"/>
          <w:bCs/>
          <w:sz w:val="28"/>
          <w:szCs w:val="28"/>
        </w:rPr>
        <w:t>课程计划总</w:t>
      </w:r>
      <w:r>
        <w:rPr>
          <w:rFonts w:hint="eastAsia" w:ascii="方正楷体_GBK" w:eastAsia="方正楷体_GBK"/>
          <w:bCs/>
          <w:sz w:val="28"/>
          <w:szCs w:val="28"/>
        </w:rPr>
        <w:t>学分数构成</w:t>
      </w:r>
    </w:p>
    <w:p w14:paraId="35A7437D">
      <w:pPr>
        <w:widowControl/>
        <w:kinsoku w:val="0"/>
        <w:autoSpaceDE w:val="0"/>
        <w:autoSpaceDN w:val="0"/>
        <w:adjustRightInd w:val="0"/>
        <w:snapToGrid w:val="0"/>
        <w:spacing w:line="15" w:lineRule="exact"/>
        <w:jc w:val="left"/>
        <w:textAlignment w:val="baseline"/>
        <w:rPr>
          <w:rFonts w:ascii="Arial" w:hAnsi="Arial" w:eastAsia="Arial" w:cs="Arial"/>
          <w:snapToGrid w:val="0"/>
          <w:color w:val="000000"/>
          <w:kern w:val="0"/>
          <w:szCs w:val="21"/>
        </w:rPr>
      </w:pPr>
    </w:p>
    <w:tbl>
      <w:tblPr>
        <w:tblStyle w:val="57"/>
        <w:tblW w:w="9078"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7"/>
        <w:gridCol w:w="1617"/>
        <w:gridCol w:w="1701"/>
        <w:gridCol w:w="1701"/>
        <w:gridCol w:w="1842"/>
      </w:tblGrid>
      <w:tr w14:paraId="2AC8EE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80" w:hRule="atLeast"/>
        </w:trPr>
        <w:tc>
          <w:tcPr>
            <w:tcW w:w="2217" w:type="dxa"/>
            <w:vAlign w:val="center"/>
          </w:tcPr>
          <w:p w14:paraId="2496C96C">
            <w:pPr>
              <w:widowControl/>
              <w:spacing w:line="300" w:lineRule="exact"/>
              <w:jc w:val="center"/>
              <w:rPr>
                <w:rFonts w:ascii="方正黑体_GBK" w:eastAsia="方正黑体_GBK"/>
                <w:kern w:val="0"/>
                <w:sz w:val="24"/>
              </w:rPr>
            </w:pPr>
            <w:r>
              <w:rPr>
                <w:rFonts w:hint="eastAsia" w:ascii="方正黑体_GBK" w:eastAsia="方正黑体_GBK"/>
                <w:kern w:val="0"/>
                <w:sz w:val="24"/>
              </w:rPr>
              <w:t>课程计划总学分数</w:t>
            </w:r>
          </w:p>
        </w:tc>
        <w:tc>
          <w:tcPr>
            <w:tcW w:w="3318" w:type="dxa"/>
            <w:gridSpan w:val="2"/>
            <w:vAlign w:val="center"/>
          </w:tcPr>
          <w:p w14:paraId="475ABCA0">
            <w:pPr>
              <w:widowControl/>
              <w:spacing w:line="300" w:lineRule="exact"/>
              <w:jc w:val="center"/>
              <w:rPr>
                <w:rFonts w:ascii="方正黑体_GBK" w:eastAsia="方正黑体_GBK"/>
                <w:kern w:val="0"/>
                <w:sz w:val="24"/>
              </w:rPr>
            </w:pPr>
            <w:r>
              <w:rPr>
                <w:rFonts w:hint="eastAsia" w:ascii="方正黑体_GBK" w:eastAsia="方正黑体_GBK"/>
                <w:kern w:val="0"/>
                <w:sz w:val="24"/>
              </w:rPr>
              <w:t>理论教学</w:t>
            </w:r>
          </w:p>
        </w:tc>
        <w:tc>
          <w:tcPr>
            <w:tcW w:w="3543" w:type="dxa"/>
            <w:gridSpan w:val="2"/>
            <w:vAlign w:val="center"/>
          </w:tcPr>
          <w:p w14:paraId="7B618CAC">
            <w:pPr>
              <w:widowControl/>
              <w:spacing w:line="300" w:lineRule="exact"/>
              <w:jc w:val="center"/>
              <w:rPr>
                <w:rFonts w:ascii="方正黑体_GBK" w:eastAsia="方正黑体_GBK"/>
                <w:kern w:val="0"/>
                <w:sz w:val="24"/>
              </w:rPr>
            </w:pPr>
            <w:r>
              <w:rPr>
                <w:rFonts w:hint="eastAsia" w:ascii="方正黑体_GBK" w:eastAsia="方正黑体_GBK"/>
                <w:kern w:val="0"/>
                <w:sz w:val="24"/>
              </w:rPr>
              <w:t>实践教学</w:t>
            </w:r>
          </w:p>
        </w:tc>
      </w:tr>
      <w:tr w14:paraId="4250C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2217" w:type="dxa"/>
            <w:vMerge w:val="restart"/>
            <w:tcBorders>
              <w:bottom w:val="nil"/>
            </w:tcBorders>
            <w:vAlign w:val="center"/>
          </w:tcPr>
          <w:p w14:paraId="457B49B0">
            <w:pPr>
              <w:widowControl/>
              <w:spacing w:line="300" w:lineRule="exact"/>
              <w:jc w:val="center"/>
              <w:rPr>
                <w:rFonts w:eastAsia="方正仿宋_GBK"/>
                <w:bCs/>
                <w:kern w:val="0"/>
                <w:sz w:val="24"/>
              </w:rPr>
            </w:pPr>
            <w:r>
              <w:rPr>
                <w:rFonts w:eastAsia="方正仿宋_GBK"/>
                <w:bCs/>
                <w:kern w:val="0"/>
                <w:sz w:val="24"/>
              </w:rPr>
              <w:t>166</w:t>
            </w:r>
          </w:p>
        </w:tc>
        <w:tc>
          <w:tcPr>
            <w:tcW w:w="1617" w:type="dxa"/>
            <w:vAlign w:val="center"/>
          </w:tcPr>
          <w:p w14:paraId="5C4B37C8">
            <w:pPr>
              <w:widowControl/>
              <w:spacing w:line="300" w:lineRule="exact"/>
              <w:jc w:val="center"/>
              <w:rPr>
                <w:rFonts w:eastAsia="方正仿宋_GBK"/>
                <w:bCs/>
                <w:kern w:val="0"/>
                <w:sz w:val="24"/>
              </w:rPr>
            </w:pPr>
            <w:r>
              <w:rPr>
                <w:rFonts w:eastAsia="方正仿宋_GBK"/>
                <w:bCs/>
                <w:kern w:val="0"/>
                <w:sz w:val="24"/>
              </w:rPr>
              <w:t>学分数</w:t>
            </w:r>
          </w:p>
        </w:tc>
        <w:tc>
          <w:tcPr>
            <w:tcW w:w="1701" w:type="dxa"/>
            <w:vAlign w:val="center"/>
          </w:tcPr>
          <w:p w14:paraId="3F9AA728">
            <w:pPr>
              <w:widowControl/>
              <w:spacing w:line="300" w:lineRule="exact"/>
              <w:jc w:val="center"/>
              <w:rPr>
                <w:rFonts w:eastAsia="方正仿宋_GBK"/>
                <w:bCs/>
                <w:kern w:val="0"/>
                <w:sz w:val="24"/>
              </w:rPr>
            </w:pPr>
            <w:r>
              <w:rPr>
                <w:rFonts w:eastAsia="方正仿宋_GBK"/>
                <w:bCs/>
                <w:kern w:val="0"/>
                <w:sz w:val="24"/>
              </w:rPr>
              <w:t>比例（%）</w:t>
            </w:r>
          </w:p>
        </w:tc>
        <w:tc>
          <w:tcPr>
            <w:tcW w:w="1701" w:type="dxa"/>
            <w:vAlign w:val="center"/>
          </w:tcPr>
          <w:p w14:paraId="154B7A08">
            <w:pPr>
              <w:widowControl/>
              <w:spacing w:line="300" w:lineRule="exact"/>
              <w:jc w:val="center"/>
              <w:rPr>
                <w:rFonts w:eastAsia="方正仿宋_GBK"/>
                <w:bCs/>
                <w:kern w:val="0"/>
                <w:sz w:val="24"/>
              </w:rPr>
            </w:pPr>
            <w:r>
              <w:rPr>
                <w:rFonts w:eastAsia="方正仿宋_GBK"/>
                <w:bCs/>
                <w:kern w:val="0"/>
                <w:sz w:val="24"/>
              </w:rPr>
              <w:t>学分数</w:t>
            </w:r>
          </w:p>
        </w:tc>
        <w:tc>
          <w:tcPr>
            <w:tcW w:w="1842" w:type="dxa"/>
            <w:vAlign w:val="center"/>
          </w:tcPr>
          <w:p w14:paraId="30F30580">
            <w:pPr>
              <w:widowControl/>
              <w:spacing w:line="300" w:lineRule="exact"/>
              <w:jc w:val="center"/>
              <w:rPr>
                <w:rFonts w:eastAsia="方正仿宋_GBK"/>
                <w:bCs/>
                <w:kern w:val="0"/>
                <w:sz w:val="24"/>
              </w:rPr>
            </w:pPr>
            <w:r>
              <w:rPr>
                <w:rFonts w:eastAsia="方正仿宋_GBK"/>
                <w:bCs/>
                <w:kern w:val="0"/>
                <w:sz w:val="24"/>
              </w:rPr>
              <w:t>比例（%）</w:t>
            </w:r>
          </w:p>
        </w:tc>
      </w:tr>
      <w:tr w14:paraId="482E3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2217" w:type="dxa"/>
            <w:vMerge w:val="continue"/>
            <w:tcBorders>
              <w:top w:val="nil"/>
            </w:tcBorders>
            <w:vAlign w:val="center"/>
          </w:tcPr>
          <w:p w14:paraId="09FA9A40">
            <w:pPr>
              <w:widowControl/>
              <w:spacing w:line="300" w:lineRule="exact"/>
              <w:jc w:val="center"/>
              <w:rPr>
                <w:rFonts w:eastAsia="方正仿宋_GBK"/>
                <w:bCs/>
                <w:kern w:val="0"/>
                <w:sz w:val="24"/>
              </w:rPr>
            </w:pPr>
          </w:p>
        </w:tc>
        <w:tc>
          <w:tcPr>
            <w:tcW w:w="1617" w:type="dxa"/>
            <w:vAlign w:val="center"/>
          </w:tcPr>
          <w:p w14:paraId="5531EBBC">
            <w:pPr>
              <w:widowControl/>
              <w:spacing w:line="300" w:lineRule="exact"/>
              <w:jc w:val="center"/>
              <w:rPr>
                <w:rFonts w:eastAsia="方正仿宋_GBK"/>
                <w:bCs/>
                <w:kern w:val="0"/>
                <w:sz w:val="24"/>
              </w:rPr>
            </w:pPr>
            <w:r>
              <w:rPr>
                <w:rFonts w:hint="eastAsia" w:eastAsia="方正仿宋_GBK"/>
                <w:bCs/>
                <w:kern w:val="0"/>
                <w:sz w:val="24"/>
              </w:rPr>
              <w:t>114.5</w:t>
            </w:r>
          </w:p>
        </w:tc>
        <w:tc>
          <w:tcPr>
            <w:tcW w:w="1701" w:type="dxa"/>
            <w:vAlign w:val="center"/>
          </w:tcPr>
          <w:p w14:paraId="0DB53494">
            <w:pPr>
              <w:widowControl/>
              <w:spacing w:line="300" w:lineRule="exact"/>
              <w:jc w:val="center"/>
              <w:rPr>
                <w:rFonts w:eastAsia="方正仿宋_GBK"/>
                <w:bCs/>
                <w:kern w:val="0"/>
                <w:sz w:val="24"/>
              </w:rPr>
            </w:pPr>
            <w:r>
              <w:rPr>
                <w:rFonts w:hint="eastAsia" w:eastAsia="方正仿宋_GBK"/>
                <w:bCs/>
                <w:kern w:val="0"/>
                <w:sz w:val="24"/>
              </w:rPr>
              <w:t>69%</w:t>
            </w:r>
          </w:p>
        </w:tc>
        <w:tc>
          <w:tcPr>
            <w:tcW w:w="1701" w:type="dxa"/>
            <w:vAlign w:val="center"/>
          </w:tcPr>
          <w:p w14:paraId="2848A7C1">
            <w:pPr>
              <w:widowControl/>
              <w:spacing w:line="300" w:lineRule="exact"/>
              <w:jc w:val="center"/>
              <w:rPr>
                <w:rFonts w:eastAsia="方正仿宋_GBK"/>
                <w:bCs/>
                <w:kern w:val="0"/>
                <w:sz w:val="24"/>
              </w:rPr>
            </w:pPr>
            <w:r>
              <w:rPr>
                <w:rFonts w:hint="eastAsia" w:eastAsia="方正仿宋_GBK"/>
                <w:bCs/>
                <w:kern w:val="0"/>
                <w:sz w:val="24"/>
              </w:rPr>
              <w:t>51.5</w:t>
            </w:r>
          </w:p>
        </w:tc>
        <w:tc>
          <w:tcPr>
            <w:tcW w:w="1842" w:type="dxa"/>
            <w:vAlign w:val="center"/>
          </w:tcPr>
          <w:p w14:paraId="19437D8A">
            <w:pPr>
              <w:widowControl/>
              <w:spacing w:line="300" w:lineRule="exact"/>
              <w:jc w:val="center"/>
              <w:rPr>
                <w:rFonts w:eastAsia="方正仿宋_GBK"/>
                <w:bCs/>
                <w:kern w:val="0"/>
                <w:sz w:val="24"/>
              </w:rPr>
            </w:pPr>
            <w:r>
              <w:rPr>
                <w:rFonts w:hint="eastAsia" w:eastAsia="方正仿宋_GBK"/>
                <w:bCs/>
                <w:kern w:val="0"/>
                <w:sz w:val="24"/>
              </w:rPr>
              <w:t>31</w:t>
            </w:r>
            <w:r>
              <w:rPr>
                <w:rFonts w:eastAsia="方正仿宋_GBK"/>
                <w:bCs/>
                <w:kern w:val="0"/>
                <w:sz w:val="24"/>
              </w:rPr>
              <w:t>%</w:t>
            </w:r>
          </w:p>
        </w:tc>
      </w:tr>
    </w:tbl>
    <w:p w14:paraId="13E1ECFB">
      <w:pPr>
        <w:adjustRightInd w:val="0"/>
        <w:snapToGrid w:val="0"/>
        <w:spacing w:before="156" w:beforeLines="50" w:line="400" w:lineRule="exact"/>
        <w:ind w:firstLine="120"/>
        <w:rPr>
          <w:rFonts w:ascii="方正楷体_GBK" w:eastAsia="方正楷体_GBK"/>
          <w:sz w:val="24"/>
        </w:rPr>
      </w:pPr>
      <w:r>
        <w:rPr>
          <w:rFonts w:hint="eastAsia" w:ascii="方正楷体_GBK" w:eastAsia="方正楷体_GBK"/>
          <w:sz w:val="24"/>
        </w:rPr>
        <w:t>实践教学学分统计包括实践课程、集中实践环节。</w:t>
      </w:r>
    </w:p>
    <w:p w14:paraId="32A4AFF0">
      <w:pPr>
        <w:adjustRightInd w:val="0"/>
        <w:snapToGrid w:val="0"/>
        <w:spacing w:before="312" w:beforeLines="100" w:after="156" w:afterLines="50" w:line="400" w:lineRule="exact"/>
        <w:jc w:val="center"/>
        <w:rPr>
          <w:rFonts w:eastAsia="方正楷体_GBK"/>
          <w:bCs/>
          <w:sz w:val="28"/>
          <w:szCs w:val="28"/>
        </w:rPr>
      </w:pPr>
      <w:r>
        <w:rPr>
          <w:rFonts w:eastAsia="方正楷体_GBK"/>
          <w:bCs/>
          <w:sz w:val="28"/>
          <w:szCs w:val="28"/>
        </w:rPr>
        <w:t>表2  课程分类计划学时学分数构成</w:t>
      </w:r>
    </w:p>
    <w:tbl>
      <w:tblPr>
        <w:tblStyle w:val="40"/>
        <w:tblpPr w:leftFromText="180" w:rightFromText="180" w:vertAnchor="text" w:horzAnchor="margin" w:tblpXSpec="center" w:tblpY="74"/>
        <w:tblW w:w="9657"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26"/>
        <w:gridCol w:w="1877"/>
        <w:gridCol w:w="1877"/>
        <w:gridCol w:w="1349"/>
        <w:gridCol w:w="1843"/>
        <w:gridCol w:w="1185"/>
      </w:tblGrid>
      <w:tr w14:paraId="5375CE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trPr>
        <w:tc>
          <w:tcPr>
            <w:tcW w:w="1526" w:type="dxa"/>
            <w:vAlign w:val="center"/>
          </w:tcPr>
          <w:p w14:paraId="154A3855">
            <w:pPr>
              <w:widowControl/>
              <w:spacing w:line="300" w:lineRule="exact"/>
              <w:jc w:val="center"/>
              <w:rPr>
                <w:rFonts w:ascii="方正黑体_GBK" w:eastAsia="方正黑体_GBK"/>
                <w:bCs/>
                <w:kern w:val="0"/>
                <w:sz w:val="24"/>
              </w:rPr>
            </w:pPr>
            <w:r>
              <w:rPr>
                <w:rFonts w:ascii="方正黑体_GBK" w:eastAsia="方正黑体_GBK"/>
                <w:bCs/>
                <w:kern w:val="0"/>
                <w:sz w:val="24"/>
              </w:rPr>
              <w:t>课程类别</w:t>
            </w:r>
          </w:p>
        </w:tc>
        <w:tc>
          <w:tcPr>
            <w:tcW w:w="1877" w:type="dxa"/>
            <w:vAlign w:val="center"/>
          </w:tcPr>
          <w:p w14:paraId="5843749F">
            <w:pPr>
              <w:widowControl/>
              <w:spacing w:line="300" w:lineRule="exact"/>
              <w:jc w:val="center"/>
              <w:rPr>
                <w:rFonts w:ascii="方正黑体_GBK" w:eastAsia="方正黑体_GBK"/>
                <w:bCs/>
                <w:kern w:val="0"/>
                <w:sz w:val="24"/>
              </w:rPr>
            </w:pPr>
            <w:r>
              <w:rPr>
                <w:rFonts w:ascii="方正黑体_GBK" w:eastAsia="方正黑体_GBK"/>
                <w:bCs/>
                <w:kern w:val="0"/>
                <w:sz w:val="24"/>
              </w:rPr>
              <w:t>通识教育课程</w:t>
            </w:r>
          </w:p>
        </w:tc>
        <w:tc>
          <w:tcPr>
            <w:tcW w:w="1877" w:type="dxa"/>
            <w:vAlign w:val="center"/>
          </w:tcPr>
          <w:p w14:paraId="434C42AD">
            <w:pPr>
              <w:widowControl/>
              <w:spacing w:line="300" w:lineRule="exact"/>
              <w:jc w:val="center"/>
              <w:rPr>
                <w:rFonts w:ascii="方正黑体_GBK" w:eastAsia="方正黑体_GBK"/>
                <w:bCs/>
                <w:kern w:val="0"/>
                <w:sz w:val="24"/>
              </w:rPr>
            </w:pPr>
            <w:r>
              <w:rPr>
                <w:rFonts w:ascii="方正黑体_GBK" w:eastAsia="方正黑体_GBK"/>
                <w:bCs/>
                <w:kern w:val="0"/>
                <w:sz w:val="24"/>
              </w:rPr>
              <w:t>学科基础课程</w:t>
            </w:r>
          </w:p>
        </w:tc>
        <w:tc>
          <w:tcPr>
            <w:tcW w:w="1349" w:type="dxa"/>
            <w:vAlign w:val="center"/>
          </w:tcPr>
          <w:p w14:paraId="298F87DE">
            <w:pPr>
              <w:widowControl/>
              <w:spacing w:line="300" w:lineRule="exact"/>
              <w:jc w:val="center"/>
              <w:rPr>
                <w:rFonts w:ascii="方正黑体_GBK" w:eastAsia="方正黑体_GBK"/>
                <w:bCs/>
                <w:kern w:val="0"/>
                <w:sz w:val="24"/>
              </w:rPr>
            </w:pPr>
            <w:r>
              <w:rPr>
                <w:rFonts w:ascii="方正黑体_GBK" w:eastAsia="方正黑体_GBK"/>
                <w:bCs/>
                <w:kern w:val="0"/>
                <w:sz w:val="24"/>
              </w:rPr>
              <w:t>专业课程</w:t>
            </w:r>
          </w:p>
        </w:tc>
        <w:tc>
          <w:tcPr>
            <w:tcW w:w="1843" w:type="dxa"/>
            <w:vAlign w:val="center"/>
          </w:tcPr>
          <w:p w14:paraId="3FC09742">
            <w:pPr>
              <w:widowControl/>
              <w:spacing w:line="300" w:lineRule="exact"/>
              <w:jc w:val="center"/>
              <w:rPr>
                <w:rFonts w:ascii="方正黑体_GBK" w:eastAsia="方正黑体_GBK"/>
                <w:bCs/>
                <w:kern w:val="0"/>
                <w:sz w:val="24"/>
              </w:rPr>
            </w:pPr>
            <w:r>
              <w:rPr>
                <w:rFonts w:hint="eastAsia" w:ascii="方正黑体_GBK" w:eastAsia="方正黑体_GBK"/>
                <w:bCs/>
                <w:kern w:val="0"/>
                <w:sz w:val="24"/>
              </w:rPr>
              <w:t>集中</w:t>
            </w:r>
            <w:r>
              <w:rPr>
                <w:rFonts w:ascii="方正黑体_GBK" w:eastAsia="方正黑体_GBK"/>
                <w:bCs/>
                <w:kern w:val="0"/>
                <w:sz w:val="24"/>
              </w:rPr>
              <w:t>实践课程</w:t>
            </w:r>
          </w:p>
        </w:tc>
        <w:tc>
          <w:tcPr>
            <w:tcW w:w="1185" w:type="dxa"/>
            <w:vAlign w:val="center"/>
          </w:tcPr>
          <w:p w14:paraId="1EAEE734">
            <w:pPr>
              <w:widowControl/>
              <w:spacing w:line="300" w:lineRule="exact"/>
              <w:jc w:val="center"/>
              <w:rPr>
                <w:rFonts w:ascii="方正黑体_GBK" w:eastAsia="方正黑体_GBK"/>
                <w:bCs/>
                <w:kern w:val="0"/>
                <w:sz w:val="24"/>
              </w:rPr>
            </w:pPr>
            <w:r>
              <w:rPr>
                <w:rFonts w:ascii="方正黑体_GBK" w:eastAsia="方正黑体_GBK"/>
                <w:bCs/>
                <w:kern w:val="0"/>
                <w:sz w:val="24"/>
              </w:rPr>
              <w:t>合计</w:t>
            </w:r>
          </w:p>
        </w:tc>
      </w:tr>
      <w:tr w14:paraId="7CDEDB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trPr>
        <w:tc>
          <w:tcPr>
            <w:tcW w:w="1526" w:type="dxa"/>
            <w:vAlign w:val="center"/>
          </w:tcPr>
          <w:p w14:paraId="51F34FF6">
            <w:pPr>
              <w:widowControl/>
              <w:spacing w:line="300" w:lineRule="exact"/>
              <w:jc w:val="center"/>
              <w:rPr>
                <w:rFonts w:eastAsia="方正仿宋_GBK"/>
                <w:kern w:val="0"/>
                <w:sz w:val="24"/>
              </w:rPr>
            </w:pPr>
            <w:r>
              <w:rPr>
                <w:rFonts w:eastAsia="方正仿宋_GBK"/>
                <w:kern w:val="0"/>
                <w:sz w:val="24"/>
              </w:rPr>
              <w:t>学分数</w:t>
            </w:r>
          </w:p>
        </w:tc>
        <w:tc>
          <w:tcPr>
            <w:tcW w:w="1877" w:type="dxa"/>
            <w:vAlign w:val="center"/>
          </w:tcPr>
          <w:p w14:paraId="1F62126C">
            <w:pPr>
              <w:widowControl/>
              <w:spacing w:line="300" w:lineRule="exact"/>
              <w:jc w:val="center"/>
              <w:rPr>
                <w:rFonts w:hint="eastAsia" w:eastAsia="方正仿宋_GBK"/>
                <w:bCs/>
                <w:kern w:val="0"/>
                <w:sz w:val="24"/>
                <w:lang w:eastAsia="zh-CN"/>
              </w:rPr>
            </w:pPr>
            <w:r>
              <w:rPr>
                <w:rFonts w:hint="eastAsia" w:eastAsia="方正仿宋_GBK"/>
                <w:bCs/>
                <w:color w:val="FF0000"/>
                <w:kern w:val="0"/>
                <w:sz w:val="24"/>
              </w:rPr>
              <w:t>4</w:t>
            </w:r>
            <w:r>
              <w:rPr>
                <w:rFonts w:hint="eastAsia" w:eastAsia="方正仿宋_GBK"/>
                <w:bCs/>
                <w:color w:val="FF0000"/>
                <w:kern w:val="0"/>
                <w:sz w:val="24"/>
                <w:lang w:val="en-US" w:eastAsia="zh-CN"/>
              </w:rPr>
              <w:t>3</w:t>
            </w:r>
          </w:p>
        </w:tc>
        <w:tc>
          <w:tcPr>
            <w:tcW w:w="1877" w:type="dxa"/>
            <w:vAlign w:val="center"/>
          </w:tcPr>
          <w:p w14:paraId="0A2897DF">
            <w:pPr>
              <w:widowControl/>
              <w:spacing w:line="300" w:lineRule="exact"/>
              <w:jc w:val="center"/>
              <w:rPr>
                <w:rFonts w:eastAsia="方正仿宋_GBK"/>
                <w:bCs/>
                <w:kern w:val="0"/>
                <w:sz w:val="24"/>
              </w:rPr>
            </w:pPr>
            <w:r>
              <w:rPr>
                <w:rFonts w:hint="eastAsia" w:eastAsia="方正仿宋_GBK"/>
                <w:bCs/>
                <w:kern w:val="0"/>
                <w:sz w:val="24"/>
              </w:rPr>
              <w:t>36.5</w:t>
            </w:r>
          </w:p>
        </w:tc>
        <w:tc>
          <w:tcPr>
            <w:tcW w:w="1349" w:type="dxa"/>
            <w:vAlign w:val="center"/>
          </w:tcPr>
          <w:p w14:paraId="247769F3">
            <w:pPr>
              <w:widowControl/>
              <w:spacing w:line="300" w:lineRule="exact"/>
              <w:jc w:val="center"/>
              <w:rPr>
                <w:rFonts w:eastAsia="方正仿宋_GBK"/>
                <w:bCs/>
                <w:kern w:val="0"/>
                <w:sz w:val="24"/>
              </w:rPr>
            </w:pPr>
            <w:r>
              <w:rPr>
                <w:rFonts w:hint="eastAsia" w:eastAsia="方正仿宋_GBK"/>
                <w:bCs/>
                <w:kern w:val="0"/>
                <w:sz w:val="24"/>
              </w:rPr>
              <w:t>36</w:t>
            </w:r>
          </w:p>
        </w:tc>
        <w:tc>
          <w:tcPr>
            <w:tcW w:w="1843" w:type="dxa"/>
            <w:vAlign w:val="center"/>
          </w:tcPr>
          <w:p w14:paraId="5C3BC337">
            <w:pPr>
              <w:widowControl/>
              <w:spacing w:line="300" w:lineRule="exact"/>
              <w:jc w:val="center"/>
              <w:rPr>
                <w:rFonts w:eastAsia="方正仿宋_GBK"/>
                <w:bCs/>
                <w:kern w:val="0"/>
                <w:sz w:val="24"/>
              </w:rPr>
            </w:pPr>
            <w:r>
              <w:rPr>
                <w:rFonts w:hint="eastAsia" w:eastAsia="方正仿宋_GBK"/>
                <w:bCs/>
                <w:kern w:val="0"/>
                <w:sz w:val="24"/>
              </w:rPr>
              <w:t>5</w:t>
            </w:r>
            <w:r>
              <w:rPr>
                <w:rFonts w:hint="eastAsia" w:eastAsia="方正仿宋_GBK"/>
                <w:bCs/>
                <w:kern w:val="0"/>
                <w:sz w:val="24"/>
                <w:lang w:val="en-US" w:eastAsia="zh-CN"/>
              </w:rPr>
              <w:t>0</w:t>
            </w:r>
            <w:r>
              <w:rPr>
                <w:rFonts w:hint="eastAsia" w:eastAsia="方正仿宋_GBK"/>
                <w:bCs/>
                <w:kern w:val="0"/>
                <w:sz w:val="24"/>
              </w:rPr>
              <w:t>.5</w:t>
            </w:r>
          </w:p>
        </w:tc>
        <w:tc>
          <w:tcPr>
            <w:tcW w:w="1185" w:type="dxa"/>
            <w:vAlign w:val="center"/>
          </w:tcPr>
          <w:p w14:paraId="66013D41">
            <w:pPr>
              <w:widowControl/>
              <w:spacing w:line="300" w:lineRule="exact"/>
              <w:jc w:val="center"/>
              <w:rPr>
                <w:rFonts w:eastAsia="方正仿宋_GBK"/>
                <w:bCs/>
                <w:kern w:val="0"/>
                <w:sz w:val="24"/>
              </w:rPr>
            </w:pPr>
            <w:r>
              <w:rPr>
                <w:rFonts w:hint="eastAsia" w:eastAsia="方正仿宋_GBK"/>
                <w:bCs/>
                <w:kern w:val="0"/>
                <w:sz w:val="24"/>
              </w:rPr>
              <w:t>166</w:t>
            </w:r>
          </w:p>
        </w:tc>
      </w:tr>
      <w:tr w14:paraId="5E055C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trPr>
        <w:tc>
          <w:tcPr>
            <w:tcW w:w="1526" w:type="dxa"/>
            <w:vAlign w:val="center"/>
          </w:tcPr>
          <w:p w14:paraId="583A9CE0">
            <w:pPr>
              <w:widowControl/>
              <w:spacing w:line="300" w:lineRule="exact"/>
              <w:jc w:val="center"/>
              <w:rPr>
                <w:rFonts w:eastAsia="方正仿宋_GBK"/>
                <w:kern w:val="0"/>
                <w:sz w:val="24"/>
              </w:rPr>
            </w:pPr>
            <w:r>
              <w:rPr>
                <w:rFonts w:eastAsia="方正仿宋_GBK"/>
                <w:kern w:val="0"/>
                <w:sz w:val="24"/>
              </w:rPr>
              <w:t>比例（%）</w:t>
            </w:r>
          </w:p>
        </w:tc>
        <w:tc>
          <w:tcPr>
            <w:tcW w:w="1877" w:type="dxa"/>
            <w:vAlign w:val="center"/>
          </w:tcPr>
          <w:p w14:paraId="271490AA">
            <w:pPr>
              <w:widowControl/>
              <w:spacing w:line="300" w:lineRule="exact"/>
              <w:jc w:val="center"/>
              <w:rPr>
                <w:rFonts w:eastAsia="方正仿宋_GBK"/>
                <w:bCs/>
                <w:kern w:val="0"/>
                <w:sz w:val="24"/>
              </w:rPr>
            </w:pPr>
            <w:r>
              <w:rPr>
                <w:rFonts w:eastAsia="方正仿宋_GBK"/>
                <w:bCs/>
                <w:kern w:val="0"/>
                <w:sz w:val="24"/>
              </w:rPr>
              <w:t>2</w:t>
            </w:r>
            <w:r>
              <w:rPr>
                <w:rFonts w:hint="eastAsia" w:eastAsia="方正仿宋_GBK"/>
                <w:bCs/>
                <w:kern w:val="0"/>
                <w:sz w:val="24"/>
              </w:rPr>
              <w:t>5.</w:t>
            </w:r>
            <w:r>
              <w:rPr>
                <w:rFonts w:hint="eastAsia" w:eastAsia="方正仿宋_GBK"/>
                <w:bCs/>
                <w:kern w:val="0"/>
                <w:sz w:val="24"/>
                <w:lang w:val="en-US" w:eastAsia="zh-CN"/>
              </w:rPr>
              <w:t>9</w:t>
            </w:r>
            <w:r>
              <w:rPr>
                <w:rFonts w:eastAsia="方正仿宋_GBK"/>
                <w:bCs/>
                <w:kern w:val="0"/>
                <w:sz w:val="24"/>
              </w:rPr>
              <w:t>%</w:t>
            </w:r>
          </w:p>
        </w:tc>
        <w:tc>
          <w:tcPr>
            <w:tcW w:w="1877" w:type="dxa"/>
            <w:vAlign w:val="center"/>
          </w:tcPr>
          <w:p w14:paraId="5E6BA15D">
            <w:pPr>
              <w:widowControl/>
              <w:spacing w:line="300" w:lineRule="exact"/>
              <w:jc w:val="center"/>
              <w:rPr>
                <w:rFonts w:eastAsia="方正仿宋_GBK"/>
                <w:bCs/>
                <w:kern w:val="0"/>
                <w:sz w:val="24"/>
              </w:rPr>
            </w:pPr>
            <w:r>
              <w:rPr>
                <w:rFonts w:eastAsia="方正仿宋_GBK"/>
                <w:bCs/>
                <w:kern w:val="0"/>
                <w:sz w:val="24"/>
              </w:rPr>
              <w:t>2</w:t>
            </w:r>
            <w:r>
              <w:rPr>
                <w:rFonts w:hint="eastAsia" w:eastAsia="方正仿宋_GBK"/>
                <w:bCs/>
                <w:kern w:val="0"/>
                <w:sz w:val="24"/>
              </w:rPr>
              <w:t>2</w:t>
            </w:r>
            <w:r>
              <w:rPr>
                <w:rFonts w:eastAsia="方正仿宋_GBK"/>
                <w:bCs/>
                <w:kern w:val="0"/>
                <w:sz w:val="24"/>
              </w:rPr>
              <w:t>%</w:t>
            </w:r>
          </w:p>
        </w:tc>
        <w:tc>
          <w:tcPr>
            <w:tcW w:w="1349" w:type="dxa"/>
            <w:vAlign w:val="center"/>
          </w:tcPr>
          <w:p w14:paraId="4C481555">
            <w:pPr>
              <w:widowControl/>
              <w:spacing w:line="300" w:lineRule="exact"/>
              <w:jc w:val="center"/>
              <w:rPr>
                <w:rFonts w:eastAsia="方正仿宋_GBK"/>
                <w:bCs/>
                <w:kern w:val="0"/>
                <w:sz w:val="24"/>
              </w:rPr>
            </w:pPr>
            <w:r>
              <w:rPr>
                <w:rFonts w:hint="eastAsia" w:eastAsia="方正仿宋_GBK"/>
                <w:bCs/>
                <w:kern w:val="0"/>
                <w:sz w:val="24"/>
              </w:rPr>
              <w:t>21.7</w:t>
            </w:r>
            <w:r>
              <w:rPr>
                <w:rFonts w:eastAsia="方正仿宋_GBK"/>
                <w:bCs/>
                <w:kern w:val="0"/>
                <w:sz w:val="24"/>
              </w:rPr>
              <w:t>%</w:t>
            </w:r>
          </w:p>
        </w:tc>
        <w:tc>
          <w:tcPr>
            <w:tcW w:w="1843" w:type="dxa"/>
            <w:vAlign w:val="center"/>
          </w:tcPr>
          <w:p w14:paraId="1724E07E">
            <w:pPr>
              <w:widowControl/>
              <w:spacing w:line="300" w:lineRule="exact"/>
              <w:jc w:val="center"/>
              <w:rPr>
                <w:rFonts w:eastAsia="方正仿宋_GBK"/>
                <w:bCs/>
                <w:kern w:val="0"/>
                <w:sz w:val="24"/>
              </w:rPr>
            </w:pPr>
            <w:r>
              <w:rPr>
                <w:rFonts w:hint="eastAsia" w:eastAsia="方正仿宋_GBK"/>
                <w:bCs/>
                <w:kern w:val="0"/>
                <w:sz w:val="24"/>
              </w:rPr>
              <w:t>3</w:t>
            </w:r>
            <w:r>
              <w:rPr>
                <w:rFonts w:hint="eastAsia" w:eastAsia="方正仿宋_GBK"/>
                <w:bCs/>
                <w:kern w:val="0"/>
                <w:sz w:val="24"/>
                <w:lang w:val="en-US" w:eastAsia="zh-CN"/>
              </w:rPr>
              <w:t>0.4</w:t>
            </w:r>
            <w:r>
              <w:rPr>
                <w:rFonts w:eastAsia="方正仿宋_GBK"/>
                <w:bCs/>
                <w:kern w:val="0"/>
                <w:sz w:val="24"/>
              </w:rPr>
              <w:t>%</w:t>
            </w:r>
          </w:p>
        </w:tc>
        <w:tc>
          <w:tcPr>
            <w:tcW w:w="1185" w:type="dxa"/>
            <w:vAlign w:val="center"/>
          </w:tcPr>
          <w:p w14:paraId="1C40D954">
            <w:pPr>
              <w:widowControl/>
              <w:spacing w:line="300" w:lineRule="exact"/>
              <w:jc w:val="center"/>
              <w:rPr>
                <w:rFonts w:eastAsia="方正仿宋_GBK"/>
                <w:bCs/>
                <w:kern w:val="0"/>
                <w:sz w:val="24"/>
              </w:rPr>
            </w:pPr>
            <w:r>
              <w:rPr>
                <w:rFonts w:eastAsia="方正仿宋_GBK"/>
                <w:bCs/>
                <w:kern w:val="0"/>
                <w:sz w:val="24"/>
              </w:rPr>
              <w:t>100%</w:t>
            </w:r>
          </w:p>
        </w:tc>
      </w:tr>
      <w:tr w14:paraId="7F2FFC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trPr>
        <w:tc>
          <w:tcPr>
            <w:tcW w:w="1526" w:type="dxa"/>
            <w:vAlign w:val="center"/>
          </w:tcPr>
          <w:p w14:paraId="6B85F723">
            <w:pPr>
              <w:widowControl/>
              <w:spacing w:line="300" w:lineRule="exact"/>
              <w:jc w:val="center"/>
              <w:rPr>
                <w:rFonts w:eastAsia="方正仿宋_GBK"/>
                <w:kern w:val="0"/>
                <w:sz w:val="24"/>
              </w:rPr>
            </w:pPr>
            <w:r>
              <w:rPr>
                <w:rFonts w:eastAsia="方正仿宋_GBK"/>
                <w:kern w:val="0"/>
                <w:sz w:val="24"/>
              </w:rPr>
              <w:t>学时数</w:t>
            </w:r>
          </w:p>
        </w:tc>
        <w:tc>
          <w:tcPr>
            <w:tcW w:w="1877" w:type="dxa"/>
            <w:vAlign w:val="center"/>
          </w:tcPr>
          <w:p w14:paraId="386FBD84">
            <w:pPr>
              <w:widowControl/>
              <w:spacing w:line="300" w:lineRule="exact"/>
              <w:jc w:val="center"/>
              <w:rPr>
                <w:rFonts w:hint="default" w:eastAsia="方正仿宋_GBK"/>
                <w:bCs/>
                <w:kern w:val="0"/>
                <w:sz w:val="24"/>
                <w:lang w:val="en-US" w:eastAsia="zh-CN"/>
              </w:rPr>
            </w:pPr>
            <w:r>
              <w:rPr>
                <w:rFonts w:hint="eastAsia" w:eastAsia="方正仿宋_GBK"/>
                <w:bCs/>
                <w:kern w:val="0"/>
                <w:sz w:val="24"/>
              </w:rPr>
              <w:t>7</w:t>
            </w:r>
            <w:r>
              <w:rPr>
                <w:rFonts w:hint="eastAsia" w:eastAsia="方正仿宋_GBK"/>
                <w:bCs/>
                <w:kern w:val="0"/>
                <w:sz w:val="24"/>
                <w:lang w:val="en-US" w:eastAsia="zh-CN"/>
              </w:rPr>
              <w:t>72</w:t>
            </w:r>
          </w:p>
        </w:tc>
        <w:tc>
          <w:tcPr>
            <w:tcW w:w="1877" w:type="dxa"/>
            <w:vAlign w:val="center"/>
          </w:tcPr>
          <w:p w14:paraId="0E98161B">
            <w:pPr>
              <w:widowControl/>
              <w:spacing w:line="300" w:lineRule="exact"/>
              <w:jc w:val="center"/>
              <w:rPr>
                <w:rFonts w:eastAsia="方正仿宋_GBK"/>
                <w:bCs/>
                <w:kern w:val="0"/>
                <w:sz w:val="24"/>
              </w:rPr>
            </w:pPr>
            <w:r>
              <w:rPr>
                <w:rFonts w:hint="eastAsia" w:eastAsia="方正仿宋_GBK"/>
                <w:bCs/>
                <w:kern w:val="0"/>
                <w:sz w:val="24"/>
              </w:rPr>
              <w:t>577</w:t>
            </w:r>
          </w:p>
        </w:tc>
        <w:tc>
          <w:tcPr>
            <w:tcW w:w="1349" w:type="dxa"/>
            <w:vAlign w:val="center"/>
          </w:tcPr>
          <w:p w14:paraId="1831B398">
            <w:pPr>
              <w:widowControl/>
              <w:spacing w:line="300" w:lineRule="exact"/>
              <w:jc w:val="center"/>
              <w:rPr>
                <w:rFonts w:eastAsia="方正仿宋_GBK"/>
                <w:bCs/>
                <w:kern w:val="0"/>
                <w:sz w:val="24"/>
              </w:rPr>
            </w:pPr>
            <w:r>
              <w:rPr>
                <w:rFonts w:hint="eastAsia" w:eastAsia="方正仿宋_GBK"/>
                <w:bCs/>
                <w:kern w:val="0"/>
                <w:sz w:val="24"/>
              </w:rPr>
              <w:t>576</w:t>
            </w:r>
          </w:p>
        </w:tc>
        <w:tc>
          <w:tcPr>
            <w:tcW w:w="1843" w:type="dxa"/>
            <w:vAlign w:val="center"/>
          </w:tcPr>
          <w:p w14:paraId="774293B4">
            <w:pPr>
              <w:widowControl/>
              <w:spacing w:line="300" w:lineRule="exact"/>
              <w:jc w:val="center"/>
              <w:rPr>
                <w:rFonts w:eastAsia="方正仿宋_GBK"/>
                <w:bCs/>
                <w:kern w:val="0"/>
                <w:sz w:val="24"/>
              </w:rPr>
            </w:pPr>
            <w:r>
              <w:rPr>
                <w:rFonts w:hint="eastAsia" w:eastAsia="方正仿宋_GBK"/>
                <w:bCs/>
                <w:kern w:val="0"/>
                <w:sz w:val="24"/>
              </w:rPr>
              <w:t>824</w:t>
            </w:r>
          </w:p>
        </w:tc>
        <w:tc>
          <w:tcPr>
            <w:tcW w:w="1185" w:type="dxa"/>
            <w:vAlign w:val="center"/>
          </w:tcPr>
          <w:p w14:paraId="50C058A9">
            <w:pPr>
              <w:widowControl/>
              <w:spacing w:line="300" w:lineRule="exact"/>
              <w:jc w:val="center"/>
              <w:rPr>
                <w:rFonts w:hint="default" w:eastAsia="方正仿宋_GBK"/>
                <w:bCs/>
                <w:kern w:val="0"/>
                <w:sz w:val="24"/>
                <w:lang w:val="en-US" w:eastAsia="zh-CN"/>
              </w:rPr>
            </w:pPr>
            <w:r>
              <w:rPr>
                <w:rFonts w:eastAsia="方正仿宋_GBK"/>
                <w:bCs/>
                <w:kern w:val="0"/>
                <w:sz w:val="24"/>
              </w:rPr>
              <w:t>27</w:t>
            </w:r>
            <w:r>
              <w:rPr>
                <w:rFonts w:hint="eastAsia" w:eastAsia="方正仿宋_GBK"/>
                <w:bCs/>
                <w:kern w:val="0"/>
                <w:sz w:val="24"/>
                <w:lang w:val="en-US" w:eastAsia="zh-CN"/>
              </w:rPr>
              <w:t>49</w:t>
            </w:r>
          </w:p>
        </w:tc>
      </w:tr>
      <w:tr w14:paraId="463418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trPr>
        <w:tc>
          <w:tcPr>
            <w:tcW w:w="1526" w:type="dxa"/>
            <w:vAlign w:val="center"/>
          </w:tcPr>
          <w:p w14:paraId="626C29AD">
            <w:pPr>
              <w:widowControl/>
              <w:spacing w:line="300" w:lineRule="exact"/>
              <w:jc w:val="center"/>
              <w:rPr>
                <w:rFonts w:eastAsia="方正仿宋_GBK"/>
                <w:kern w:val="0"/>
                <w:sz w:val="24"/>
              </w:rPr>
            </w:pPr>
            <w:r>
              <w:rPr>
                <w:rFonts w:eastAsia="方正仿宋_GBK"/>
                <w:kern w:val="0"/>
                <w:sz w:val="24"/>
              </w:rPr>
              <w:t>比例（%）</w:t>
            </w:r>
          </w:p>
        </w:tc>
        <w:tc>
          <w:tcPr>
            <w:tcW w:w="1877" w:type="dxa"/>
            <w:vAlign w:val="center"/>
          </w:tcPr>
          <w:p w14:paraId="4DB7B367">
            <w:pPr>
              <w:widowControl/>
              <w:spacing w:line="300" w:lineRule="exact"/>
              <w:jc w:val="center"/>
              <w:rPr>
                <w:rFonts w:eastAsia="方正仿宋_GBK"/>
                <w:bCs/>
                <w:kern w:val="0"/>
                <w:sz w:val="24"/>
              </w:rPr>
            </w:pPr>
            <w:r>
              <w:rPr>
                <w:rFonts w:eastAsia="方正仿宋_GBK"/>
                <w:bCs/>
                <w:kern w:val="0"/>
                <w:sz w:val="24"/>
              </w:rPr>
              <w:t>2</w:t>
            </w:r>
            <w:r>
              <w:rPr>
                <w:rFonts w:hint="eastAsia" w:eastAsia="方正仿宋_GBK"/>
                <w:bCs/>
                <w:kern w:val="0"/>
                <w:sz w:val="24"/>
                <w:lang w:val="en-US" w:eastAsia="zh-CN"/>
              </w:rPr>
              <w:t>8</w:t>
            </w:r>
            <w:r>
              <w:rPr>
                <w:rFonts w:eastAsia="方正仿宋_GBK"/>
                <w:bCs/>
                <w:kern w:val="0"/>
                <w:sz w:val="24"/>
              </w:rPr>
              <w:t>%</w:t>
            </w:r>
          </w:p>
        </w:tc>
        <w:tc>
          <w:tcPr>
            <w:tcW w:w="1877" w:type="dxa"/>
            <w:vAlign w:val="center"/>
          </w:tcPr>
          <w:p w14:paraId="047A9E86">
            <w:pPr>
              <w:widowControl/>
              <w:spacing w:line="300" w:lineRule="exact"/>
              <w:jc w:val="center"/>
              <w:rPr>
                <w:rFonts w:eastAsia="方正仿宋_GBK"/>
                <w:bCs/>
                <w:kern w:val="0"/>
                <w:sz w:val="24"/>
              </w:rPr>
            </w:pPr>
            <w:r>
              <w:rPr>
                <w:rFonts w:eastAsia="方正仿宋_GBK"/>
                <w:bCs/>
                <w:kern w:val="0"/>
                <w:sz w:val="24"/>
              </w:rPr>
              <w:t>2</w:t>
            </w:r>
            <w:r>
              <w:rPr>
                <w:rFonts w:hint="eastAsia" w:eastAsia="方正仿宋_GBK"/>
                <w:bCs/>
                <w:kern w:val="0"/>
                <w:sz w:val="24"/>
                <w:lang w:val="en-US" w:eastAsia="zh-CN"/>
              </w:rPr>
              <w:t>1</w:t>
            </w:r>
            <w:r>
              <w:rPr>
                <w:rFonts w:eastAsia="方正仿宋_GBK"/>
                <w:bCs/>
                <w:kern w:val="0"/>
                <w:sz w:val="24"/>
              </w:rPr>
              <w:t>%</w:t>
            </w:r>
          </w:p>
        </w:tc>
        <w:tc>
          <w:tcPr>
            <w:tcW w:w="1349" w:type="dxa"/>
            <w:vAlign w:val="center"/>
          </w:tcPr>
          <w:p w14:paraId="6ED94543">
            <w:pPr>
              <w:widowControl/>
              <w:spacing w:line="300" w:lineRule="exact"/>
              <w:jc w:val="center"/>
              <w:rPr>
                <w:rFonts w:eastAsia="方正仿宋_GBK"/>
                <w:bCs/>
                <w:kern w:val="0"/>
                <w:sz w:val="24"/>
              </w:rPr>
            </w:pPr>
            <w:r>
              <w:rPr>
                <w:rFonts w:hint="eastAsia" w:eastAsia="方正仿宋_GBK"/>
                <w:bCs/>
                <w:kern w:val="0"/>
                <w:sz w:val="24"/>
              </w:rPr>
              <w:t>2</w:t>
            </w:r>
            <w:r>
              <w:rPr>
                <w:rFonts w:hint="eastAsia" w:eastAsia="方正仿宋_GBK"/>
                <w:bCs/>
                <w:kern w:val="0"/>
                <w:sz w:val="24"/>
                <w:lang w:val="en-US" w:eastAsia="zh-CN"/>
              </w:rPr>
              <w:t>1</w:t>
            </w:r>
            <w:r>
              <w:rPr>
                <w:rFonts w:eastAsia="方正仿宋_GBK"/>
                <w:bCs/>
                <w:kern w:val="0"/>
                <w:sz w:val="24"/>
              </w:rPr>
              <w:t>%</w:t>
            </w:r>
          </w:p>
        </w:tc>
        <w:tc>
          <w:tcPr>
            <w:tcW w:w="1843" w:type="dxa"/>
            <w:vAlign w:val="center"/>
          </w:tcPr>
          <w:p w14:paraId="2F0794DC">
            <w:pPr>
              <w:widowControl/>
              <w:spacing w:line="300" w:lineRule="exact"/>
              <w:jc w:val="center"/>
              <w:rPr>
                <w:rFonts w:eastAsia="方正仿宋_GBK"/>
                <w:bCs/>
                <w:kern w:val="0"/>
                <w:sz w:val="24"/>
              </w:rPr>
            </w:pPr>
            <w:r>
              <w:rPr>
                <w:rFonts w:hint="eastAsia" w:eastAsia="方正仿宋_GBK"/>
                <w:bCs/>
                <w:kern w:val="0"/>
                <w:sz w:val="24"/>
              </w:rPr>
              <w:t>30</w:t>
            </w:r>
            <w:r>
              <w:rPr>
                <w:rFonts w:eastAsia="方正仿宋_GBK"/>
                <w:bCs/>
                <w:kern w:val="0"/>
                <w:sz w:val="24"/>
              </w:rPr>
              <w:t>%</w:t>
            </w:r>
          </w:p>
        </w:tc>
        <w:tc>
          <w:tcPr>
            <w:tcW w:w="1185" w:type="dxa"/>
            <w:vAlign w:val="center"/>
          </w:tcPr>
          <w:p w14:paraId="6CC4123E">
            <w:pPr>
              <w:widowControl/>
              <w:spacing w:line="300" w:lineRule="exact"/>
              <w:jc w:val="center"/>
              <w:rPr>
                <w:rFonts w:eastAsia="方正仿宋_GBK"/>
                <w:bCs/>
                <w:kern w:val="0"/>
                <w:sz w:val="24"/>
              </w:rPr>
            </w:pPr>
            <w:r>
              <w:rPr>
                <w:rFonts w:eastAsia="方正仿宋_GBK"/>
                <w:bCs/>
                <w:kern w:val="0"/>
                <w:sz w:val="24"/>
              </w:rPr>
              <w:t>100%</w:t>
            </w:r>
          </w:p>
        </w:tc>
      </w:tr>
    </w:tbl>
    <w:p w14:paraId="2932034E">
      <w:pPr>
        <w:adjustRightInd w:val="0"/>
        <w:snapToGrid w:val="0"/>
        <w:spacing w:before="312" w:beforeLines="100" w:after="156" w:afterLines="50" w:line="400" w:lineRule="exact"/>
        <w:jc w:val="center"/>
        <w:rPr>
          <w:rFonts w:eastAsia="方正楷体_GBK"/>
          <w:bCs/>
          <w:sz w:val="28"/>
          <w:szCs w:val="28"/>
        </w:rPr>
      </w:pPr>
      <w:r>
        <w:rPr>
          <w:rFonts w:eastAsia="方正楷体_GBK"/>
          <w:bCs/>
          <w:sz w:val="28"/>
          <w:szCs w:val="28"/>
        </w:rPr>
        <w:t>表3  实践教学环节构成及其学分比例</w:t>
      </w:r>
    </w:p>
    <w:tbl>
      <w:tblPr>
        <w:tblStyle w:val="57"/>
        <w:tblW w:w="9211"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5"/>
        <w:gridCol w:w="1202"/>
        <w:gridCol w:w="1134"/>
        <w:gridCol w:w="1276"/>
        <w:gridCol w:w="1276"/>
        <w:gridCol w:w="1134"/>
        <w:gridCol w:w="1984"/>
      </w:tblGrid>
      <w:tr w14:paraId="1196B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5" w:type="dxa"/>
            <w:vMerge w:val="restart"/>
            <w:tcBorders>
              <w:bottom w:val="nil"/>
            </w:tcBorders>
            <w:vAlign w:val="center"/>
          </w:tcPr>
          <w:p w14:paraId="1E4FACEE">
            <w:pPr>
              <w:widowControl/>
              <w:kinsoku w:val="0"/>
              <w:autoSpaceDE w:val="0"/>
              <w:autoSpaceDN w:val="0"/>
              <w:adjustRightInd w:val="0"/>
              <w:snapToGrid w:val="0"/>
              <w:spacing w:line="300" w:lineRule="exact"/>
              <w:jc w:val="center"/>
              <w:textAlignment w:val="baseline"/>
              <w:rPr>
                <w:rFonts w:eastAsia="方正黑体_GBK"/>
                <w:bCs/>
                <w:snapToGrid w:val="0"/>
                <w:color w:val="000000"/>
                <w:spacing w:val="1"/>
                <w:kern w:val="0"/>
                <w:sz w:val="24"/>
                <w:lang w:eastAsia="en-US"/>
              </w:rPr>
            </w:pPr>
            <w:r>
              <w:rPr>
                <w:rFonts w:eastAsia="方正黑体_GBK"/>
                <w:bCs/>
                <w:snapToGrid w:val="0"/>
                <w:color w:val="000000"/>
                <w:spacing w:val="-2"/>
                <w:kern w:val="0"/>
                <w:sz w:val="24"/>
                <w:lang w:eastAsia="en-US"/>
              </w:rPr>
              <w:t>课程计划</w:t>
            </w:r>
          </w:p>
          <w:p w14:paraId="02DCC9FC">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9"/>
                <w:kern w:val="0"/>
                <w:sz w:val="24"/>
                <w:lang w:eastAsia="en-US"/>
              </w:rPr>
              <w:t>总学分数</w:t>
            </w:r>
          </w:p>
        </w:tc>
        <w:tc>
          <w:tcPr>
            <w:tcW w:w="2336" w:type="dxa"/>
            <w:gridSpan w:val="2"/>
            <w:vAlign w:val="center"/>
          </w:tcPr>
          <w:p w14:paraId="688C303E">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实践教育</w:t>
            </w:r>
            <w:r>
              <w:rPr>
                <w:rFonts w:eastAsia="方正黑体_GBK"/>
                <w:bCs/>
                <w:snapToGrid w:val="0"/>
                <w:color w:val="000000"/>
                <w:spacing w:val="-2"/>
                <w:kern w:val="0"/>
                <w:sz w:val="24"/>
                <w:lang w:eastAsia="en-US"/>
              </w:rPr>
              <w:t>课程学分</w:t>
            </w:r>
          </w:p>
        </w:tc>
        <w:tc>
          <w:tcPr>
            <w:tcW w:w="2552" w:type="dxa"/>
            <w:gridSpan w:val="2"/>
            <w:vAlign w:val="center"/>
          </w:tcPr>
          <w:p w14:paraId="5DB70A71">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r>
              <w:rPr>
                <w:rFonts w:eastAsia="方正黑体_GBK"/>
                <w:bCs/>
                <w:snapToGrid w:val="0"/>
                <w:color w:val="000000"/>
                <w:spacing w:val="-4"/>
                <w:kern w:val="0"/>
                <w:sz w:val="24"/>
              </w:rPr>
              <w:t>实践课程</w:t>
            </w:r>
          </w:p>
          <w:p w14:paraId="674C6027">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r>
              <w:rPr>
                <w:rFonts w:eastAsia="方正黑体_GBK"/>
                <w:bCs/>
                <w:snapToGrid w:val="0"/>
                <w:color w:val="000000"/>
                <w:spacing w:val="2"/>
                <w:kern w:val="0"/>
                <w:sz w:val="24"/>
              </w:rPr>
              <w:t>（包括实验实训等）</w:t>
            </w:r>
          </w:p>
        </w:tc>
        <w:tc>
          <w:tcPr>
            <w:tcW w:w="3118" w:type="dxa"/>
            <w:gridSpan w:val="2"/>
            <w:vAlign w:val="center"/>
          </w:tcPr>
          <w:p w14:paraId="50EF8502">
            <w:pPr>
              <w:widowControl/>
              <w:kinsoku w:val="0"/>
              <w:autoSpaceDE w:val="0"/>
              <w:autoSpaceDN w:val="0"/>
              <w:adjustRightInd w:val="0"/>
              <w:snapToGrid w:val="0"/>
              <w:spacing w:line="300" w:lineRule="exact"/>
              <w:ind w:left="105" w:leftChars="50" w:right="105" w:rightChars="50"/>
              <w:jc w:val="left"/>
              <w:textAlignment w:val="baseline"/>
              <w:rPr>
                <w:rFonts w:eastAsia="方正黑体_GBK"/>
                <w:snapToGrid w:val="0"/>
                <w:color w:val="000000"/>
                <w:kern w:val="0"/>
                <w:sz w:val="24"/>
              </w:rPr>
            </w:pPr>
            <w:r>
              <w:rPr>
                <w:rFonts w:eastAsia="方正黑体_GBK"/>
                <w:bCs/>
                <w:snapToGrid w:val="0"/>
                <w:color w:val="000000"/>
                <w:spacing w:val="-8"/>
                <w:kern w:val="0"/>
                <w:sz w:val="24"/>
              </w:rPr>
              <w:t>集中实践教学环节（包括认知见习、专业实习、</w:t>
            </w:r>
            <w:r>
              <w:rPr>
                <w:rFonts w:eastAsia="方正黑体_GBK"/>
                <w:bCs/>
                <w:snapToGrid w:val="0"/>
                <w:color w:val="000000"/>
                <w:kern w:val="0"/>
                <w:sz w:val="24"/>
              </w:rPr>
              <w:t>毕业实习、毕业论文、军训、其他）</w:t>
            </w:r>
          </w:p>
        </w:tc>
      </w:tr>
      <w:tr w14:paraId="6B249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5" w:type="dxa"/>
            <w:vMerge w:val="continue"/>
            <w:tcBorders>
              <w:top w:val="nil"/>
            </w:tcBorders>
            <w:vAlign w:val="center"/>
          </w:tcPr>
          <w:p w14:paraId="3205CF71">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p>
        </w:tc>
        <w:tc>
          <w:tcPr>
            <w:tcW w:w="1202" w:type="dxa"/>
            <w:vAlign w:val="center"/>
          </w:tcPr>
          <w:p w14:paraId="64F2FA97">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6"/>
                <w:kern w:val="0"/>
                <w:sz w:val="24"/>
                <w:lang w:eastAsia="en-US"/>
              </w:rPr>
              <w:t>合计</w:t>
            </w:r>
            <w:r>
              <w:rPr>
                <w:rFonts w:eastAsia="方正黑体_GBK"/>
                <w:bCs/>
                <w:snapToGrid w:val="0"/>
                <w:color w:val="000000"/>
                <w:spacing w:val="-6"/>
                <w:w w:val="99"/>
                <w:kern w:val="0"/>
                <w:sz w:val="24"/>
                <w:lang w:eastAsia="en-US"/>
              </w:rPr>
              <w:t>学分数</w:t>
            </w:r>
          </w:p>
        </w:tc>
        <w:tc>
          <w:tcPr>
            <w:tcW w:w="1134" w:type="dxa"/>
            <w:vAlign w:val="center"/>
          </w:tcPr>
          <w:p w14:paraId="45570F85">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5"/>
                <w:kern w:val="0"/>
                <w:sz w:val="24"/>
                <w:lang w:eastAsia="en-US"/>
              </w:rPr>
              <w:t>比例</w:t>
            </w:r>
            <w:r>
              <w:rPr>
                <w:rFonts w:eastAsia="方正黑体_GBK"/>
                <w:bCs/>
                <w:snapToGrid w:val="0"/>
                <w:color w:val="000000"/>
                <w:spacing w:val="6"/>
                <w:kern w:val="0"/>
                <w:sz w:val="24"/>
                <w:lang w:eastAsia="en-US"/>
              </w:rPr>
              <w:t>（%）</w:t>
            </w:r>
          </w:p>
        </w:tc>
        <w:tc>
          <w:tcPr>
            <w:tcW w:w="1276" w:type="dxa"/>
            <w:vAlign w:val="center"/>
          </w:tcPr>
          <w:p w14:paraId="2480B572">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276" w:type="dxa"/>
            <w:vAlign w:val="center"/>
          </w:tcPr>
          <w:p w14:paraId="6DA3CF53">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5"/>
                <w:kern w:val="0"/>
                <w:sz w:val="24"/>
                <w:lang w:eastAsia="en-US"/>
              </w:rPr>
              <w:t>比例</w:t>
            </w:r>
            <w:r>
              <w:rPr>
                <w:rFonts w:eastAsia="方正黑体_GBK"/>
                <w:bCs/>
                <w:snapToGrid w:val="0"/>
                <w:color w:val="000000"/>
                <w:spacing w:val="6"/>
                <w:kern w:val="0"/>
                <w:sz w:val="24"/>
                <w:lang w:eastAsia="en-US"/>
              </w:rPr>
              <w:t>（%）</w:t>
            </w:r>
          </w:p>
        </w:tc>
        <w:tc>
          <w:tcPr>
            <w:tcW w:w="1134" w:type="dxa"/>
            <w:vAlign w:val="center"/>
          </w:tcPr>
          <w:p w14:paraId="32AC349E">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984" w:type="dxa"/>
            <w:vAlign w:val="center"/>
          </w:tcPr>
          <w:p w14:paraId="355116F8">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r>
      <w:tr w14:paraId="44EA9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5" w:type="dxa"/>
            <w:vAlign w:val="center"/>
          </w:tcPr>
          <w:p w14:paraId="72FABEC0">
            <w:pPr>
              <w:widowControl/>
              <w:spacing w:line="300" w:lineRule="exact"/>
              <w:jc w:val="center"/>
              <w:rPr>
                <w:rFonts w:eastAsia="方正仿宋_GBK"/>
                <w:bCs/>
                <w:kern w:val="0"/>
                <w:sz w:val="24"/>
              </w:rPr>
            </w:pPr>
            <w:r>
              <w:rPr>
                <w:rFonts w:hint="eastAsia" w:eastAsia="方正仿宋_GBK"/>
                <w:bCs/>
                <w:kern w:val="0"/>
                <w:sz w:val="24"/>
              </w:rPr>
              <w:t>166</w:t>
            </w:r>
          </w:p>
        </w:tc>
        <w:tc>
          <w:tcPr>
            <w:tcW w:w="1202" w:type="dxa"/>
            <w:vAlign w:val="center"/>
          </w:tcPr>
          <w:p w14:paraId="0FC46B52">
            <w:pPr>
              <w:widowControl/>
              <w:spacing w:line="300" w:lineRule="exact"/>
              <w:jc w:val="center"/>
              <w:rPr>
                <w:rFonts w:eastAsia="方正仿宋_GBK"/>
                <w:bCs/>
                <w:kern w:val="0"/>
                <w:sz w:val="24"/>
              </w:rPr>
            </w:pPr>
            <w:r>
              <w:rPr>
                <w:rFonts w:hint="eastAsia" w:eastAsia="方正仿宋_GBK"/>
                <w:bCs/>
                <w:kern w:val="0"/>
                <w:sz w:val="24"/>
              </w:rPr>
              <w:t>5</w:t>
            </w:r>
            <w:r>
              <w:rPr>
                <w:rFonts w:hint="eastAsia" w:eastAsia="方正仿宋_GBK"/>
                <w:bCs/>
                <w:kern w:val="0"/>
                <w:sz w:val="24"/>
                <w:lang w:val="en-US" w:eastAsia="zh-CN"/>
              </w:rPr>
              <w:t>0</w:t>
            </w:r>
            <w:r>
              <w:rPr>
                <w:rFonts w:hint="eastAsia" w:eastAsia="方正仿宋_GBK"/>
                <w:bCs/>
                <w:kern w:val="0"/>
                <w:sz w:val="24"/>
              </w:rPr>
              <w:t>.5</w:t>
            </w:r>
          </w:p>
        </w:tc>
        <w:tc>
          <w:tcPr>
            <w:tcW w:w="1134" w:type="dxa"/>
            <w:vAlign w:val="center"/>
          </w:tcPr>
          <w:p w14:paraId="19979273">
            <w:pPr>
              <w:widowControl/>
              <w:spacing w:line="300" w:lineRule="exact"/>
              <w:jc w:val="center"/>
              <w:rPr>
                <w:rFonts w:eastAsia="方正仿宋_GBK"/>
                <w:bCs/>
                <w:kern w:val="0"/>
                <w:sz w:val="24"/>
              </w:rPr>
            </w:pPr>
            <w:r>
              <w:rPr>
                <w:rFonts w:hint="eastAsia" w:eastAsia="方正仿宋_GBK"/>
                <w:bCs/>
                <w:kern w:val="0"/>
                <w:sz w:val="24"/>
              </w:rPr>
              <w:t>3</w:t>
            </w:r>
            <w:r>
              <w:rPr>
                <w:rFonts w:hint="eastAsia" w:eastAsia="方正仿宋_GBK"/>
                <w:bCs/>
                <w:kern w:val="0"/>
                <w:sz w:val="24"/>
                <w:lang w:val="en-US" w:eastAsia="zh-CN"/>
              </w:rPr>
              <w:t>0.4</w:t>
            </w:r>
            <w:r>
              <w:rPr>
                <w:rFonts w:eastAsia="方正仿宋_GBK"/>
                <w:bCs/>
                <w:kern w:val="0"/>
                <w:sz w:val="24"/>
              </w:rPr>
              <w:t>%</w:t>
            </w:r>
          </w:p>
        </w:tc>
        <w:tc>
          <w:tcPr>
            <w:tcW w:w="1276" w:type="dxa"/>
            <w:vAlign w:val="center"/>
          </w:tcPr>
          <w:p w14:paraId="2B793877">
            <w:pPr>
              <w:widowControl/>
              <w:spacing w:line="300" w:lineRule="exact"/>
              <w:jc w:val="center"/>
              <w:rPr>
                <w:rFonts w:eastAsia="方正仿宋_GBK"/>
                <w:bCs/>
                <w:kern w:val="0"/>
                <w:sz w:val="24"/>
              </w:rPr>
            </w:pPr>
            <w:r>
              <w:rPr>
                <w:rFonts w:hint="eastAsia" w:eastAsia="方正仿宋_GBK"/>
                <w:bCs/>
                <w:kern w:val="0"/>
                <w:sz w:val="24"/>
              </w:rPr>
              <w:t>32</w:t>
            </w:r>
          </w:p>
        </w:tc>
        <w:tc>
          <w:tcPr>
            <w:tcW w:w="1276" w:type="dxa"/>
            <w:vAlign w:val="center"/>
          </w:tcPr>
          <w:p w14:paraId="161CC78F">
            <w:pPr>
              <w:widowControl/>
              <w:spacing w:line="300" w:lineRule="exact"/>
              <w:jc w:val="center"/>
              <w:rPr>
                <w:rFonts w:eastAsia="方正仿宋_GBK"/>
                <w:bCs/>
                <w:kern w:val="0"/>
                <w:sz w:val="24"/>
              </w:rPr>
            </w:pPr>
            <w:r>
              <w:rPr>
                <w:rFonts w:hint="eastAsia" w:eastAsia="方正仿宋_GBK"/>
                <w:bCs/>
                <w:kern w:val="0"/>
                <w:sz w:val="24"/>
              </w:rPr>
              <w:t>1</w:t>
            </w:r>
            <w:r>
              <w:rPr>
                <w:rFonts w:hint="eastAsia" w:eastAsia="方正仿宋_GBK"/>
                <w:bCs/>
                <w:kern w:val="0"/>
                <w:sz w:val="24"/>
                <w:lang w:val="en-US" w:eastAsia="zh-CN"/>
              </w:rPr>
              <w:t>9.3</w:t>
            </w:r>
            <w:r>
              <w:rPr>
                <w:rFonts w:eastAsia="方正仿宋_GBK"/>
                <w:bCs/>
                <w:kern w:val="0"/>
                <w:sz w:val="24"/>
              </w:rPr>
              <w:t>%</w:t>
            </w:r>
          </w:p>
        </w:tc>
        <w:tc>
          <w:tcPr>
            <w:tcW w:w="1134" w:type="dxa"/>
            <w:vAlign w:val="center"/>
          </w:tcPr>
          <w:p w14:paraId="26A8F226">
            <w:pPr>
              <w:widowControl/>
              <w:spacing w:line="300" w:lineRule="exact"/>
              <w:jc w:val="center"/>
              <w:rPr>
                <w:rFonts w:eastAsia="方正仿宋_GBK"/>
                <w:bCs/>
                <w:kern w:val="0"/>
                <w:sz w:val="24"/>
              </w:rPr>
            </w:pPr>
            <w:r>
              <w:rPr>
                <w:rFonts w:hint="eastAsia" w:eastAsia="方正仿宋_GBK"/>
                <w:bCs/>
                <w:kern w:val="0"/>
                <w:sz w:val="24"/>
              </w:rPr>
              <w:t>1</w:t>
            </w:r>
            <w:r>
              <w:rPr>
                <w:rFonts w:hint="eastAsia" w:eastAsia="方正仿宋_GBK"/>
                <w:bCs/>
                <w:kern w:val="0"/>
                <w:sz w:val="24"/>
                <w:lang w:val="en-US" w:eastAsia="zh-CN"/>
              </w:rPr>
              <w:t>8</w:t>
            </w:r>
            <w:r>
              <w:rPr>
                <w:rFonts w:hint="eastAsia" w:eastAsia="方正仿宋_GBK"/>
                <w:bCs/>
                <w:kern w:val="0"/>
                <w:sz w:val="24"/>
              </w:rPr>
              <w:t>.5</w:t>
            </w:r>
          </w:p>
        </w:tc>
        <w:tc>
          <w:tcPr>
            <w:tcW w:w="1984" w:type="dxa"/>
            <w:vAlign w:val="center"/>
          </w:tcPr>
          <w:p w14:paraId="17249AF7">
            <w:pPr>
              <w:widowControl/>
              <w:spacing w:line="300" w:lineRule="exact"/>
              <w:jc w:val="center"/>
              <w:rPr>
                <w:rFonts w:eastAsia="方正仿宋_GBK"/>
                <w:bCs/>
                <w:kern w:val="0"/>
                <w:sz w:val="24"/>
              </w:rPr>
            </w:pPr>
            <w:r>
              <w:rPr>
                <w:rFonts w:hint="eastAsia" w:eastAsia="方正仿宋_GBK"/>
                <w:bCs/>
                <w:kern w:val="0"/>
                <w:sz w:val="24"/>
              </w:rPr>
              <w:t>11.</w:t>
            </w:r>
            <w:r>
              <w:rPr>
                <w:rFonts w:hint="eastAsia" w:eastAsia="方正仿宋_GBK"/>
                <w:bCs/>
                <w:kern w:val="0"/>
                <w:sz w:val="24"/>
                <w:lang w:val="en-US" w:eastAsia="zh-CN"/>
              </w:rPr>
              <w:t>1</w:t>
            </w:r>
            <w:r>
              <w:rPr>
                <w:rFonts w:eastAsia="方正仿宋_GBK"/>
                <w:bCs/>
                <w:kern w:val="0"/>
                <w:sz w:val="24"/>
              </w:rPr>
              <w:t>%</w:t>
            </w:r>
          </w:p>
        </w:tc>
      </w:tr>
    </w:tbl>
    <w:p w14:paraId="492BFD7F">
      <w:pPr>
        <w:adjustRightInd w:val="0"/>
        <w:snapToGrid w:val="0"/>
        <w:spacing w:before="156" w:beforeLines="50" w:after="156" w:afterLines="50" w:line="400" w:lineRule="exact"/>
        <w:jc w:val="center"/>
        <w:rPr>
          <w:rFonts w:eastAsia="方正楷体_GBK"/>
          <w:bCs/>
          <w:sz w:val="28"/>
          <w:szCs w:val="28"/>
        </w:rPr>
      </w:pPr>
      <w:r>
        <w:rPr>
          <w:rFonts w:eastAsia="方正楷体_GBK"/>
          <w:bCs/>
          <w:sz w:val="28"/>
          <w:szCs w:val="28"/>
        </w:rPr>
        <w:t>表4  选修课学分数构成</w:t>
      </w:r>
    </w:p>
    <w:tbl>
      <w:tblPr>
        <w:tblStyle w:val="57"/>
        <w:tblW w:w="9201"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5"/>
        <w:gridCol w:w="1417"/>
        <w:gridCol w:w="1418"/>
        <w:gridCol w:w="1134"/>
        <w:gridCol w:w="1276"/>
        <w:gridCol w:w="1134"/>
        <w:gridCol w:w="1417"/>
      </w:tblGrid>
      <w:tr w14:paraId="7E47D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405" w:type="dxa"/>
            <w:vMerge w:val="restart"/>
            <w:tcBorders>
              <w:bottom w:val="nil"/>
            </w:tcBorders>
            <w:vAlign w:val="center"/>
          </w:tcPr>
          <w:p w14:paraId="14FDE95E">
            <w:pPr>
              <w:widowControl/>
              <w:kinsoku w:val="0"/>
              <w:autoSpaceDE w:val="0"/>
              <w:autoSpaceDN w:val="0"/>
              <w:adjustRightInd w:val="0"/>
              <w:snapToGrid w:val="0"/>
              <w:spacing w:line="320" w:lineRule="exact"/>
              <w:jc w:val="center"/>
              <w:textAlignment w:val="baseline"/>
              <w:rPr>
                <w:rFonts w:eastAsia="方正黑体_GBK"/>
                <w:bCs/>
                <w:snapToGrid w:val="0"/>
                <w:color w:val="000000"/>
                <w:spacing w:val="-2"/>
                <w:kern w:val="0"/>
                <w:sz w:val="24"/>
              </w:rPr>
            </w:pPr>
            <w:r>
              <w:rPr>
                <w:rFonts w:eastAsia="方正黑体_GBK"/>
                <w:bCs/>
                <w:snapToGrid w:val="0"/>
                <w:color w:val="000000"/>
                <w:spacing w:val="-2"/>
                <w:kern w:val="0"/>
                <w:sz w:val="24"/>
                <w:lang w:eastAsia="en-US"/>
              </w:rPr>
              <w:t>课程计划</w:t>
            </w:r>
          </w:p>
          <w:p w14:paraId="16B5D7AC">
            <w:pPr>
              <w:widowControl/>
              <w:kinsoku w:val="0"/>
              <w:autoSpaceDE w:val="0"/>
              <w:autoSpaceDN w:val="0"/>
              <w:adjustRightInd w:val="0"/>
              <w:snapToGrid w:val="0"/>
              <w:spacing w:line="320" w:lineRule="exact"/>
              <w:jc w:val="center"/>
              <w:textAlignment w:val="baseline"/>
              <w:rPr>
                <w:rFonts w:eastAsia="方正黑体_GBK"/>
                <w:bCs/>
                <w:snapToGrid w:val="0"/>
                <w:color w:val="000000"/>
                <w:spacing w:val="1"/>
                <w:kern w:val="0"/>
                <w:sz w:val="24"/>
                <w:lang w:eastAsia="en-US"/>
              </w:rPr>
            </w:pPr>
            <w:r>
              <w:rPr>
                <w:rFonts w:eastAsia="方正黑体_GBK"/>
                <w:bCs/>
                <w:snapToGrid w:val="0"/>
                <w:color w:val="000000"/>
                <w:spacing w:val="-5"/>
                <w:w w:val="99"/>
                <w:kern w:val="0"/>
                <w:sz w:val="24"/>
                <w:lang w:eastAsia="en-US"/>
              </w:rPr>
              <w:t>总学分数</w:t>
            </w:r>
          </w:p>
        </w:tc>
        <w:tc>
          <w:tcPr>
            <w:tcW w:w="2835" w:type="dxa"/>
            <w:gridSpan w:val="2"/>
            <w:vAlign w:val="center"/>
          </w:tcPr>
          <w:p w14:paraId="01D0BDFC">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2"/>
                <w:kern w:val="0"/>
                <w:sz w:val="24"/>
                <w:lang w:eastAsia="en-US"/>
              </w:rPr>
              <w:t>选修课</w:t>
            </w:r>
          </w:p>
        </w:tc>
        <w:tc>
          <w:tcPr>
            <w:tcW w:w="2410" w:type="dxa"/>
            <w:gridSpan w:val="2"/>
            <w:vAlign w:val="center"/>
          </w:tcPr>
          <w:p w14:paraId="73B154E8">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1"/>
                <w:kern w:val="0"/>
                <w:sz w:val="24"/>
                <w:lang w:eastAsia="en-US"/>
              </w:rPr>
              <w:t>通识教育选修课</w:t>
            </w:r>
          </w:p>
        </w:tc>
        <w:tc>
          <w:tcPr>
            <w:tcW w:w="2551" w:type="dxa"/>
            <w:gridSpan w:val="2"/>
            <w:vAlign w:val="center"/>
          </w:tcPr>
          <w:p w14:paraId="401FFCDE">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2"/>
                <w:kern w:val="0"/>
                <w:sz w:val="24"/>
                <w:lang w:eastAsia="en-US"/>
              </w:rPr>
              <w:t>专业选修课</w:t>
            </w:r>
          </w:p>
        </w:tc>
      </w:tr>
      <w:tr w14:paraId="6641D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405" w:type="dxa"/>
            <w:vMerge w:val="continue"/>
            <w:tcBorders>
              <w:top w:val="nil"/>
            </w:tcBorders>
            <w:vAlign w:val="center"/>
          </w:tcPr>
          <w:p w14:paraId="2D6B230A">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p>
        </w:tc>
        <w:tc>
          <w:tcPr>
            <w:tcW w:w="1417" w:type="dxa"/>
            <w:vAlign w:val="center"/>
          </w:tcPr>
          <w:p w14:paraId="532C1FC3">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6"/>
                <w:kern w:val="0"/>
                <w:sz w:val="24"/>
                <w:lang w:eastAsia="en-US"/>
              </w:rPr>
              <w:t>合计</w:t>
            </w:r>
            <w:r>
              <w:rPr>
                <w:rFonts w:eastAsia="方正黑体_GBK"/>
                <w:bCs/>
                <w:snapToGrid w:val="0"/>
                <w:color w:val="000000"/>
                <w:spacing w:val="-6"/>
                <w:w w:val="99"/>
                <w:kern w:val="0"/>
                <w:sz w:val="24"/>
                <w:lang w:eastAsia="en-US"/>
              </w:rPr>
              <w:t>学分数</w:t>
            </w:r>
          </w:p>
        </w:tc>
        <w:tc>
          <w:tcPr>
            <w:tcW w:w="1418" w:type="dxa"/>
            <w:vAlign w:val="center"/>
          </w:tcPr>
          <w:p w14:paraId="7FF00740">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c>
          <w:tcPr>
            <w:tcW w:w="1134" w:type="dxa"/>
            <w:vAlign w:val="center"/>
          </w:tcPr>
          <w:p w14:paraId="01C2A90B">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276" w:type="dxa"/>
            <w:vAlign w:val="center"/>
          </w:tcPr>
          <w:p w14:paraId="29FE406C">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c>
          <w:tcPr>
            <w:tcW w:w="1134" w:type="dxa"/>
            <w:vAlign w:val="center"/>
          </w:tcPr>
          <w:p w14:paraId="26AE3E7F">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417" w:type="dxa"/>
            <w:vAlign w:val="center"/>
          </w:tcPr>
          <w:p w14:paraId="401EF745">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r>
      <w:tr w14:paraId="1E722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405" w:type="dxa"/>
            <w:vAlign w:val="center"/>
          </w:tcPr>
          <w:p w14:paraId="2FF8351A">
            <w:pPr>
              <w:widowControl/>
              <w:spacing w:line="300" w:lineRule="exact"/>
              <w:jc w:val="center"/>
              <w:rPr>
                <w:rFonts w:eastAsia="方正仿宋_GBK"/>
                <w:bCs/>
                <w:kern w:val="0"/>
                <w:sz w:val="24"/>
              </w:rPr>
            </w:pPr>
            <w:r>
              <w:rPr>
                <w:rFonts w:eastAsia="方正仿宋_GBK"/>
                <w:bCs/>
                <w:kern w:val="0"/>
                <w:sz w:val="24"/>
              </w:rPr>
              <w:t>16</w:t>
            </w:r>
            <w:r>
              <w:rPr>
                <w:rFonts w:hint="eastAsia" w:eastAsia="方正仿宋_GBK"/>
                <w:bCs/>
                <w:kern w:val="0"/>
                <w:sz w:val="24"/>
              </w:rPr>
              <w:t>6</w:t>
            </w:r>
          </w:p>
        </w:tc>
        <w:tc>
          <w:tcPr>
            <w:tcW w:w="1417" w:type="dxa"/>
            <w:vAlign w:val="center"/>
          </w:tcPr>
          <w:p w14:paraId="03A47630">
            <w:pPr>
              <w:widowControl/>
              <w:spacing w:line="300" w:lineRule="exact"/>
              <w:jc w:val="center"/>
              <w:rPr>
                <w:rFonts w:eastAsia="方正仿宋_GBK"/>
                <w:bCs/>
                <w:kern w:val="0"/>
                <w:sz w:val="24"/>
              </w:rPr>
            </w:pPr>
            <w:r>
              <w:rPr>
                <w:rFonts w:hint="eastAsia" w:eastAsia="方正仿宋_GBK"/>
                <w:bCs/>
                <w:kern w:val="0"/>
                <w:sz w:val="24"/>
              </w:rPr>
              <w:t>10</w:t>
            </w:r>
          </w:p>
        </w:tc>
        <w:tc>
          <w:tcPr>
            <w:tcW w:w="1418" w:type="dxa"/>
            <w:vAlign w:val="center"/>
          </w:tcPr>
          <w:p w14:paraId="5CBDBCD8">
            <w:pPr>
              <w:widowControl/>
              <w:spacing w:line="300" w:lineRule="exact"/>
              <w:jc w:val="center"/>
              <w:rPr>
                <w:rFonts w:eastAsia="方正仿宋_GBK"/>
                <w:bCs/>
                <w:kern w:val="0"/>
                <w:sz w:val="24"/>
              </w:rPr>
            </w:pPr>
            <w:r>
              <w:rPr>
                <w:rFonts w:hint="eastAsia" w:eastAsia="方正仿宋_GBK"/>
                <w:bCs/>
                <w:kern w:val="0"/>
                <w:sz w:val="24"/>
              </w:rPr>
              <w:t>5.9</w:t>
            </w:r>
            <w:r>
              <w:rPr>
                <w:rFonts w:eastAsia="方正仿宋_GBK"/>
                <w:bCs/>
                <w:kern w:val="0"/>
                <w:sz w:val="24"/>
              </w:rPr>
              <w:t>%</w:t>
            </w:r>
          </w:p>
        </w:tc>
        <w:tc>
          <w:tcPr>
            <w:tcW w:w="1134" w:type="dxa"/>
            <w:vAlign w:val="center"/>
          </w:tcPr>
          <w:p w14:paraId="1EAB598D">
            <w:pPr>
              <w:widowControl/>
              <w:spacing w:line="300" w:lineRule="exact"/>
              <w:jc w:val="center"/>
              <w:rPr>
                <w:rFonts w:eastAsia="方正仿宋_GBK"/>
                <w:bCs/>
                <w:kern w:val="0"/>
                <w:sz w:val="24"/>
              </w:rPr>
            </w:pPr>
            <w:r>
              <w:rPr>
                <w:rFonts w:eastAsia="方正仿宋_GBK"/>
                <w:bCs/>
                <w:kern w:val="0"/>
                <w:sz w:val="24"/>
              </w:rPr>
              <w:t>8</w:t>
            </w:r>
          </w:p>
        </w:tc>
        <w:tc>
          <w:tcPr>
            <w:tcW w:w="1276" w:type="dxa"/>
            <w:vAlign w:val="center"/>
          </w:tcPr>
          <w:p w14:paraId="5419B96B">
            <w:pPr>
              <w:widowControl/>
              <w:spacing w:line="300" w:lineRule="exact"/>
              <w:jc w:val="center"/>
              <w:rPr>
                <w:rFonts w:eastAsia="方正仿宋_GBK"/>
                <w:bCs/>
                <w:kern w:val="0"/>
                <w:sz w:val="24"/>
              </w:rPr>
            </w:pPr>
            <w:r>
              <w:rPr>
                <w:rFonts w:eastAsia="方正仿宋_GBK"/>
                <w:bCs/>
                <w:kern w:val="0"/>
                <w:sz w:val="24"/>
              </w:rPr>
              <w:t>4.7%</w:t>
            </w:r>
          </w:p>
        </w:tc>
        <w:tc>
          <w:tcPr>
            <w:tcW w:w="1134" w:type="dxa"/>
            <w:vAlign w:val="center"/>
          </w:tcPr>
          <w:p w14:paraId="7E03554C">
            <w:pPr>
              <w:widowControl/>
              <w:spacing w:line="300" w:lineRule="exact"/>
              <w:jc w:val="center"/>
              <w:rPr>
                <w:rFonts w:eastAsia="方正仿宋_GBK"/>
                <w:bCs/>
                <w:kern w:val="0"/>
                <w:sz w:val="24"/>
              </w:rPr>
            </w:pPr>
            <w:r>
              <w:rPr>
                <w:rFonts w:hint="eastAsia" w:eastAsia="方正仿宋_GBK"/>
                <w:bCs/>
                <w:kern w:val="0"/>
                <w:sz w:val="24"/>
              </w:rPr>
              <w:t>2</w:t>
            </w:r>
          </w:p>
        </w:tc>
        <w:tc>
          <w:tcPr>
            <w:tcW w:w="1417" w:type="dxa"/>
            <w:vAlign w:val="center"/>
          </w:tcPr>
          <w:p w14:paraId="4E685265">
            <w:pPr>
              <w:widowControl/>
              <w:spacing w:line="300" w:lineRule="exact"/>
              <w:jc w:val="center"/>
              <w:rPr>
                <w:rFonts w:eastAsia="方正仿宋_GBK"/>
                <w:bCs/>
                <w:kern w:val="0"/>
                <w:sz w:val="24"/>
              </w:rPr>
            </w:pPr>
            <w:r>
              <w:rPr>
                <w:rFonts w:hint="eastAsia" w:eastAsia="方正仿宋_GBK"/>
                <w:bCs/>
                <w:kern w:val="0"/>
                <w:sz w:val="24"/>
              </w:rPr>
              <w:t>1.2</w:t>
            </w:r>
            <w:r>
              <w:rPr>
                <w:rFonts w:eastAsia="方正仿宋_GBK"/>
                <w:bCs/>
                <w:kern w:val="0"/>
                <w:sz w:val="24"/>
              </w:rPr>
              <w:t>%</w:t>
            </w:r>
          </w:p>
        </w:tc>
      </w:tr>
    </w:tbl>
    <w:p w14:paraId="1F90EA87">
      <w:pPr>
        <w:spacing w:before="312" w:beforeLines="10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六、教学计划</w:t>
      </w:r>
    </w:p>
    <w:p w14:paraId="7BFD0A5D">
      <w:pPr>
        <w:spacing w:after="312" w:afterLines="100" w:line="600" w:lineRule="exact"/>
        <w:ind w:firstLine="641"/>
        <w:rPr>
          <w:rFonts w:ascii="方正楷体_GBK" w:eastAsia="方正楷体_GBK"/>
          <w:color w:val="0D0D0D"/>
          <w:kern w:val="0"/>
          <w:sz w:val="32"/>
          <w:szCs w:val="32"/>
        </w:rPr>
      </w:pPr>
      <w:r>
        <w:rPr>
          <w:rFonts w:hint="eastAsia" w:ascii="方正楷体_GBK" w:eastAsia="方正楷体_GBK"/>
          <w:color w:val="0D0D0D"/>
          <w:kern w:val="0"/>
          <w:sz w:val="32"/>
          <w:szCs w:val="32"/>
        </w:rPr>
        <w:t>（一）学期周学时分配表</w:t>
      </w:r>
    </w:p>
    <w:tbl>
      <w:tblPr>
        <w:tblStyle w:val="57"/>
        <w:tblW w:w="917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4"/>
        <w:gridCol w:w="993"/>
        <w:gridCol w:w="992"/>
        <w:gridCol w:w="992"/>
        <w:gridCol w:w="992"/>
        <w:gridCol w:w="993"/>
        <w:gridCol w:w="992"/>
        <w:gridCol w:w="992"/>
        <w:gridCol w:w="1040"/>
      </w:tblGrid>
      <w:tr w14:paraId="1BCB0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184" w:type="dxa"/>
            <w:vAlign w:val="center"/>
          </w:tcPr>
          <w:p w14:paraId="1AF39408">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6"/>
                <w:kern w:val="0"/>
                <w:sz w:val="24"/>
                <w:lang w:eastAsia="en-US"/>
              </w:rPr>
              <w:t>学期</w:t>
            </w:r>
          </w:p>
        </w:tc>
        <w:tc>
          <w:tcPr>
            <w:tcW w:w="993" w:type="dxa"/>
            <w:vAlign w:val="center"/>
          </w:tcPr>
          <w:p w14:paraId="23E609E8">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2"/>
                <w:sz w:val="24"/>
                <w:lang w:eastAsia="en-US"/>
              </w:rPr>
              <w:t>一</w:t>
            </w:r>
          </w:p>
        </w:tc>
        <w:tc>
          <w:tcPr>
            <w:tcW w:w="992" w:type="dxa"/>
            <w:vAlign w:val="center"/>
          </w:tcPr>
          <w:p w14:paraId="2F13E9E3">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二</w:t>
            </w:r>
          </w:p>
        </w:tc>
        <w:tc>
          <w:tcPr>
            <w:tcW w:w="992" w:type="dxa"/>
            <w:vAlign w:val="center"/>
          </w:tcPr>
          <w:p w14:paraId="200DA635">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三</w:t>
            </w:r>
          </w:p>
        </w:tc>
        <w:tc>
          <w:tcPr>
            <w:tcW w:w="992" w:type="dxa"/>
            <w:vAlign w:val="center"/>
          </w:tcPr>
          <w:p w14:paraId="7B5366E8">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2"/>
                <w:sz w:val="24"/>
                <w:lang w:eastAsia="en-US"/>
              </w:rPr>
              <w:t>四</w:t>
            </w:r>
          </w:p>
        </w:tc>
        <w:tc>
          <w:tcPr>
            <w:tcW w:w="993" w:type="dxa"/>
            <w:vAlign w:val="center"/>
          </w:tcPr>
          <w:p w14:paraId="32DA8A2C">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五</w:t>
            </w:r>
          </w:p>
        </w:tc>
        <w:tc>
          <w:tcPr>
            <w:tcW w:w="992" w:type="dxa"/>
            <w:vAlign w:val="center"/>
          </w:tcPr>
          <w:p w14:paraId="199DCABE">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六</w:t>
            </w:r>
          </w:p>
        </w:tc>
        <w:tc>
          <w:tcPr>
            <w:tcW w:w="992" w:type="dxa"/>
            <w:vAlign w:val="center"/>
          </w:tcPr>
          <w:p w14:paraId="3CCF9ADE">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七</w:t>
            </w:r>
          </w:p>
        </w:tc>
        <w:tc>
          <w:tcPr>
            <w:tcW w:w="1040" w:type="dxa"/>
            <w:vAlign w:val="center"/>
          </w:tcPr>
          <w:p w14:paraId="6846B08E">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八</w:t>
            </w:r>
          </w:p>
        </w:tc>
      </w:tr>
      <w:tr w14:paraId="72E69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184" w:type="dxa"/>
            <w:vAlign w:val="center"/>
          </w:tcPr>
          <w:p w14:paraId="2F6E0945">
            <w:pPr>
              <w:widowControl/>
              <w:spacing w:line="300" w:lineRule="exact"/>
              <w:jc w:val="center"/>
              <w:rPr>
                <w:rFonts w:eastAsia="方正仿宋_GBK"/>
                <w:bCs/>
                <w:kern w:val="0"/>
                <w:sz w:val="24"/>
              </w:rPr>
            </w:pPr>
            <w:r>
              <w:rPr>
                <w:rFonts w:eastAsia="方正仿宋_GBK"/>
                <w:bCs/>
                <w:kern w:val="0"/>
                <w:sz w:val="24"/>
              </w:rPr>
              <w:t>周学时</w:t>
            </w:r>
          </w:p>
        </w:tc>
        <w:tc>
          <w:tcPr>
            <w:tcW w:w="993" w:type="dxa"/>
            <w:vAlign w:val="center"/>
          </w:tcPr>
          <w:p w14:paraId="4B0BEBBD">
            <w:pPr>
              <w:widowControl/>
              <w:spacing w:line="300" w:lineRule="exact"/>
              <w:jc w:val="center"/>
              <w:rPr>
                <w:rFonts w:eastAsia="方正仿宋_GBK"/>
                <w:bCs/>
                <w:kern w:val="0"/>
                <w:sz w:val="24"/>
              </w:rPr>
            </w:pPr>
            <w:r>
              <w:rPr>
                <w:rFonts w:eastAsia="方正仿宋_GBK"/>
                <w:bCs/>
                <w:kern w:val="0"/>
                <w:sz w:val="24"/>
              </w:rPr>
              <w:t>30</w:t>
            </w:r>
          </w:p>
        </w:tc>
        <w:tc>
          <w:tcPr>
            <w:tcW w:w="992" w:type="dxa"/>
            <w:vAlign w:val="center"/>
          </w:tcPr>
          <w:p w14:paraId="6E7BCCEB">
            <w:pPr>
              <w:widowControl/>
              <w:spacing w:line="300" w:lineRule="exact"/>
              <w:jc w:val="center"/>
              <w:rPr>
                <w:rFonts w:eastAsia="方正仿宋_GBK"/>
                <w:bCs/>
                <w:kern w:val="0"/>
                <w:sz w:val="24"/>
              </w:rPr>
            </w:pPr>
            <w:r>
              <w:rPr>
                <w:rFonts w:eastAsia="方正仿宋_GBK"/>
                <w:bCs/>
                <w:kern w:val="0"/>
                <w:sz w:val="24"/>
              </w:rPr>
              <w:t>30.5</w:t>
            </w:r>
          </w:p>
        </w:tc>
        <w:tc>
          <w:tcPr>
            <w:tcW w:w="992" w:type="dxa"/>
            <w:vAlign w:val="center"/>
          </w:tcPr>
          <w:p w14:paraId="79CCB067">
            <w:pPr>
              <w:widowControl/>
              <w:spacing w:line="300" w:lineRule="exact"/>
              <w:jc w:val="center"/>
              <w:rPr>
                <w:rFonts w:hint="eastAsia" w:eastAsia="方正仿宋_GBK"/>
                <w:bCs/>
                <w:kern w:val="0"/>
                <w:sz w:val="24"/>
                <w:lang w:eastAsia="zh-CN"/>
              </w:rPr>
            </w:pPr>
            <w:r>
              <w:rPr>
                <w:rFonts w:eastAsia="方正仿宋_GBK"/>
                <w:bCs/>
                <w:kern w:val="0"/>
                <w:sz w:val="24"/>
              </w:rPr>
              <w:t>3</w:t>
            </w:r>
            <w:r>
              <w:rPr>
                <w:rFonts w:hint="eastAsia" w:eastAsia="方正仿宋_GBK"/>
                <w:bCs/>
                <w:kern w:val="0"/>
                <w:sz w:val="24"/>
                <w:lang w:val="en-US" w:eastAsia="zh-CN"/>
              </w:rPr>
              <w:t>2</w:t>
            </w:r>
          </w:p>
        </w:tc>
        <w:tc>
          <w:tcPr>
            <w:tcW w:w="992" w:type="dxa"/>
            <w:vAlign w:val="center"/>
          </w:tcPr>
          <w:p w14:paraId="39C56A25">
            <w:pPr>
              <w:widowControl/>
              <w:spacing w:line="300" w:lineRule="exact"/>
              <w:jc w:val="center"/>
              <w:rPr>
                <w:rFonts w:eastAsia="方正仿宋_GBK"/>
                <w:bCs/>
                <w:kern w:val="0"/>
                <w:sz w:val="24"/>
              </w:rPr>
            </w:pPr>
            <w:r>
              <w:rPr>
                <w:rFonts w:eastAsia="方正仿宋_GBK"/>
                <w:bCs/>
                <w:kern w:val="0"/>
                <w:sz w:val="24"/>
              </w:rPr>
              <w:t>27</w:t>
            </w:r>
          </w:p>
        </w:tc>
        <w:tc>
          <w:tcPr>
            <w:tcW w:w="993" w:type="dxa"/>
            <w:vAlign w:val="center"/>
          </w:tcPr>
          <w:p w14:paraId="53B14461">
            <w:pPr>
              <w:widowControl/>
              <w:spacing w:line="300" w:lineRule="exact"/>
              <w:jc w:val="center"/>
              <w:rPr>
                <w:rFonts w:eastAsia="方正仿宋_GBK"/>
                <w:bCs/>
                <w:kern w:val="0"/>
                <w:sz w:val="24"/>
              </w:rPr>
            </w:pPr>
            <w:r>
              <w:rPr>
                <w:rFonts w:eastAsia="方正仿宋_GBK"/>
                <w:bCs/>
                <w:kern w:val="0"/>
                <w:sz w:val="24"/>
              </w:rPr>
              <w:t>22</w:t>
            </w:r>
          </w:p>
        </w:tc>
        <w:tc>
          <w:tcPr>
            <w:tcW w:w="992" w:type="dxa"/>
            <w:vAlign w:val="center"/>
          </w:tcPr>
          <w:p w14:paraId="610E1786">
            <w:pPr>
              <w:widowControl/>
              <w:spacing w:line="300" w:lineRule="exact"/>
              <w:jc w:val="center"/>
              <w:rPr>
                <w:rFonts w:eastAsia="方正仿宋_GBK"/>
                <w:bCs/>
                <w:kern w:val="0"/>
                <w:sz w:val="24"/>
              </w:rPr>
            </w:pPr>
            <w:r>
              <w:rPr>
                <w:rFonts w:eastAsia="方正仿宋_GBK"/>
                <w:bCs/>
                <w:kern w:val="0"/>
                <w:sz w:val="24"/>
              </w:rPr>
              <w:t>1</w:t>
            </w:r>
            <w:r>
              <w:rPr>
                <w:rFonts w:hint="eastAsia" w:eastAsia="方正仿宋_GBK"/>
                <w:bCs/>
                <w:kern w:val="0"/>
                <w:sz w:val="24"/>
              </w:rPr>
              <w:t>9</w:t>
            </w:r>
          </w:p>
        </w:tc>
        <w:tc>
          <w:tcPr>
            <w:tcW w:w="992" w:type="dxa"/>
            <w:vAlign w:val="center"/>
          </w:tcPr>
          <w:p w14:paraId="22A568AD">
            <w:pPr>
              <w:widowControl/>
              <w:spacing w:line="300" w:lineRule="exact"/>
              <w:jc w:val="center"/>
              <w:rPr>
                <w:rFonts w:eastAsia="方正仿宋_GBK"/>
                <w:bCs/>
                <w:kern w:val="0"/>
                <w:sz w:val="24"/>
              </w:rPr>
            </w:pPr>
            <w:r>
              <w:rPr>
                <w:rFonts w:hint="eastAsia" w:eastAsia="方正仿宋_GBK"/>
                <w:bCs/>
                <w:kern w:val="0"/>
                <w:sz w:val="24"/>
              </w:rPr>
              <w:t>8</w:t>
            </w:r>
          </w:p>
        </w:tc>
        <w:tc>
          <w:tcPr>
            <w:tcW w:w="1040" w:type="dxa"/>
            <w:vAlign w:val="center"/>
          </w:tcPr>
          <w:p w14:paraId="300CA968">
            <w:pPr>
              <w:widowControl/>
              <w:spacing w:line="300" w:lineRule="exact"/>
              <w:jc w:val="center"/>
              <w:rPr>
                <w:rFonts w:eastAsia="方正仿宋_GBK"/>
                <w:bCs/>
                <w:kern w:val="0"/>
                <w:sz w:val="24"/>
              </w:rPr>
            </w:pPr>
            <w:r>
              <w:rPr>
                <w:rFonts w:hint="eastAsia" w:eastAsia="方正仿宋_GBK"/>
                <w:bCs/>
                <w:kern w:val="0"/>
                <w:sz w:val="24"/>
              </w:rPr>
              <w:t>8</w:t>
            </w:r>
          </w:p>
        </w:tc>
      </w:tr>
    </w:tbl>
    <w:p w14:paraId="4C5968B5">
      <w:pPr>
        <w:spacing w:line="600" w:lineRule="exact"/>
        <w:rPr>
          <w:rFonts w:hint="eastAsia" w:ascii="方正楷体_GBK" w:eastAsia="方正楷体_GBK"/>
          <w:color w:val="0D0D0D"/>
          <w:kern w:val="0"/>
          <w:sz w:val="32"/>
          <w:szCs w:val="32"/>
        </w:rPr>
      </w:pPr>
    </w:p>
    <w:p w14:paraId="0D738EE3">
      <w:pPr>
        <w:spacing w:before="156" w:beforeLines="50" w:after="156" w:afterLines="50" w:line="600" w:lineRule="exact"/>
        <w:rPr>
          <w:rFonts w:ascii="方正楷体_GBK" w:eastAsia="方正楷体_GBK"/>
          <w:color w:val="0D0D0D"/>
          <w:kern w:val="0"/>
          <w:sz w:val="32"/>
          <w:szCs w:val="32"/>
        </w:rPr>
        <w:sectPr>
          <w:footerReference r:id="rId3" w:type="default"/>
          <w:footerReference r:id="rId4" w:type="even"/>
          <w:pgSz w:w="11906" w:h="16838"/>
          <w:pgMar w:top="2098" w:right="1418" w:bottom="1985" w:left="1418" w:header="851" w:footer="992" w:gutter="0"/>
          <w:cols w:space="425" w:num="1"/>
          <w:docGrid w:type="lines" w:linePitch="312" w:charSpace="0"/>
        </w:sectPr>
      </w:pPr>
    </w:p>
    <w:p w14:paraId="0B49A1E8">
      <w:pPr>
        <w:spacing w:after="312" w:afterLines="100" w:line="600" w:lineRule="exact"/>
        <w:ind w:firstLine="641"/>
        <w:rPr>
          <w:rFonts w:ascii="方正楷体_GBK" w:eastAsia="方正楷体_GBK"/>
          <w:color w:val="0D0D0D"/>
          <w:kern w:val="0"/>
          <w:sz w:val="32"/>
          <w:szCs w:val="32"/>
        </w:rPr>
      </w:pPr>
      <w:r>
        <w:rPr>
          <w:rFonts w:hint="eastAsia" w:ascii="方正楷体_GBK" w:eastAsia="方正楷体_GBK"/>
          <w:color w:val="0D0D0D"/>
          <w:kern w:val="0"/>
          <w:sz w:val="32"/>
          <w:szCs w:val="32"/>
        </w:rPr>
        <w:t>（二）课程计划表</w:t>
      </w:r>
    </w:p>
    <w:tbl>
      <w:tblPr>
        <w:tblStyle w:val="57"/>
        <w:tblW w:w="144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9"/>
        <w:gridCol w:w="581"/>
        <w:gridCol w:w="1403"/>
        <w:gridCol w:w="1136"/>
        <w:gridCol w:w="2123"/>
        <w:gridCol w:w="851"/>
        <w:gridCol w:w="850"/>
        <w:gridCol w:w="851"/>
        <w:gridCol w:w="850"/>
        <w:gridCol w:w="1559"/>
        <w:gridCol w:w="1276"/>
        <w:gridCol w:w="2413"/>
      </w:tblGrid>
      <w:tr w14:paraId="6AD3F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7125940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3F52BD0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02AB824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0A86E2C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1851784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0D19500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5CBD274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41351B5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7D8827D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1F640CF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7D2E7AB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1F18E8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2EE0822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178D3C6E">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400E06D3">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004152C1">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7B23C48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78C74DA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2898F67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001F6F2E">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667D8CC3">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21593F5F">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0AD77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69" w:type="dxa"/>
            <w:vMerge w:val="restart"/>
            <w:vAlign w:val="center"/>
          </w:tcPr>
          <w:p w14:paraId="758ED9C9">
            <w:pPr>
              <w:spacing w:line="360" w:lineRule="exact"/>
              <w:jc w:val="center"/>
              <w:rPr>
                <w:rFonts w:eastAsia="方正仿宋_GBK"/>
                <w:sz w:val="24"/>
              </w:rPr>
            </w:pPr>
            <w:r>
              <w:rPr>
                <w:rFonts w:eastAsia="方正仿宋_GBK"/>
                <w:sz w:val="24"/>
              </w:rPr>
              <w:t>通</w:t>
            </w:r>
          </w:p>
          <w:p w14:paraId="2C750A67">
            <w:pPr>
              <w:spacing w:line="360" w:lineRule="exact"/>
              <w:jc w:val="center"/>
              <w:rPr>
                <w:rFonts w:eastAsia="方正仿宋_GBK"/>
                <w:sz w:val="24"/>
              </w:rPr>
            </w:pPr>
            <w:r>
              <w:rPr>
                <w:rFonts w:eastAsia="方正仿宋_GBK"/>
                <w:sz w:val="24"/>
              </w:rPr>
              <w:t>识</w:t>
            </w:r>
          </w:p>
          <w:p w14:paraId="326DEAD2">
            <w:pPr>
              <w:spacing w:line="360" w:lineRule="exact"/>
              <w:jc w:val="center"/>
              <w:rPr>
                <w:rFonts w:eastAsia="方正仿宋_GBK"/>
                <w:sz w:val="24"/>
              </w:rPr>
            </w:pPr>
            <w:r>
              <w:rPr>
                <w:rFonts w:eastAsia="方正仿宋_GBK"/>
                <w:sz w:val="24"/>
              </w:rPr>
              <w:t>教</w:t>
            </w:r>
          </w:p>
          <w:p w14:paraId="44968CAB">
            <w:pPr>
              <w:spacing w:line="360" w:lineRule="exact"/>
              <w:jc w:val="center"/>
              <w:rPr>
                <w:rFonts w:eastAsia="方正仿宋_GBK"/>
                <w:sz w:val="24"/>
              </w:rPr>
            </w:pPr>
            <w:r>
              <w:rPr>
                <w:rFonts w:eastAsia="方正仿宋_GBK"/>
                <w:sz w:val="24"/>
              </w:rPr>
              <w:t>育</w:t>
            </w:r>
          </w:p>
          <w:p w14:paraId="7082057A">
            <w:pPr>
              <w:spacing w:line="360" w:lineRule="exact"/>
              <w:jc w:val="center"/>
              <w:rPr>
                <w:rFonts w:eastAsia="方正仿宋_GBK"/>
                <w:sz w:val="24"/>
              </w:rPr>
            </w:pPr>
            <w:r>
              <w:rPr>
                <w:rFonts w:eastAsia="方正仿宋_GBK"/>
                <w:sz w:val="24"/>
              </w:rPr>
              <w:t>课</w:t>
            </w:r>
          </w:p>
          <w:p w14:paraId="4DA98AE3">
            <w:pPr>
              <w:spacing w:line="360" w:lineRule="exact"/>
              <w:jc w:val="center"/>
              <w:rPr>
                <w:rFonts w:eastAsia="方正仿宋_GBK"/>
                <w:sz w:val="24"/>
              </w:rPr>
            </w:pPr>
            <w:r>
              <w:rPr>
                <w:rFonts w:eastAsia="方正仿宋_GBK"/>
                <w:sz w:val="24"/>
              </w:rPr>
              <w:t>程</w:t>
            </w:r>
          </w:p>
        </w:tc>
        <w:tc>
          <w:tcPr>
            <w:tcW w:w="581" w:type="dxa"/>
            <w:vMerge w:val="restart"/>
            <w:vAlign w:val="center"/>
          </w:tcPr>
          <w:p w14:paraId="11C9EDD6">
            <w:pPr>
              <w:spacing w:line="360" w:lineRule="exact"/>
              <w:jc w:val="center"/>
              <w:rPr>
                <w:rFonts w:eastAsia="方正仿宋_GBK"/>
                <w:sz w:val="24"/>
              </w:rPr>
            </w:pPr>
            <w:r>
              <w:rPr>
                <w:rFonts w:eastAsia="方正仿宋_GBK"/>
                <w:sz w:val="24"/>
              </w:rPr>
              <w:t>必</w:t>
            </w:r>
          </w:p>
          <w:p w14:paraId="6A762D20">
            <w:pPr>
              <w:spacing w:line="360" w:lineRule="exact"/>
              <w:jc w:val="center"/>
              <w:rPr>
                <w:rFonts w:eastAsia="方正仿宋_GBK"/>
                <w:sz w:val="24"/>
              </w:rPr>
            </w:pPr>
            <w:r>
              <w:rPr>
                <w:rFonts w:eastAsia="方正仿宋_GBK"/>
                <w:sz w:val="24"/>
              </w:rPr>
              <w:t>修</w:t>
            </w:r>
          </w:p>
          <w:p w14:paraId="77B6CFE7">
            <w:pPr>
              <w:spacing w:line="360" w:lineRule="exact"/>
              <w:jc w:val="center"/>
              <w:rPr>
                <w:rFonts w:eastAsia="方正仿宋_GBK"/>
                <w:sz w:val="24"/>
              </w:rPr>
            </w:pPr>
            <w:r>
              <w:rPr>
                <w:rFonts w:eastAsia="方正仿宋_GBK"/>
                <w:sz w:val="24"/>
              </w:rPr>
              <w:t>课</w:t>
            </w:r>
          </w:p>
          <w:p w14:paraId="20729431">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48C126FB">
            <w:pPr>
              <w:spacing w:line="400" w:lineRule="exact"/>
              <w:jc w:val="center"/>
              <w:rPr>
                <w:rFonts w:eastAsia="方正仿宋_GBK"/>
                <w:color w:val="FF0000"/>
                <w:sz w:val="24"/>
              </w:rPr>
            </w:pPr>
            <w:r>
              <w:rPr>
                <w:rFonts w:eastAsia="方正仿宋_GBK"/>
                <w:color w:val="FF0000"/>
                <w:sz w:val="24"/>
              </w:rPr>
              <w:t>0711000</w:t>
            </w:r>
          </w:p>
          <w:p w14:paraId="29E53AA4">
            <w:pPr>
              <w:spacing w:line="40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（1</w:t>
            </w:r>
            <w:r>
              <w:rPr>
                <w:rFonts w:hint="eastAsia" w:ascii="方正仿宋_GBK" w:eastAsia="方正仿宋_GBK"/>
                <w:color w:val="FF0000"/>
                <w:sz w:val="24"/>
              </w:rPr>
              <w:t>―</w:t>
            </w:r>
            <w:r>
              <w:rPr>
                <w:rFonts w:eastAsia="方正仿宋_GBK"/>
                <w:color w:val="FF0000"/>
                <w:sz w:val="24"/>
              </w:rPr>
              <w:t>8）</w:t>
            </w:r>
          </w:p>
        </w:tc>
        <w:tc>
          <w:tcPr>
            <w:tcW w:w="3259" w:type="dxa"/>
            <w:gridSpan w:val="2"/>
            <w:shd w:val="clear" w:color="auto" w:fill="auto"/>
            <w:vAlign w:val="center"/>
          </w:tcPr>
          <w:p w14:paraId="1569F152">
            <w:pPr>
              <w:widowControl/>
              <w:spacing w:line="40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形势与政策（1</w:t>
            </w:r>
            <w:r>
              <w:rPr>
                <w:rFonts w:hint="eastAsia" w:ascii="方正仿宋_GBK" w:eastAsia="方正仿宋_GBK"/>
                <w:color w:val="FF0000"/>
                <w:sz w:val="24"/>
              </w:rPr>
              <w:t>―</w:t>
            </w:r>
            <w:r>
              <w:rPr>
                <w:rFonts w:eastAsia="方正仿宋_GBK"/>
                <w:color w:val="FF0000"/>
                <w:sz w:val="24"/>
              </w:rPr>
              <w:t>8）</w:t>
            </w:r>
          </w:p>
        </w:tc>
        <w:tc>
          <w:tcPr>
            <w:tcW w:w="851" w:type="dxa"/>
            <w:shd w:val="clear" w:color="auto" w:fill="auto"/>
            <w:vAlign w:val="center"/>
          </w:tcPr>
          <w:p w14:paraId="7B6D8A16">
            <w:pPr>
              <w:spacing w:line="36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2</w:t>
            </w:r>
          </w:p>
        </w:tc>
        <w:tc>
          <w:tcPr>
            <w:tcW w:w="850" w:type="dxa"/>
            <w:shd w:val="clear" w:color="auto" w:fill="auto"/>
            <w:vAlign w:val="center"/>
          </w:tcPr>
          <w:p w14:paraId="71D60056">
            <w:pPr>
              <w:spacing w:line="36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64</w:t>
            </w:r>
          </w:p>
        </w:tc>
        <w:tc>
          <w:tcPr>
            <w:tcW w:w="851" w:type="dxa"/>
            <w:shd w:val="clear" w:color="auto" w:fill="auto"/>
            <w:vAlign w:val="center"/>
          </w:tcPr>
          <w:p w14:paraId="0EC88D85">
            <w:pPr>
              <w:spacing w:line="36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64</w:t>
            </w:r>
          </w:p>
        </w:tc>
        <w:tc>
          <w:tcPr>
            <w:tcW w:w="850" w:type="dxa"/>
            <w:shd w:val="clear" w:color="auto" w:fill="auto"/>
            <w:vAlign w:val="center"/>
          </w:tcPr>
          <w:p w14:paraId="64828888">
            <w:pPr>
              <w:spacing w:line="360" w:lineRule="exact"/>
              <w:jc w:val="center"/>
              <w:rPr>
                <w:rFonts w:ascii="Times New Roman" w:hAnsi="Times New Roman" w:eastAsia="方正仿宋_GBK" w:cs="Times New Roman"/>
                <w:color w:val="FF0000"/>
                <w:kern w:val="2"/>
                <w:sz w:val="24"/>
                <w:szCs w:val="24"/>
                <w:lang w:val="en-US" w:eastAsia="zh-CN" w:bidi="ar-SA"/>
              </w:rPr>
            </w:pPr>
            <w:r>
              <w:rPr>
                <w:rFonts w:hint="eastAsia" w:eastAsia="方正仿宋_GBK"/>
                <w:color w:val="FF0000"/>
                <w:sz w:val="24"/>
              </w:rPr>
              <w:t>0</w:t>
            </w:r>
          </w:p>
        </w:tc>
        <w:tc>
          <w:tcPr>
            <w:tcW w:w="1559" w:type="dxa"/>
            <w:shd w:val="clear" w:color="auto" w:fill="auto"/>
            <w:vAlign w:val="center"/>
          </w:tcPr>
          <w:p w14:paraId="4B6C23B0">
            <w:pPr>
              <w:spacing w:line="360" w:lineRule="exact"/>
              <w:jc w:val="center"/>
              <w:rPr>
                <w:rFonts w:hint="eastAsia" w:ascii="Times New Roman" w:hAnsi="Times New Roman" w:eastAsia="方正仿宋_GBK" w:cs="Times New Roman"/>
                <w:color w:val="FF0000"/>
                <w:kern w:val="2"/>
                <w:sz w:val="24"/>
                <w:szCs w:val="24"/>
                <w:lang w:val="en-US" w:eastAsia="zh-CN" w:bidi="ar-SA"/>
              </w:rPr>
            </w:pPr>
            <w:r>
              <w:rPr>
                <w:rFonts w:hint="eastAsia" w:eastAsia="方正仿宋_GBK"/>
                <w:color w:val="FF0000"/>
                <w:sz w:val="24"/>
              </w:rPr>
              <w:t>考查</w:t>
            </w:r>
          </w:p>
        </w:tc>
        <w:tc>
          <w:tcPr>
            <w:tcW w:w="1276" w:type="dxa"/>
            <w:shd w:val="clear" w:color="auto" w:fill="auto"/>
            <w:vAlign w:val="center"/>
          </w:tcPr>
          <w:p w14:paraId="74F28279">
            <w:pPr>
              <w:spacing w:line="36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1</w:t>
            </w:r>
            <w:r>
              <w:rPr>
                <w:rFonts w:hint="eastAsia" w:ascii="方正仿宋_GBK" w:eastAsia="方正仿宋_GBK"/>
                <w:color w:val="FF0000"/>
                <w:sz w:val="24"/>
              </w:rPr>
              <w:t>―</w:t>
            </w:r>
            <w:r>
              <w:rPr>
                <w:rFonts w:eastAsia="方正仿宋_GBK"/>
                <w:color w:val="FF0000"/>
                <w:sz w:val="24"/>
              </w:rPr>
              <w:t>8</w:t>
            </w:r>
          </w:p>
        </w:tc>
        <w:tc>
          <w:tcPr>
            <w:tcW w:w="2413" w:type="dxa"/>
            <w:shd w:val="clear" w:color="auto" w:fill="auto"/>
            <w:vAlign w:val="center"/>
          </w:tcPr>
          <w:p w14:paraId="0ADE88AB">
            <w:pPr>
              <w:spacing w:line="360" w:lineRule="exact"/>
              <w:jc w:val="center"/>
              <w:rPr>
                <w:rFonts w:hint="eastAsia" w:ascii="Times New Roman" w:hAnsi="Times New Roman" w:eastAsia="方正仿宋_GBK" w:cs="Times New Roman"/>
                <w:color w:val="FF0000"/>
                <w:kern w:val="2"/>
                <w:sz w:val="24"/>
                <w:szCs w:val="24"/>
                <w:lang w:val="en-US" w:eastAsia="zh-CN" w:bidi="ar-SA"/>
              </w:rPr>
            </w:pPr>
            <w:r>
              <w:rPr>
                <w:rFonts w:hint="eastAsia" w:eastAsia="方正仿宋_GBK"/>
                <w:color w:val="FF0000"/>
                <w:sz w:val="24"/>
              </w:rPr>
              <w:t>马克思主义学院</w:t>
            </w:r>
          </w:p>
        </w:tc>
      </w:tr>
      <w:tr w14:paraId="6D045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569" w:type="dxa"/>
            <w:vMerge w:val="continue"/>
            <w:vAlign w:val="center"/>
          </w:tcPr>
          <w:p w14:paraId="4ED1063A">
            <w:pPr>
              <w:spacing w:line="360" w:lineRule="exact"/>
              <w:jc w:val="center"/>
              <w:rPr>
                <w:rFonts w:eastAsia="方正仿宋_GBK"/>
                <w:sz w:val="24"/>
              </w:rPr>
            </w:pPr>
          </w:p>
        </w:tc>
        <w:tc>
          <w:tcPr>
            <w:tcW w:w="581" w:type="dxa"/>
            <w:vMerge w:val="continue"/>
            <w:vAlign w:val="center"/>
          </w:tcPr>
          <w:p w14:paraId="0C44A177">
            <w:pPr>
              <w:spacing w:line="360" w:lineRule="exact"/>
              <w:jc w:val="center"/>
              <w:rPr>
                <w:rFonts w:eastAsia="方正仿宋_GBK"/>
                <w:sz w:val="24"/>
              </w:rPr>
            </w:pPr>
          </w:p>
        </w:tc>
        <w:tc>
          <w:tcPr>
            <w:tcW w:w="1403" w:type="dxa"/>
            <w:vAlign w:val="center"/>
          </w:tcPr>
          <w:p w14:paraId="697B6B59">
            <w:pPr>
              <w:spacing w:line="360" w:lineRule="exact"/>
              <w:jc w:val="center"/>
              <w:rPr>
                <w:rFonts w:eastAsia="方正仿宋_GBK"/>
                <w:sz w:val="24"/>
              </w:rPr>
            </w:pPr>
            <w:r>
              <w:rPr>
                <w:rFonts w:eastAsia="方正仿宋_GBK"/>
                <w:sz w:val="24"/>
              </w:rPr>
              <w:t>07110010</w:t>
            </w:r>
          </w:p>
        </w:tc>
        <w:tc>
          <w:tcPr>
            <w:tcW w:w="3259" w:type="dxa"/>
            <w:gridSpan w:val="2"/>
            <w:vAlign w:val="center"/>
          </w:tcPr>
          <w:p w14:paraId="4E86D729">
            <w:pPr>
              <w:spacing w:line="360" w:lineRule="exact"/>
              <w:jc w:val="center"/>
              <w:rPr>
                <w:rFonts w:eastAsia="方正仿宋_GBK"/>
                <w:sz w:val="24"/>
              </w:rPr>
            </w:pPr>
            <w:r>
              <w:rPr>
                <w:rFonts w:eastAsia="方正仿宋_GBK"/>
                <w:sz w:val="24"/>
              </w:rPr>
              <w:t>思想道德与法治*</w:t>
            </w:r>
          </w:p>
        </w:tc>
        <w:tc>
          <w:tcPr>
            <w:tcW w:w="851" w:type="dxa"/>
            <w:vAlign w:val="center"/>
          </w:tcPr>
          <w:p w14:paraId="0A36F8E6">
            <w:pPr>
              <w:spacing w:line="360" w:lineRule="exact"/>
              <w:jc w:val="center"/>
              <w:rPr>
                <w:rFonts w:eastAsia="方正仿宋_GBK"/>
                <w:sz w:val="24"/>
              </w:rPr>
            </w:pPr>
            <w:r>
              <w:rPr>
                <w:rFonts w:eastAsia="方正仿宋_GBK"/>
                <w:sz w:val="24"/>
              </w:rPr>
              <w:t>3</w:t>
            </w:r>
          </w:p>
        </w:tc>
        <w:tc>
          <w:tcPr>
            <w:tcW w:w="850" w:type="dxa"/>
            <w:vAlign w:val="center"/>
          </w:tcPr>
          <w:p w14:paraId="6743853C">
            <w:pPr>
              <w:spacing w:line="360" w:lineRule="exact"/>
              <w:jc w:val="center"/>
              <w:rPr>
                <w:rFonts w:eastAsia="方正仿宋_GBK"/>
                <w:sz w:val="24"/>
              </w:rPr>
            </w:pPr>
            <w:r>
              <w:rPr>
                <w:rFonts w:eastAsia="方正仿宋_GBK"/>
                <w:sz w:val="24"/>
              </w:rPr>
              <w:t>48</w:t>
            </w:r>
          </w:p>
        </w:tc>
        <w:tc>
          <w:tcPr>
            <w:tcW w:w="851" w:type="dxa"/>
            <w:vAlign w:val="center"/>
          </w:tcPr>
          <w:p w14:paraId="5981C558">
            <w:pPr>
              <w:spacing w:line="360" w:lineRule="exact"/>
              <w:jc w:val="center"/>
              <w:rPr>
                <w:rFonts w:eastAsia="方正仿宋_GBK"/>
                <w:sz w:val="24"/>
              </w:rPr>
            </w:pPr>
            <w:r>
              <w:rPr>
                <w:rFonts w:eastAsia="方正仿宋_GBK"/>
                <w:sz w:val="24"/>
              </w:rPr>
              <w:t>40</w:t>
            </w:r>
          </w:p>
        </w:tc>
        <w:tc>
          <w:tcPr>
            <w:tcW w:w="850" w:type="dxa"/>
            <w:vAlign w:val="center"/>
          </w:tcPr>
          <w:p w14:paraId="491F02EA">
            <w:pPr>
              <w:spacing w:line="360" w:lineRule="exact"/>
              <w:jc w:val="center"/>
              <w:rPr>
                <w:rFonts w:eastAsia="方正仿宋_GBK"/>
                <w:sz w:val="24"/>
              </w:rPr>
            </w:pPr>
            <w:r>
              <w:rPr>
                <w:rFonts w:eastAsia="方正仿宋_GBK"/>
                <w:sz w:val="24"/>
              </w:rPr>
              <w:t>8</w:t>
            </w:r>
          </w:p>
        </w:tc>
        <w:tc>
          <w:tcPr>
            <w:tcW w:w="1559" w:type="dxa"/>
            <w:vAlign w:val="center"/>
          </w:tcPr>
          <w:p w14:paraId="14FC0201">
            <w:pPr>
              <w:spacing w:line="360" w:lineRule="exact"/>
              <w:jc w:val="center"/>
              <w:rPr>
                <w:rFonts w:eastAsia="方正仿宋_GBK"/>
                <w:sz w:val="24"/>
              </w:rPr>
            </w:pPr>
            <w:r>
              <w:rPr>
                <w:rFonts w:hint="eastAsia" w:eastAsia="方正仿宋_GBK"/>
                <w:sz w:val="24"/>
              </w:rPr>
              <w:t>考试</w:t>
            </w:r>
          </w:p>
        </w:tc>
        <w:tc>
          <w:tcPr>
            <w:tcW w:w="1276" w:type="dxa"/>
            <w:vAlign w:val="center"/>
          </w:tcPr>
          <w:p w14:paraId="2773259B">
            <w:pPr>
              <w:spacing w:line="360" w:lineRule="exact"/>
              <w:jc w:val="center"/>
              <w:rPr>
                <w:rFonts w:eastAsia="方正仿宋_GBK"/>
                <w:sz w:val="24"/>
              </w:rPr>
            </w:pPr>
            <w:r>
              <w:rPr>
                <w:rFonts w:eastAsia="方正仿宋_GBK"/>
                <w:sz w:val="24"/>
              </w:rPr>
              <w:t>1</w:t>
            </w:r>
          </w:p>
        </w:tc>
        <w:tc>
          <w:tcPr>
            <w:tcW w:w="2413" w:type="dxa"/>
            <w:vAlign w:val="center"/>
          </w:tcPr>
          <w:p w14:paraId="5C8B9996">
            <w:pPr>
              <w:spacing w:line="360" w:lineRule="exact"/>
              <w:jc w:val="center"/>
              <w:rPr>
                <w:rFonts w:eastAsia="方正仿宋_GBK"/>
                <w:sz w:val="24"/>
              </w:rPr>
            </w:pPr>
            <w:r>
              <w:rPr>
                <w:rFonts w:hint="eastAsia" w:eastAsia="方正仿宋_GBK"/>
                <w:sz w:val="24"/>
              </w:rPr>
              <w:t>马克思主义学院</w:t>
            </w:r>
          </w:p>
        </w:tc>
      </w:tr>
      <w:tr w14:paraId="76216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569" w:type="dxa"/>
            <w:vMerge w:val="continue"/>
            <w:vAlign w:val="center"/>
          </w:tcPr>
          <w:p w14:paraId="23FA7E9A">
            <w:pPr>
              <w:spacing w:line="360" w:lineRule="exact"/>
              <w:jc w:val="center"/>
              <w:rPr>
                <w:rFonts w:eastAsia="方正仿宋_GBK"/>
                <w:sz w:val="24"/>
              </w:rPr>
            </w:pPr>
          </w:p>
        </w:tc>
        <w:tc>
          <w:tcPr>
            <w:tcW w:w="581" w:type="dxa"/>
            <w:vMerge w:val="continue"/>
            <w:vAlign w:val="center"/>
          </w:tcPr>
          <w:p w14:paraId="6A123E30">
            <w:pPr>
              <w:spacing w:line="360" w:lineRule="exact"/>
              <w:jc w:val="center"/>
              <w:rPr>
                <w:rFonts w:eastAsia="方正仿宋_GBK"/>
                <w:sz w:val="24"/>
              </w:rPr>
            </w:pPr>
          </w:p>
        </w:tc>
        <w:tc>
          <w:tcPr>
            <w:tcW w:w="1403" w:type="dxa"/>
            <w:vAlign w:val="center"/>
          </w:tcPr>
          <w:p w14:paraId="252E3076">
            <w:pPr>
              <w:spacing w:line="360" w:lineRule="exact"/>
              <w:jc w:val="center"/>
              <w:rPr>
                <w:rFonts w:eastAsia="方正仿宋_GBK"/>
                <w:sz w:val="24"/>
              </w:rPr>
            </w:pPr>
            <w:r>
              <w:rPr>
                <w:rFonts w:eastAsia="方正仿宋_GBK"/>
                <w:sz w:val="24"/>
              </w:rPr>
              <w:t>07110009</w:t>
            </w:r>
          </w:p>
        </w:tc>
        <w:tc>
          <w:tcPr>
            <w:tcW w:w="3259" w:type="dxa"/>
            <w:gridSpan w:val="2"/>
            <w:vAlign w:val="center"/>
          </w:tcPr>
          <w:p w14:paraId="27D4B482">
            <w:pPr>
              <w:spacing w:line="360" w:lineRule="exact"/>
              <w:jc w:val="center"/>
              <w:rPr>
                <w:rFonts w:eastAsia="方正仿宋_GBK"/>
                <w:sz w:val="24"/>
              </w:rPr>
            </w:pPr>
            <w:r>
              <w:rPr>
                <w:rFonts w:eastAsia="方正仿宋_GBK"/>
                <w:sz w:val="24"/>
              </w:rPr>
              <w:t>中国近现代史纲要*</w:t>
            </w:r>
          </w:p>
        </w:tc>
        <w:tc>
          <w:tcPr>
            <w:tcW w:w="851" w:type="dxa"/>
            <w:vAlign w:val="center"/>
          </w:tcPr>
          <w:p w14:paraId="2E66923E">
            <w:pPr>
              <w:spacing w:line="360" w:lineRule="exact"/>
              <w:jc w:val="center"/>
              <w:rPr>
                <w:rFonts w:eastAsia="方正仿宋_GBK"/>
                <w:sz w:val="24"/>
              </w:rPr>
            </w:pPr>
            <w:r>
              <w:rPr>
                <w:rFonts w:eastAsia="方正仿宋_GBK"/>
                <w:sz w:val="24"/>
              </w:rPr>
              <w:t>3</w:t>
            </w:r>
          </w:p>
        </w:tc>
        <w:tc>
          <w:tcPr>
            <w:tcW w:w="850" w:type="dxa"/>
            <w:vAlign w:val="center"/>
          </w:tcPr>
          <w:p w14:paraId="49699F91">
            <w:pPr>
              <w:spacing w:line="360" w:lineRule="exact"/>
              <w:jc w:val="center"/>
              <w:rPr>
                <w:rFonts w:eastAsia="方正仿宋_GBK"/>
                <w:sz w:val="24"/>
              </w:rPr>
            </w:pPr>
            <w:r>
              <w:rPr>
                <w:rFonts w:eastAsia="方正仿宋_GBK"/>
                <w:sz w:val="24"/>
              </w:rPr>
              <w:t>48</w:t>
            </w:r>
          </w:p>
        </w:tc>
        <w:tc>
          <w:tcPr>
            <w:tcW w:w="851" w:type="dxa"/>
            <w:vAlign w:val="center"/>
          </w:tcPr>
          <w:p w14:paraId="5FD5181D">
            <w:pPr>
              <w:spacing w:line="360" w:lineRule="exact"/>
              <w:jc w:val="center"/>
              <w:rPr>
                <w:rFonts w:eastAsia="方正仿宋_GBK"/>
                <w:sz w:val="24"/>
              </w:rPr>
            </w:pPr>
            <w:r>
              <w:rPr>
                <w:rFonts w:eastAsia="方正仿宋_GBK"/>
                <w:sz w:val="24"/>
              </w:rPr>
              <w:t>40</w:t>
            </w:r>
          </w:p>
        </w:tc>
        <w:tc>
          <w:tcPr>
            <w:tcW w:w="850" w:type="dxa"/>
            <w:vAlign w:val="center"/>
          </w:tcPr>
          <w:p w14:paraId="4EB70A25">
            <w:pPr>
              <w:spacing w:line="360" w:lineRule="exact"/>
              <w:jc w:val="center"/>
              <w:rPr>
                <w:rFonts w:eastAsia="方正仿宋_GBK"/>
                <w:sz w:val="24"/>
              </w:rPr>
            </w:pPr>
            <w:r>
              <w:rPr>
                <w:rFonts w:eastAsia="方正仿宋_GBK"/>
                <w:sz w:val="24"/>
              </w:rPr>
              <w:t>8</w:t>
            </w:r>
          </w:p>
        </w:tc>
        <w:tc>
          <w:tcPr>
            <w:tcW w:w="1559" w:type="dxa"/>
            <w:vAlign w:val="center"/>
          </w:tcPr>
          <w:p w14:paraId="3472188E">
            <w:pPr>
              <w:spacing w:line="360" w:lineRule="exact"/>
              <w:jc w:val="center"/>
              <w:rPr>
                <w:rFonts w:eastAsia="方正仿宋_GBK"/>
                <w:sz w:val="24"/>
              </w:rPr>
            </w:pPr>
            <w:r>
              <w:rPr>
                <w:rFonts w:hint="eastAsia" w:eastAsia="方正仿宋_GBK"/>
                <w:sz w:val="24"/>
              </w:rPr>
              <w:t>考试</w:t>
            </w:r>
          </w:p>
        </w:tc>
        <w:tc>
          <w:tcPr>
            <w:tcW w:w="1276" w:type="dxa"/>
            <w:vAlign w:val="center"/>
          </w:tcPr>
          <w:p w14:paraId="613D5C42">
            <w:pPr>
              <w:spacing w:line="360" w:lineRule="exact"/>
              <w:jc w:val="center"/>
              <w:rPr>
                <w:rFonts w:eastAsia="方正仿宋_GBK"/>
                <w:sz w:val="24"/>
              </w:rPr>
            </w:pPr>
            <w:r>
              <w:rPr>
                <w:rFonts w:eastAsia="方正仿宋_GBK"/>
                <w:sz w:val="24"/>
              </w:rPr>
              <w:t>2</w:t>
            </w:r>
          </w:p>
        </w:tc>
        <w:tc>
          <w:tcPr>
            <w:tcW w:w="2413" w:type="dxa"/>
            <w:vAlign w:val="center"/>
          </w:tcPr>
          <w:p w14:paraId="195A7936">
            <w:pPr>
              <w:spacing w:line="360" w:lineRule="exact"/>
              <w:jc w:val="center"/>
              <w:rPr>
                <w:rFonts w:eastAsia="方正仿宋_GBK"/>
                <w:sz w:val="24"/>
              </w:rPr>
            </w:pPr>
            <w:r>
              <w:rPr>
                <w:rFonts w:hint="eastAsia" w:eastAsia="方正仿宋_GBK"/>
                <w:sz w:val="24"/>
              </w:rPr>
              <w:t>马克思主义学院</w:t>
            </w:r>
          </w:p>
        </w:tc>
      </w:tr>
      <w:tr w14:paraId="5022D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569" w:type="dxa"/>
            <w:vMerge w:val="continue"/>
            <w:vAlign w:val="center"/>
          </w:tcPr>
          <w:p w14:paraId="759F20FE">
            <w:pPr>
              <w:spacing w:line="360" w:lineRule="exact"/>
              <w:jc w:val="center"/>
              <w:rPr>
                <w:rFonts w:eastAsia="方正仿宋_GBK"/>
                <w:sz w:val="24"/>
              </w:rPr>
            </w:pPr>
          </w:p>
        </w:tc>
        <w:tc>
          <w:tcPr>
            <w:tcW w:w="581" w:type="dxa"/>
            <w:vMerge w:val="continue"/>
            <w:vAlign w:val="center"/>
          </w:tcPr>
          <w:p w14:paraId="1D425B1A">
            <w:pPr>
              <w:spacing w:line="360" w:lineRule="exact"/>
              <w:jc w:val="center"/>
              <w:rPr>
                <w:rFonts w:eastAsia="方正仿宋_GBK"/>
                <w:sz w:val="24"/>
              </w:rPr>
            </w:pPr>
          </w:p>
        </w:tc>
        <w:tc>
          <w:tcPr>
            <w:tcW w:w="1403" w:type="dxa"/>
            <w:vAlign w:val="center"/>
          </w:tcPr>
          <w:p w14:paraId="651A5712">
            <w:pPr>
              <w:spacing w:line="360" w:lineRule="exact"/>
              <w:jc w:val="center"/>
              <w:rPr>
                <w:rFonts w:eastAsia="方正仿宋_GBK"/>
                <w:sz w:val="24"/>
              </w:rPr>
            </w:pPr>
            <w:r>
              <w:rPr>
                <w:rFonts w:eastAsia="方正仿宋_GBK"/>
                <w:sz w:val="24"/>
              </w:rPr>
              <w:t>07110012</w:t>
            </w:r>
          </w:p>
        </w:tc>
        <w:tc>
          <w:tcPr>
            <w:tcW w:w="3259" w:type="dxa"/>
            <w:gridSpan w:val="2"/>
            <w:vAlign w:val="center"/>
          </w:tcPr>
          <w:p w14:paraId="489DB80D">
            <w:pPr>
              <w:spacing w:line="360" w:lineRule="exact"/>
              <w:jc w:val="center"/>
              <w:rPr>
                <w:rFonts w:hint="eastAsia" w:eastAsia="方正仿宋_GBK"/>
                <w:sz w:val="24"/>
              </w:rPr>
            </w:pPr>
            <w:r>
              <w:rPr>
                <w:rFonts w:eastAsia="方正仿宋_GBK"/>
                <w:sz w:val="24"/>
              </w:rPr>
              <w:t>毛泽东思想和中国特色</w:t>
            </w:r>
          </w:p>
          <w:p w14:paraId="46A0DF91">
            <w:pPr>
              <w:spacing w:line="360" w:lineRule="exact"/>
              <w:jc w:val="center"/>
              <w:rPr>
                <w:rFonts w:eastAsia="方正仿宋_GBK"/>
                <w:sz w:val="24"/>
              </w:rPr>
            </w:pPr>
            <w:r>
              <w:rPr>
                <w:rFonts w:eastAsia="方正仿宋_GBK"/>
                <w:sz w:val="24"/>
              </w:rPr>
              <w:t>社会主义理论体系概论*</w:t>
            </w:r>
          </w:p>
        </w:tc>
        <w:tc>
          <w:tcPr>
            <w:tcW w:w="851" w:type="dxa"/>
            <w:vAlign w:val="center"/>
          </w:tcPr>
          <w:p w14:paraId="72BC01D8">
            <w:pPr>
              <w:spacing w:line="360" w:lineRule="exact"/>
              <w:jc w:val="center"/>
              <w:rPr>
                <w:rFonts w:eastAsia="方正仿宋_GBK"/>
                <w:sz w:val="24"/>
              </w:rPr>
            </w:pPr>
            <w:r>
              <w:rPr>
                <w:rFonts w:eastAsia="方正仿宋_GBK"/>
                <w:sz w:val="24"/>
              </w:rPr>
              <w:t>3</w:t>
            </w:r>
          </w:p>
        </w:tc>
        <w:tc>
          <w:tcPr>
            <w:tcW w:w="850" w:type="dxa"/>
            <w:vAlign w:val="center"/>
          </w:tcPr>
          <w:p w14:paraId="32AE89B7">
            <w:pPr>
              <w:spacing w:line="360" w:lineRule="exact"/>
              <w:jc w:val="center"/>
              <w:rPr>
                <w:rFonts w:eastAsia="方正仿宋_GBK"/>
                <w:sz w:val="24"/>
              </w:rPr>
            </w:pPr>
            <w:r>
              <w:rPr>
                <w:rFonts w:eastAsia="方正仿宋_GBK"/>
                <w:sz w:val="24"/>
              </w:rPr>
              <w:t>48</w:t>
            </w:r>
          </w:p>
        </w:tc>
        <w:tc>
          <w:tcPr>
            <w:tcW w:w="851" w:type="dxa"/>
            <w:vAlign w:val="center"/>
          </w:tcPr>
          <w:p w14:paraId="444A79DB">
            <w:pPr>
              <w:spacing w:line="360" w:lineRule="exact"/>
              <w:jc w:val="center"/>
              <w:rPr>
                <w:rFonts w:eastAsia="方正仿宋_GBK"/>
                <w:sz w:val="24"/>
              </w:rPr>
            </w:pPr>
            <w:r>
              <w:rPr>
                <w:rFonts w:eastAsia="方正仿宋_GBK"/>
                <w:sz w:val="24"/>
              </w:rPr>
              <w:t>42</w:t>
            </w:r>
          </w:p>
        </w:tc>
        <w:tc>
          <w:tcPr>
            <w:tcW w:w="850" w:type="dxa"/>
            <w:vAlign w:val="center"/>
          </w:tcPr>
          <w:p w14:paraId="109A2293">
            <w:pPr>
              <w:spacing w:line="360" w:lineRule="exact"/>
              <w:jc w:val="center"/>
              <w:rPr>
                <w:rFonts w:eastAsia="方正仿宋_GBK"/>
                <w:sz w:val="24"/>
              </w:rPr>
            </w:pPr>
            <w:r>
              <w:rPr>
                <w:rFonts w:eastAsia="方正仿宋_GBK"/>
                <w:sz w:val="24"/>
              </w:rPr>
              <w:t>6</w:t>
            </w:r>
          </w:p>
        </w:tc>
        <w:tc>
          <w:tcPr>
            <w:tcW w:w="1559" w:type="dxa"/>
            <w:vAlign w:val="center"/>
          </w:tcPr>
          <w:p w14:paraId="73CE7604">
            <w:pPr>
              <w:spacing w:line="360" w:lineRule="exact"/>
              <w:jc w:val="center"/>
              <w:rPr>
                <w:rFonts w:eastAsia="方正仿宋_GBK"/>
                <w:sz w:val="24"/>
              </w:rPr>
            </w:pPr>
            <w:r>
              <w:rPr>
                <w:rFonts w:hint="eastAsia" w:eastAsia="方正仿宋_GBK"/>
                <w:sz w:val="24"/>
              </w:rPr>
              <w:t>考试</w:t>
            </w:r>
          </w:p>
        </w:tc>
        <w:tc>
          <w:tcPr>
            <w:tcW w:w="1276" w:type="dxa"/>
            <w:vAlign w:val="center"/>
          </w:tcPr>
          <w:p w14:paraId="07C764AC">
            <w:pPr>
              <w:spacing w:line="360" w:lineRule="exact"/>
              <w:jc w:val="center"/>
              <w:rPr>
                <w:rFonts w:eastAsia="方正仿宋_GBK"/>
                <w:sz w:val="24"/>
              </w:rPr>
            </w:pPr>
            <w:r>
              <w:rPr>
                <w:rFonts w:eastAsia="方正仿宋_GBK"/>
                <w:sz w:val="24"/>
              </w:rPr>
              <w:t>5</w:t>
            </w:r>
          </w:p>
        </w:tc>
        <w:tc>
          <w:tcPr>
            <w:tcW w:w="2413" w:type="dxa"/>
            <w:vAlign w:val="center"/>
          </w:tcPr>
          <w:p w14:paraId="4A755763">
            <w:pPr>
              <w:spacing w:line="360" w:lineRule="exact"/>
              <w:jc w:val="center"/>
              <w:rPr>
                <w:rFonts w:eastAsia="方正仿宋_GBK"/>
                <w:sz w:val="24"/>
              </w:rPr>
            </w:pPr>
            <w:r>
              <w:rPr>
                <w:rFonts w:hint="eastAsia" w:eastAsia="方正仿宋_GBK"/>
                <w:sz w:val="24"/>
              </w:rPr>
              <w:t>马克思主义学院</w:t>
            </w:r>
          </w:p>
        </w:tc>
      </w:tr>
      <w:tr w14:paraId="066B11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569" w:type="dxa"/>
            <w:vMerge w:val="continue"/>
            <w:vAlign w:val="center"/>
          </w:tcPr>
          <w:p w14:paraId="3F753256">
            <w:pPr>
              <w:spacing w:line="360" w:lineRule="exact"/>
              <w:jc w:val="center"/>
              <w:rPr>
                <w:rFonts w:eastAsia="方正仿宋_GBK"/>
                <w:sz w:val="24"/>
              </w:rPr>
            </w:pPr>
          </w:p>
        </w:tc>
        <w:tc>
          <w:tcPr>
            <w:tcW w:w="581" w:type="dxa"/>
            <w:vMerge w:val="continue"/>
            <w:vAlign w:val="center"/>
          </w:tcPr>
          <w:p w14:paraId="0434E907">
            <w:pPr>
              <w:spacing w:line="360" w:lineRule="exact"/>
              <w:jc w:val="center"/>
              <w:rPr>
                <w:rFonts w:eastAsia="方正仿宋_GBK"/>
                <w:sz w:val="24"/>
              </w:rPr>
            </w:pPr>
          </w:p>
        </w:tc>
        <w:tc>
          <w:tcPr>
            <w:tcW w:w="1403" w:type="dxa"/>
            <w:vAlign w:val="center"/>
          </w:tcPr>
          <w:p w14:paraId="0BE38E5B">
            <w:pPr>
              <w:spacing w:line="360" w:lineRule="exact"/>
              <w:jc w:val="center"/>
              <w:rPr>
                <w:rFonts w:eastAsia="方正仿宋_GBK"/>
                <w:sz w:val="24"/>
              </w:rPr>
            </w:pPr>
            <w:r>
              <w:rPr>
                <w:rFonts w:eastAsia="方正仿宋_GBK"/>
                <w:sz w:val="24"/>
              </w:rPr>
              <w:t>07110011</w:t>
            </w:r>
          </w:p>
        </w:tc>
        <w:tc>
          <w:tcPr>
            <w:tcW w:w="3259" w:type="dxa"/>
            <w:gridSpan w:val="2"/>
            <w:vAlign w:val="center"/>
          </w:tcPr>
          <w:p w14:paraId="73ED664B">
            <w:pPr>
              <w:spacing w:line="360" w:lineRule="exact"/>
              <w:jc w:val="center"/>
              <w:rPr>
                <w:rFonts w:eastAsia="方正仿宋_GBK"/>
                <w:sz w:val="24"/>
              </w:rPr>
            </w:pPr>
            <w:r>
              <w:rPr>
                <w:rFonts w:eastAsia="方正仿宋_GBK"/>
                <w:sz w:val="24"/>
              </w:rPr>
              <w:t>马克思主义基本原理*</w:t>
            </w:r>
          </w:p>
        </w:tc>
        <w:tc>
          <w:tcPr>
            <w:tcW w:w="851" w:type="dxa"/>
            <w:vAlign w:val="center"/>
          </w:tcPr>
          <w:p w14:paraId="64B4C284">
            <w:pPr>
              <w:spacing w:line="360" w:lineRule="exact"/>
              <w:jc w:val="center"/>
              <w:rPr>
                <w:rFonts w:eastAsia="方正仿宋_GBK"/>
                <w:sz w:val="24"/>
              </w:rPr>
            </w:pPr>
            <w:r>
              <w:rPr>
                <w:rFonts w:eastAsia="方正仿宋_GBK"/>
                <w:sz w:val="24"/>
              </w:rPr>
              <w:t>3</w:t>
            </w:r>
          </w:p>
        </w:tc>
        <w:tc>
          <w:tcPr>
            <w:tcW w:w="850" w:type="dxa"/>
            <w:vAlign w:val="center"/>
          </w:tcPr>
          <w:p w14:paraId="64EE942B">
            <w:pPr>
              <w:spacing w:line="360" w:lineRule="exact"/>
              <w:jc w:val="center"/>
              <w:rPr>
                <w:rFonts w:eastAsia="方正仿宋_GBK"/>
                <w:sz w:val="24"/>
              </w:rPr>
            </w:pPr>
            <w:r>
              <w:rPr>
                <w:rFonts w:eastAsia="方正仿宋_GBK"/>
                <w:sz w:val="24"/>
              </w:rPr>
              <w:t>48</w:t>
            </w:r>
          </w:p>
        </w:tc>
        <w:tc>
          <w:tcPr>
            <w:tcW w:w="851" w:type="dxa"/>
            <w:vAlign w:val="center"/>
          </w:tcPr>
          <w:p w14:paraId="00997F85">
            <w:pPr>
              <w:spacing w:line="360" w:lineRule="exact"/>
              <w:jc w:val="center"/>
              <w:rPr>
                <w:rFonts w:eastAsia="方正仿宋_GBK"/>
                <w:sz w:val="24"/>
              </w:rPr>
            </w:pPr>
            <w:r>
              <w:rPr>
                <w:rFonts w:eastAsia="方正仿宋_GBK"/>
                <w:sz w:val="24"/>
              </w:rPr>
              <w:t>48</w:t>
            </w:r>
          </w:p>
        </w:tc>
        <w:tc>
          <w:tcPr>
            <w:tcW w:w="850" w:type="dxa"/>
            <w:vAlign w:val="center"/>
          </w:tcPr>
          <w:p w14:paraId="241FD225">
            <w:pPr>
              <w:spacing w:line="360" w:lineRule="exact"/>
              <w:jc w:val="center"/>
              <w:rPr>
                <w:rFonts w:eastAsia="方正仿宋_GBK"/>
                <w:sz w:val="24"/>
              </w:rPr>
            </w:pPr>
            <w:r>
              <w:rPr>
                <w:rFonts w:hint="eastAsia" w:eastAsia="方正仿宋_GBK"/>
                <w:sz w:val="24"/>
              </w:rPr>
              <w:t>0</w:t>
            </w:r>
          </w:p>
        </w:tc>
        <w:tc>
          <w:tcPr>
            <w:tcW w:w="1559" w:type="dxa"/>
            <w:vAlign w:val="center"/>
          </w:tcPr>
          <w:p w14:paraId="7EB32F03">
            <w:pPr>
              <w:spacing w:line="360" w:lineRule="exact"/>
              <w:jc w:val="center"/>
              <w:rPr>
                <w:rFonts w:eastAsia="方正仿宋_GBK"/>
                <w:sz w:val="24"/>
              </w:rPr>
            </w:pPr>
            <w:r>
              <w:rPr>
                <w:rFonts w:hint="eastAsia" w:eastAsia="方正仿宋_GBK"/>
                <w:sz w:val="24"/>
              </w:rPr>
              <w:t>考试</w:t>
            </w:r>
          </w:p>
        </w:tc>
        <w:tc>
          <w:tcPr>
            <w:tcW w:w="1276" w:type="dxa"/>
            <w:vAlign w:val="center"/>
          </w:tcPr>
          <w:p w14:paraId="1E4F673E">
            <w:pPr>
              <w:spacing w:line="360" w:lineRule="exact"/>
              <w:jc w:val="center"/>
              <w:rPr>
                <w:rFonts w:eastAsia="方正仿宋_GBK"/>
                <w:sz w:val="24"/>
              </w:rPr>
            </w:pPr>
            <w:r>
              <w:rPr>
                <w:rFonts w:eastAsia="方正仿宋_GBK"/>
                <w:sz w:val="24"/>
              </w:rPr>
              <w:t>4</w:t>
            </w:r>
          </w:p>
        </w:tc>
        <w:tc>
          <w:tcPr>
            <w:tcW w:w="2413" w:type="dxa"/>
            <w:vAlign w:val="center"/>
          </w:tcPr>
          <w:p w14:paraId="0437D2F0">
            <w:pPr>
              <w:spacing w:line="360" w:lineRule="exact"/>
              <w:jc w:val="center"/>
              <w:rPr>
                <w:rFonts w:eastAsia="方正仿宋_GBK"/>
                <w:sz w:val="24"/>
              </w:rPr>
            </w:pPr>
            <w:r>
              <w:rPr>
                <w:rFonts w:hint="eastAsia" w:eastAsia="方正仿宋_GBK"/>
                <w:sz w:val="24"/>
              </w:rPr>
              <w:t>马克思主义学院</w:t>
            </w:r>
          </w:p>
        </w:tc>
      </w:tr>
      <w:tr w14:paraId="1E85D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569" w:type="dxa"/>
            <w:vMerge w:val="continue"/>
            <w:vAlign w:val="center"/>
          </w:tcPr>
          <w:p w14:paraId="5FF7480B">
            <w:pPr>
              <w:spacing w:line="360" w:lineRule="exact"/>
              <w:jc w:val="center"/>
              <w:rPr>
                <w:rFonts w:eastAsia="方正仿宋_GBK"/>
                <w:sz w:val="24"/>
              </w:rPr>
            </w:pPr>
          </w:p>
        </w:tc>
        <w:tc>
          <w:tcPr>
            <w:tcW w:w="581" w:type="dxa"/>
            <w:vMerge w:val="continue"/>
            <w:vAlign w:val="center"/>
          </w:tcPr>
          <w:p w14:paraId="66F34018">
            <w:pPr>
              <w:spacing w:line="360" w:lineRule="exact"/>
              <w:jc w:val="center"/>
              <w:rPr>
                <w:rFonts w:eastAsia="方正仿宋_GBK"/>
                <w:sz w:val="24"/>
              </w:rPr>
            </w:pPr>
          </w:p>
        </w:tc>
        <w:tc>
          <w:tcPr>
            <w:tcW w:w="1403" w:type="dxa"/>
            <w:vAlign w:val="center"/>
          </w:tcPr>
          <w:p w14:paraId="1415E283">
            <w:pPr>
              <w:spacing w:line="360" w:lineRule="exact"/>
              <w:jc w:val="center"/>
              <w:rPr>
                <w:rFonts w:eastAsia="方正仿宋_GBK"/>
                <w:sz w:val="24"/>
              </w:rPr>
            </w:pPr>
            <w:r>
              <w:rPr>
                <w:rFonts w:eastAsia="方正仿宋_GBK"/>
                <w:sz w:val="24"/>
              </w:rPr>
              <w:t>07110013</w:t>
            </w:r>
          </w:p>
        </w:tc>
        <w:tc>
          <w:tcPr>
            <w:tcW w:w="3259" w:type="dxa"/>
            <w:gridSpan w:val="2"/>
            <w:vAlign w:val="center"/>
          </w:tcPr>
          <w:p w14:paraId="68562299">
            <w:pPr>
              <w:spacing w:line="360" w:lineRule="exact"/>
              <w:jc w:val="center"/>
              <w:rPr>
                <w:rFonts w:hint="eastAsia" w:eastAsia="方正仿宋_GBK"/>
                <w:sz w:val="24"/>
              </w:rPr>
            </w:pPr>
            <w:r>
              <w:rPr>
                <w:rFonts w:eastAsia="方正仿宋_GBK"/>
                <w:sz w:val="24"/>
              </w:rPr>
              <w:t>习近平新时代中国特色</w:t>
            </w:r>
          </w:p>
          <w:p w14:paraId="17866A47">
            <w:pPr>
              <w:spacing w:line="360" w:lineRule="exact"/>
              <w:jc w:val="center"/>
              <w:rPr>
                <w:rFonts w:eastAsia="方正仿宋_GBK"/>
                <w:sz w:val="24"/>
              </w:rPr>
            </w:pPr>
            <w:r>
              <w:rPr>
                <w:rFonts w:eastAsia="方正仿宋_GBK"/>
                <w:sz w:val="24"/>
              </w:rPr>
              <w:t>社会主义思想概论*</w:t>
            </w:r>
          </w:p>
        </w:tc>
        <w:tc>
          <w:tcPr>
            <w:tcW w:w="851" w:type="dxa"/>
            <w:vAlign w:val="center"/>
          </w:tcPr>
          <w:p w14:paraId="5B5FB18E">
            <w:pPr>
              <w:spacing w:line="360" w:lineRule="exact"/>
              <w:jc w:val="center"/>
              <w:rPr>
                <w:rFonts w:eastAsia="方正仿宋_GBK"/>
                <w:sz w:val="24"/>
              </w:rPr>
            </w:pPr>
            <w:r>
              <w:rPr>
                <w:rFonts w:eastAsia="方正仿宋_GBK"/>
                <w:sz w:val="24"/>
              </w:rPr>
              <w:t>3</w:t>
            </w:r>
          </w:p>
        </w:tc>
        <w:tc>
          <w:tcPr>
            <w:tcW w:w="850" w:type="dxa"/>
            <w:vAlign w:val="center"/>
          </w:tcPr>
          <w:p w14:paraId="65B6E0CC">
            <w:pPr>
              <w:spacing w:line="360" w:lineRule="exact"/>
              <w:jc w:val="center"/>
              <w:rPr>
                <w:rFonts w:eastAsia="方正仿宋_GBK"/>
                <w:sz w:val="24"/>
              </w:rPr>
            </w:pPr>
            <w:r>
              <w:rPr>
                <w:rFonts w:eastAsia="方正仿宋_GBK"/>
                <w:sz w:val="24"/>
              </w:rPr>
              <w:t>48</w:t>
            </w:r>
          </w:p>
        </w:tc>
        <w:tc>
          <w:tcPr>
            <w:tcW w:w="851" w:type="dxa"/>
            <w:vAlign w:val="center"/>
          </w:tcPr>
          <w:p w14:paraId="4FC502EC">
            <w:pPr>
              <w:spacing w:line="360" w:lineRule="exact"/>
              <w:jc w:val="center"/>
              <w:rPr>
                <w:rFonts w:eastAsia="方正仿宋_GBK"/>
                <w:sz w:val="24"/>
              </w:rPr>
            </w:pPr>
            <w:r>
              <w:rPr>
                <w:rFonts w:eastAsia="方正仿宋_GBK"/>
                <w:sz w:val="24"/>
              </w:rPr>
              <w:t>42</w:t>
            </w:r>
          </w:p>
        </w:tc>
        <w:tc>
          <w:tcPr>
            <w:tcW w:w="850" w:type="dxa"/>
            <w:vAlign w:val="center"/>
          </w:tcPr>
          <w:p w14:paraId="6424520E">
            <w:pPr>
              <w:spacing w:line="360" w:lineRule="exact"/>
              <w:jc w:val="center"/>
              <w:rPr>
                <w:rFonts w:eastAsia="方正仿宋_GBK"/>
                <w:sz w:val="24"/>
              </w:rPr>
            </w:pPr>
            <w:r>
              <w:rPr>
                <w:rFonts w:eastAsia="方正仿宋_GBK"/>
                <w:sz w:val="24"/>
              </w:rPr>
              <w:t>6</w:t>
            </w:r>
          </w:p>
        </w:tc>
        <w:tc>
          <w:tcPr>
            <w:tcW w:w="1559" w:type="dxa"/>
            <w:vAlign w:val="center"/>
          </w:tcPr>
          <w:p w14:paraId="2E0C4D9E">
            <w:pPr>
              <w:spacing w:line="360" w:lineRule="exact"/>
              <w:jc w:val="center"/>
              <w:rPr>
                <w:rFonts w:eastAsia="方正仿宋_GBK"/>
                <w:sz w:val="24"/>
              </w:rPr>
            </w:pPr>
            <w:r>
              <w:rPr>
                <w:rFonts w:hint="eastAsia" w:eastAsia="方正仿宋_GBK"/>
                <w:sz w:val="24"/>
              </w:rPr>
              <w:t>考试</w:t>
            </w:r>
          </w:p>
        </w:tc>
        <w:tc>
          <w:tcPr>
            <w:tcW w:w="1276" w:type="dxa"/>
            <w:vAlign w:val="center"/>
          </w:tcPr>
          <w:p w14:paraId="2A6C0BEE">
            <w:pPr>
              <w:spacing w:line="360" w:lineRule="exact"/>
              <w:jc w:val="center"/>
              <w:rPr>
                <w:rFonts w:eastAsia="方正仿宋_GBK"/>
                <w:sz w:val="24"/>
              </w:rPr>
            </w:pPr>
            <w:r>
              <w:rPr>
                <w:rFonts w:eastAsia="方正仿宋_GBK"/>
                <w:sz w:val="24"/>
              </w:rPr>
              <w:t>6</w:t>
            </w:r>
          </w:p>
        </w:tc>
        <w:tc>
          <w:tcPr>
            <w:tcW w:w="2413" w:type="dxa"/>
            <w:vAlign w:val="center"/>
          </w:tcPr>
          <w:p w14:paraId="1654A151">
            <w:pPr>
              <w:spacing w:line="360" w:lineRule="exact"/>
              <w:jc w:val="center"/>
              <w:rPr>
                <w:rFonts w:eastAsia="方正仿宋_GBK"/>
                <w:sz w:val="24"/>
              </w:rPr>
            </w:pPr>
            <w:r>
              <w:rPr>
                <w:rFonts w:hint="eastAsia" w:eastAsia="方正仿宋_GBK"/>
                <w:sz w:val="24"/>
              </w:rPr>
              <w:t>马克思主义学院</w:t>
            </w:r>
          </w:p>
        </w:tc>
      </w:tr>
      <w:tr w14:paraId="48FFF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569" w:type="dxa"/>
            <w:vMerge w:val="continue"/>
            <w:vAlign w:val="center"/>
          </w:tcPr>
          <w:p w14:paraId="0BFB691F">
            <w:pPr>
              <w:spacing w:line="360" w:lineRule="exact"/>
              <w:jc w:val="center"/>
              <w:rPr>
                <w:rFonts w:eastAsia="方正仿宋_GBK"/>
                <w:sz w:val="24"/>
              </w:rPr>
            </w:pPr>
          </w:p>
        </w:tc>
        <w:tc>
          <w:tcPr>
            <w:tcW w:w="581" w:type="dxa"/>
            <w:vMerge w:val="continue"/>
            <w:vAlign w:val="center"/>
          </w:tcPr>
          <w:p w14:paraId="24059B8E">
            <w:pPr>
              <w:spacing w:line="360" w:lineRule="exact"/>
              <w:jc w:val="center"/>
              <w:rPr>
                <w:rFonts w:eastAsia="方正仿宋_GBK"/>
                <w:sz w:val="24"/>
              </w:rPr>
            </w:pPr>
          </w:p>
        </w:tc>
        <w:tc>
          <w:tcPr>
            <w:tcW w:w="1403" w:type="dxa"/>
            <w:vAlign w:val="center"/>
          </w:tcPr>
          <w:p w14:paraId="49F9CFE9">
            <w:pPr>
              <w:spacing w:line="360" w:lineRule="exact"/>
              <w:jc w:val="center"/>
              <w:rPr>
                <w:rFonts w:eastAsia="方正仿宋_GBK"/>
                <w:sz w:val="24"/>
              </w:rPr>
            </w:pPr>
            <w:r>
              <w:rPr>
                <w:rFonts w:hint="eastAsia" w:eastAsia="方正仿宋_GBK"/>
                <w:sz w:val="24"/>
              </w:rPr>
              <w:t>18110001</w:t>
            </w:r>
          </w:p>
        </w:tc>
        <w:tc>
          <w:tcPr>
            <w:tcW w:w="3259" w:type="dxa"/>
            <w:gridSpan w:val="2"/>
            <w:vAlign w:val="center"/>
          </w:tcPr>
          <w:p w14:paraId="5E21C353">
            <w:pPr>
              <w:spacing w:line="360" w:lineRule="exact"/>
              <w:jc w:val="center"/>
              <w:rPr>
                <w:rFonts w:eastAsia="方正仿宋_GBK"/>
                <w:sz w:val="24"/>
              </w:rPr>
            </w:pPr>
            <w:r>
              <w:rPr>
                <w:rFonts w:eastAsia="方正仿宋_GBK"/>
                <w:sz w:val="24"/>
              </w:rPr>
              <w:t>大学生心理健康教育</w:t>
            </w:r>
          </w:p>
        </w:tc>
        <w:tc>
          <w:tcPr>
            <w:tcW w:w="851" w:type="dxa"/>
            <w:vAlign w:val="center"/>
          </w:tcPr>
          <w:p w14:paraId="1109EBF5">
            <w:pPr>
              <w:spacing w:line="360" w:lineRule="exact"/>
              <w:jc w:val="center"/>
              <w:rPr>
                <w:rFonts w:eastAsia="方正仿宋_GBK"/>
                <w:sz w:val="24"/>
              </w:rPr>
            </w:pPr>
            <w:r>
              <w:rPr>
                <w:rFonts w:eastAsia="方正仿宋_GBK"/>
                <w:sz w:val="24"/>
              </w:rPr>
              <w:t>2</w:t>
            </w:r>
          </w:p>
        </w:tc>
        <w:tc>
          <w:tcPr>
            <w:tcW w:w="850" w:type="dxa"/>
            <w:vAlign w:val="center"/>
          </w:tcPr>
          <w:p w14:paraId="4923DCAD">
            <w:pPr>
              <w:spacing w:line="360" w:lineRule="exact"/>
              <w:jc w:val="center"/>
              <w:rPr>
                <w:rFonts w:eastAsia="方正仿宋_GBK"/>
                <w:sz w:val="24"/>
              </w:rPr>
            </w:pPr>
            <w:r>
              <w:rPr>
                <w:rFonts w:eastAsia="方正仿宋_GBK"/>
                <w:sz w:val="24"/>
              </w:rPr>
              <w:t>32</w:t>
            </w:r>
          </w:p>
        </w:tc>
        <w:tc>
          <w:tcPr>
            <w:tcW w:w="851" w:type="dxa"/>
            <w:vAlign w:val="center"/>
          </w:tcPr>
          <w:p w14:paraId="25E840AF">
            <w:pPr>
              <w:spacing w:line="360" w:lineRule="exact"/>
              <w:jc w:val="center"/>
              <w:rPr>
                <w:rFonts w:eastAsia="方正仿宋_GBK"/>
                <w:sz w:val="24"/>
              </w:rPr>
            </w:pPr>
            <w:r>
              <w:rPr>
                <w:rFonts w:eastAsia="方正仿宋_GBK"/>
                <w:sz w:val="24"/>
              </w:rPr>
              <w:t>32</w:t>
            </w:r>
          </w:p>
        </w:tc>
        <w:tc>
          <w:tcPr>
            <w:tcW w:w="850" w:type="dxa"/>
            <w:vAlign w:val="center"/>
          </w:tcPr>
          <w:p w14:paraId="0EF6D1F2">
            <w:pPr>
              <w:spacing w:line="360" w:lineRule="exact"/>
              <w:jc w:val="center"/>
              <w:rPr>
                <w:rFonts w:eastAsia="方正仿宋_GBK"/>
                <w:sz w:val="24"/>
              </w:rPr>
            </w:pPr>
            <w:r>
              <w:rPr>
                <w:rFonts w:hint="eastAsia" w:eastAsia="方正仿宋_GBK"/>
                <w:sz w:val="24"/>
              </w:rPr>
              <w:t>0</w:t>
            </w:r>
          </w:p>
        </w:tc>
        <w:tc>
          <w:tcPr>
            <w:tcW w:w="1559" w:type="dxa"/>
            <w:vAlign w:val="center"/>
          </w:tcPr>
          <w:p w14:paraId="0B1AF343">
            <w:pPr>
              <w:spacing w:line="360" w:lineRule="exact"/>
              <w:jc w:val="center"/>
              <w:rPr>
                <w:rFonts w:eastAsia="方正仿宋_GBK"/>
                <w:sz w:val="24"/>
              </w:rPr>
            </w:pPr>
            <w:r>
              <w:rPr>
                <w:rFonts w:hint="eastAsia" w:eastAsia="方正仿宋_GBK"/>
                <w:sz w:val="24"/>
              </w:rPr>
              <w:t>考查</w:t>
            </w:r>
          </w:p>
        </w:tc>
        <w:tc>
          <w:tcPr>
            <w:tcW w:w="1276" w:type="dxa"/>
            <w:vAlign w:val="center"/>
          </w:tcPr>
          <w:p w14:paraId="22BAFD9A">
            <w:pPr>
              <w:spacing w:line="360" w:lineRule="exact"/>
              <w:jc w:val="center"/>
              <w:rPr>
                <w:rFonts w:eastAsia="方正仿宋_GBK"/>
                <w:sz w:val="24"/>
              </w:rPr>
            </w:pPr>
            <w:r>
              <w:rPr>
                <w:rFonts w:eastAsia="方正仿宋_GBK"/>
                <w:sz w:val="24"/>
              </w:rPr>
              <w:t>1</w:t>
            </w:r>
            <w:r>
              <w:rPr>
                <w:rFonts w:hint="eastAsia" w:ascii="方正仿宋_GBK" w:eastAsia="方正仿宋_GBK"/>
                <w:sz w:val="24"/>
              </w:rPr>
              <w:t>―</w:t>
            </w:r>
            <w:r>
              <w:rPr>
                <w:rFonts w:eastAsia="方正仿宋_GBK"/>
                <w:sz w:val="24"/>
              </w:rPr>
              <w:t>2</w:t>
            </w:r>
          </w:p>
        </w:tc>
        <w:tc>
          <w:tcPr>
            <w:tcW w:w="2413" w:type="dxa"/>
            <w:vAlign w:val="center"/>
          </w:tcPr>
          <w:p w14:paraId="05C2DCEB">
            <w:pPr>
              <w:spacing w:line="360" w:lineRule="exact"/>
              <w:jc w:val="center"/>
              <w:rPr>
                <w:rFonts w:hint="eastAsia" w:eastAsia="方正仿宋_GBK"/>
                <w:sz w:val="24"/>
              </w:rPr>
            </w:pPr>
            <w:r>
              <w:rPr>
                <w:rFonts w:hint="eastAsia" w:eastAsia="方正仿宋_GBK"/>
                <w:sz w:val="24"/>
              </w:rPr>
              <w:t>党委学生工作部</w:t>
            </w:r>
          </w:p>
          <w:p w14:paraId="03F02929">
            <w:pPr>
              <w:spacing w:line="360" w:lineRule="exact"/>
              <w:jc w:val="center"/>
              <w:rPr>
                <w:rFonts w:eastAsia="方正仿宋_GBK"/>
                <w:sz w:val="24"/>
              </w:rPr>
            </w:pPr>
            <w:r>
              <w:rPr>
                <w:rFonts w:hint="eastAsia" w:eastAsia="方正仿宋_GBK"/>
                <w:sz w:val="24"/>
              </w:rPr>
              <w:t>（学生处）</w:t>
            </w:r>
          </w:p>
        </w:tc>
      </w:tr>
      <w:tr w14:paraId="0D29C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569" w:type="dxa"/>
            <w:vMerge w:val="continue"/>
            <w:vAlign w:val="center"/>
          </w:tcPr>
          <w:p w14:paraId="2A414404">
            <w:pPr>
              <w:spacing w:line="360" w:lineRule="exact"/>
              <w:jc w:val="center"/>
              <w:rPr>
                <w:rFonts w:eastAsia="方正仿宋_GBK"/>
                <w:sz w:val="24"/>
              </w:rPr>
            </w:pPr>
          </w:p>
        </w:tc>
        <w:tc>
          <w:tcPr>
            <w:tcW w:w="581" w:type="dxa"/>
            <w:vMerge w:val="continue"/>
            <w:vAlign w:val="center"/>
          </w:tcPr>
          <w:p w14:paraId="280B7C1F">
            <w:pPr>
              <w:spacing w:line="360" w:lineRule="exact"/>
              <w:jc w:val="center"/>
              <w:rPr>
                <w:rFonts w:eastAsia="方正仿宋_GBK"/>
                <w:sz w:val="24"/>
              </w:rPr>
            </w:pPr>
          </w:p>
        </w:tc>
        <w:tc>
          <w:tcPr>
            <w:tcW w:w="1403" w:type="dxa"/>
            <w:vAlign w:val="center"/>
          </w:tcPr>
          <w:p w14:paraId="571284AE">
            <w:pPr>
              <w:spacing w:line="360" w:lineRule="exact"/>
              <w:jc w:val="center"/>
              <w:rPr>
                <w:rFonts w:eastAsia="方正仿宋_GBK"/>
                <w:sz w:val="24"/>
              </w:rPr>
            </w:pPr>
            <w:r>
              <w:rPr>
                <w:rFonts w:eastAsia="方正仿宋_GBK"/>
                <w:sz w:val="24"/>
              </w:rPr>
              <w:t>03110201</w:t>
            </w:r>
          </w:p>
        </w:tc>
        <w:tc>
          <w:tcPr>
            <w:tcW w:w="3259" w:type="dxa"/>
            <w:gridSpan w:val="2"/>
            <w:vAlign w:val="center"/>
          </w:tcPr>
          <w:p w14:paraId="65E9F89E">
            <w:pPr>
              <w:spacing w:line="360" w:lineRule="exact"/>
              <w:jc w:val="center"/>
              <w:rPr>
                <w:rFonts w:eastAsia="方正仿宋_GBK"/>
                <w:sz w:val="24"/>
              </w:rPr>
            </w:pPr>
            <w:r>
              <w:rPr>
                <w:rFonts w:eastAsia="方正仿宋_GBK"/>
                <w:sz w:val="24"/>
              </w:rPr>
              <w:t>大学英语B1</w:t>
            </w:r>
          </w:p>
        </w:tc>
        <w:tc>
          <w:tcPr>
            <w:tcW w:w="851" w:type="dxa"/>
            <w:vAlign w:val="center"/>
          </w:tcPr>
          <w:p w14:paraId="6A5605B7">
            <w:pPr>
              <w:spacing w:line="360" w:lineRule="exact"/>
              <w:jc w:val="center"/>
              <w:rPr>
                <w:rFonts w:eastAsia="方正仿宋_GBK"/>
                <w:sz w:val="24"/>
              </w:rPr>
            </w:pPr>
            <w:r>
              <w:rPr>
                <w:rFonts w:hint="eastAsia" w:eastAsia="方正仿宋_GBK"/>
                <w:sz w:val="24"/>
              </w:rPr>
              <w:t>2</w:t>
            </w:r>
          </w:p>
        </w:tc>
        <w:tc>
          <w:tcPr>
            <w:tcW w:w="850" w:type="dxa"/>
            <w:vAlign w:val="center"/>
          </w:tcPr>
          <w:p w14:paraId="6A24B0AA">
            <w:pPr>
              <w:spacing w:line="360" w:lineRule="exact"/>
              <w:jc w:val="center"/>
              <w:rPr>
                <w:rFonts w:eastAsia="方正仿宋_GBK"/>
                <w:sz w:val="24"/>
              </w:rPr>
            </w:pPr>
            <w:r>
              <w:rPr>
                <w:rFonts w:hint="eastAsia" w:eastAsia="方正仿宋_GBK"/>
                <w:sz w:val="24"/>
              </w:rPr>
              <w:t>32</w:t>
            </w:r>
          </w:p>
        </w:tc>
        <w:tc>
          <w:tcPr>
            <w:tcW w:w="851" w:type="dxa"/>
            <w:vAlign w:val="center"/>
          </w:tcPr>
          <w:p w14:paraId="5AA60077">
            <w:pPr>
              <w:spacing w:line="360" w:lineRule="exact"/>
              <w:jc w:val="center"/>
              <w:rPr>
                <w:rFonts w:eastAsia="方正仿宋_GBK"/>
                <w:sz w:val="24"/>
              </w:rPr>
            </w:pPr>
            <w:r>
              <w:rPr>
                <w:rFonts w:hint="eastAsia" w:eastAsia="方正仿宋_GBK"/>
                <w:sz w:val="24"/>
              </w:rPr>
              <w:t>32</w:t>
            </w:r>
          </w:p>
        </w:tc>
        <w:tc>
          <w:tcPr>
            <w:tcW w:w="850" w:type="dxa"/>
            <w:vAlign w:val="center"/>
          </w:tcPr>
          <w:p w14:paraId="6F0A2053">
            <w:pPr>
              <w:spacing w:line="360" w:lineRule="exact"/>
              <w:jc w:val="center"/>
              <w:rPr>
                <w:rFonts w:eastAsia="方正仿宋_GBK"/>
                <w:sz w:val="24"/>
              </w:rPr>
            </w:pPr>
            <w:r>
              <w:rPr>
                <w:rFonts w:hint="eastAsia" w:eastAsia="方正仿宋_GBK"/>
                <w:sz w:val="24"/>
              </w:rPr>
              <w:t>0</w:t>
            </w:r>
          </w:p>
        </w:tc>
        <w:tc>
          <w:tcPr>
            <w:tcW w:w="1559" w:type="dxa"/>
            <w:vAlign w:val="center"/>
          </w:tcPr>
          <w:p w14:paraId="7731CA3B">
            <w:pPr>
              <w:spacing w:line="360" w:lineRule="exact"/>
              <w:jc w:val="center"/>
              <w:rPr>
                <w:rFonts w:eastAsia="方正仿宋_GBK"/>
                <w:sz w:val="24"/>
              </w:rPr>
            </w:pPr>
            <w:r>
              <w:rPr>
                <w:rFonts w:hint="eastAsia" w:eastAsia="方正仿宋_GBK"/>
                <w:sz w:val="24"/>
              </w:rPr>
              <w:t>考试</w:t>
            </w:r>
          </w:p>
        </w:tc>
        <w:tc>
          <w:tcPr>
            <w:tcW w:w="1276" w:type="dxa"/>
            <w:vAlign w:val="center"/>
          </w:tcPr>
          <w:p w14:paraId="65D2A6BF">
            <w:pPr>
              <w:spacing w:line="360" w:lineRule="exact"/>
              <w:jc w:val="center"/>
              <w:rPr>
                <w:rFonts w:eastAsia="方正仿宋_GBK"/>
                <w:sz w:val="24"/>
              </w:rPr>
            </w:pPr>
            <w:r>
              <w:rPr>
                <w:rFonts w:eastAsia="方正仿宋_GBK"/>
                <w:sz w:val="24"/>
              </w:rPr>
              <w:t>1</w:t>
            </w:r>
          </w:p>
        </w:tc>
        <w:tc>
          <w:tcPr>
            <w:tcW w:w="2413" w:type="dxa"/>
            <w:vAlign w:val="center"/>
          </w:tcPr>
          <w:p w14:paraId="69A87E4C">
            <w:pPr>
              <w:spacing w:line="360" w:lineRule="exact"/>
              <w:jc w:val="center"/>
              <w:rPr>
                <w:rFonts w:eastAsia="方正仿宋_GBK"/>
                <w:sz w:val="24"/>
              </w:rPr>
            </w:pPr>
            <w:r>
              <w:rPr>
                <w:rFonts w:hint="eastAsia" w:eastAsia="方正仿宋_GBK"/>
                <w:sz w:val="24"/>
              </w:rPr>
              <w:t>外国语学院</w:t>
            </w:r>
          </w:p>
        </w:tc>
      </w:tr>
      <w:tr w14:paraId="6F7BC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569" w:type="dxa"/>
            <w:vMerge w:val="continue"/>
            <w:vAlign w:val="center"/>
          </w:tcPr>
          <w:p w14:paraId="5A1C8340">
            <w:pPr>
              <w:spacing w:line="360" w:lineRule="exact"/>
              <w:jc w:val="center"/>
              <w:rPr>
                <w:rFonts w:eastAsia="方正仿宋_GBK"/>
                <w:sz w:val="24"/>
              </w:rPr>
            </w:pPr>
          </w:p>
        </w:tc>
        <w:tc>
          <w:tcPr>
            <w:tcW w:w="581" w:type="dxa"/>
            <w:vMerge w:val="continue"/>
            <w:vAlign w:val="center"/>
          </w:tcPr>
          <w:p w14:paraId="61A7A178">
            <w:pPr>
              <w:spacing w:line="360" w:lineRule="exact"/>
              <w:jc w:val="center"/>
              <w:rPr>
                <w:rFonts w:eastAsia="方正仿宋_GBK"/>
                <w:sz w:val="24"/>
              </w:rPr>
            </w:pPr>
          </w:p>
        </w:tc>
        <w:tc>
          <w:tcPr>
            <w:tcW w:w="1403" w:type="dxa"/>
            <w:vAlign w:val="center"/>
          </w:tcPr>
          <w:p w14:paraId="797D1530">
            <w:pPr>
              <w:spacing w:line="360" w:lineRule="exact"/>
              <w:jc w:val="center"/>
              <w:rPr>
                <w:rFonts w:eastAsia="方正仿宋_GBK"/>
                <w:sz w:val="24"/>
              </w:rPr>
            </w:pPr>
            <w:r>
              <w:rPr>
                <w:rFonts w:eastAsia="方正仿宋_GBK"/>
                <w:sz w:val="24"/>
              </w:rPr>
              <w:t>03110202</w:t>
            </w:r>
          </w:p>
        </w:tc>
        <w:tc>
          <w:tcPr>
            <w:tcW w:w="3259" w:type="dxa"/>
            <w:gridSpan w:val="2"/>
            <w:vAlign w:val="center"/>
          </w:tcPr>
          <w:p w14:paraId="296AE36C">
            <w:pPr>
              <w:spacing w:line="360" w:lineRule="exact"/>
              <w:jc w:val="center"/>
              <w:rPr>
                <w:rFonts w:eastAsia="方正仿宋_GBK"/>
                <w:sz w:val="24"/>
              </w:rPr>
            </w:pPr>
            <w:r>
              <w:rPr>
                <w:rFonts w:eastAsia="方正仿宋_GBK"/>
                <w:sz w:val="24"/>
              </w:rPr>
              <w:t>大学英语B2*</w:t>
            </w:r>
          </w:p>
        </w:tc>
        <w:tc>
          <w:tcPr>
            <w:tcW w:w="851" w:type="dxa"/>
            <w:vAlign w:val="center"/>
          </w:tcPr>
          <w:p w14:paraId="77C9C312">
            <w:pPr>
              <w:spacing w:line="360" w:lineRule="exact"/>
              <w:jc w:val="center"/>
              <w:rPr>
                <w:rFonts w:eastAsia="方正仿宋_GBK"/>
                <w:sz w:val="24"/>
              </w:rPr>
            </w:pPr>
            <w:r>
              <w:rPr>
                <w:rFonts w:eastAsia="方正仿宋_GBK"/>
                <w:sz w:val="24"/>
              </w:rPr>
              <w:t>4</w:t>
            </w:r>
          </w:p>
        </w:tc>
        <w:tc>
          <w:tcPr>
            <w:tcW w:w="850" w:type="dxa"/>
            <w:vAlign w:val="center"/>
          </w:tcPr>
          <w:p w14:paraId="75CEAA1C">
            <w:pPr>
              <w:spacing w:line="360" w:lineRule="exact"/>
              <w:jc w:val="center"/>
              <w:rPr>
                <w:rFonts w:eastAsia="方正仿宋_GBK"/>
                <w:sz w:val="24"/>
              </w:rPr>
            </w:pPr>
            <w:r>
              <w:rPr>
                <w:rFonts w:eastAsia="方正仿宋_GBK"/>
                <w:sz w:val="24"/>
              </w:rPr>
              <w:t>64</w:t>
            </w:r>
          </w:p>
        </w:tc>
        <w:tc>
          <w:tcPr>
            <w:tcW w:w="851" w:type="dxa"/>
            <w:vAlign w:val="center"/>
          </w:tcPr>
          <w:p w14:paraId="2F7A8835">
            <w:pPr>
              <w:spacing w:line="360" w:lineRule="exact"/>
              <w:jc w:val="center"/>
              <w:rPr>
                <w:rFonts w:eastAsia="方正仿宋_GBK"/>
                <w:sz w:val="24"/>
              </w:rPr>
            </w:pPr>
            <w:r>
              <w:rPr>
                <w:rFonts w:eastAsia="方正仿宋_GBK"/>
                <w:sz w:val="24"/>
              </w:rPr>
              <w:t>64</w:t>
            </w:r>
          </w:p>
        </w:tc>
        <w:tc>
          <w:tcPr>
            <w:tcW w:w="850" w:type="dxa"/>
            <w:vAlign w:val="center"/>
          </w:tcPr>
          <w:p w14:paraId="66252B65">
            <w:pPr>
              <w:spacing w:line="360" w:lineRule="exact"/>
              <w:jc w:val="center"/>
              <w:rPr>
                <w:rFonts w:eastAsia="方正仿宋_GBK"/>
                <w:sz w:val="24"/>
              </w:rPr>
            </w:pPr>
            <w:r>
              <w:rPr>
                <w:rFonts w:hint="eastAsia" w:eastAsia="方正仿宋_GBK"/>
                <w:sz w:val="24"/>
              </w:rPr>
              <w:t>0</w:t>
            </w:r>
          </w:p>
        </w:tc>
        <w:tc>
          <w:tcPr>
            <w:tcW w:w="1559" w:type="dxa"/>
            <w:vAlign w:val="center"/>
          </w:tcPr>
          <w:p w14:paraId="34563627">
            <w:pPr>
              <w:spacing w:line="360" w:lineRule="exact"/>
              <w:jc w:val="center"/>
              <w:rPr>
                <w:rFonts w:eastAsia="方正仿宋_GBK"/>
                <w:sz w:val="24"/>
              </w:rPr>
            </w:pPr>
            <w:r>
              <w:rPr>
                <w:rFonts w:hint="eastAsia" w:eastAsia="方正仿宋_GBK"/>
                <w:sz w:val="24"/>
              </w:rPr>
              <w:t>考试</w:t>
            </w:r>
          </w:p>
        </w:tc>
        <w:tc>
          <w:tcPr>
            <w:tcW w:w="1276" w:type="dxa"/>
            <w:vAlign w:val="center"/>
          </w:tcPr>
          <w:p w14:paraId="0F2427E2">
            <w:pPr>
              <w:spacing w:line="360" w:lineRule="exact"/>
              <w:jc w:val="center"/>
              <w:rPr>
                <w:rFonts w:eastAsia="方正仿宋_GBK"/>
                <w:sz w:val="24"/>
              </w:rPr>
            </w:pPr>
            <w:r>
              <w:rPr>
                <w:rFonts w:eastAsia="方正仿宋_GBK"/>
                <w:sz w:val="24"/>
              </w:rPr>
              <w:t>2</w:t>
            </w:r>
          </w:p>
        </w:tc>
        <w:tc>
          <w:tcPr>
            <w:tcW w:w="2413" w:type="dxa"/>
            <w:vAlign w:val="center"/>
          </w:tcPr>
          <w:p w14:paraId="197E6E37">
            <w:pPr>
              <w:spacing w:line="360" w:lineRule="exact"/>
              <w:jc w:val="center"/>
              <w:rPr>
                <w:rFonts w:eastAsia="方正仿宋_GBK"/>
                <w:sz w:val="24"/>
              </w:rPr>
            </w:pPr>
            <w:r>
              <w:rPr>
                <w:rFonts w:hint="eastAsia" w:eastAsia="方正仿宋_GBK"/>
                <w:sz w:val="24"/>
              </w:rPr>
              <w:t>外国语学院</w:t>
            </w:r>
          </w:p>
        </w:tc>
      </w:tr>
      <w:tr w14:paraId="4F0F4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569" w:type="dxa"/>
            <w:vMerge w:val="continue"/>
            <w:vAlign w:val="center"/>
          </w:tcPr>
          <w:p w14:paraId="7DA3C6B1">
            <w:pPr>
              <w:spacing w:line="360" w:lineRule="exact"/>
              <w:jc w:val="center"/>
              <w:rPr>
                <w:rFonts w:eastAsia="方正仿宋_GBK"/>
                <w:sz w:val="24"/>
              </w:rPr>
            </w:pPr>
          </w:p>
        </w:tc>
        <w:tc>
          <w:tcPr>
            <w:tcW w:w="581" w:type="dxa"/>
            <w:vMerge w:val="continue"/>
            <w:vAlign w:val="center"/>
          </w:tcPr>
          <w:p w14:paraId="23668A2F">
            <w:pPr>
              <w:spacing w:line="360" w:lineRule="exact"/>
              <w:jc w:val="center"/>
              <w:rPr>
                <w:rFonts w:eastAsia="方正仿宋_GBK"/>
                <w:sz w:val="24"/>
              </w:rPr>
            </w:pPr>
          </w:p>
        </w:tc>
        <w:tc>
          <w:tcPr>
            <w:tcW w:w="1403" w:type="dxa"/>
            <w:vAlign w:val="center"/>
          </w:tcPr>
          <w:p w14:paraId="00CEC864">
            <w:pPr>
              <w:spacing w:line="360" w:lineRule="exact"/>
              <w:jc w:val="center"/>
              <w:rPr>
                <w:rFonts w:eastAsia="方正仿宋_GBK"/>
                <w:sz w:val="24"/>
              </w:rPr>
            </w:pPr>
            <w:r>
              <w:rPr>
                <w:rFonts w:hint="eastAsia" w:eastAsia="方正仿宋_GBK"/>
                <w:sz w:val="24"/>
              </w:rPr>
              <w:t>16110001</w:t>
            </w:r>
          </w:p>
        </w:tc>
        <w:tc>
          <w:tcPr>
            <w:tcW w:w="3259" w:type="dxa"/>
            <w:gridSpan w:val="2"/>
            <w:vAlign w:val="center"/>
          </w:tcPr>
          <w:p w14:paraId="58D6F184">
            <w:pPr>
              <w:spacing w:line="360" w:lineRule="exact"/>
              <w:jc w:val="center"/>
              <w:rPr>
                <w:rFonts w:eastAsia="方正仿宋_GBK"/>
                <w:sz w:val="24"/>
              </w:rPr>
            </w:pPr>
            <w:r>
              <w:rPr>
                <w:rFonts w:eastAsia="方正仿宋_GBK"/>
                <w:sz w:val="24"/>
              </w:rPr>
              <w:t>大学生创新创业基础</w:t>
            </w:r>
          </w:p>
        </w:tc>
        <w:tc>
          <w:tcPr>
            <w:tcW w:w="851" w:type="dxa"/>
            <w:vAlign w:val="center"/>
          </w:tcPr>
          <w:p w14:paraId="4D1926ED">
            <w:pPr>
              <w:spacing w:line="360" w:lineRule="exact"/>
              <w:jc w:val="center"/>
              <w:rPr>
                <w:rFonts w:eastAsia="方正仿宋_GBK"/>
                <w:sz w:val="24"/>
              </w:rPr>
            </w:pPr>
            <w:r>
              <w:rPr>
                <w:rFonts w:eastAsia="方正仿宋_GBK"/>
                <w:sz w:val="24"/>
              </w:rPr>
              <w:t>2</w:t>
            </w:r>
          </w:p>
        </w:tc>
        <w:tc>
          <w:tcPr>
            <w:tcW w:w="850" w:type="dxa"/>
            <w:vAlign w:val="center"/>
          </w:tcPr>
          <w:p w14:paraId="10F92351">
            <w:pPr>
              <w:spacing w:line="360" w:lineRule="exact"/>
              <w:jc w:val="center"/>
              <w:rPr>
                <w:rFonts w:eastAsia="方正仿宋_GBK"/>
                <w:sz w:val="24"/>
              </w:rPr>
            </w:pPr>
            <w:r>
              <w:rPr>
                <w:rFonts w:eastAsia="方正仿宋_GBK"/>
                <w:sz w:val="24"/>
              </w:rPr>
              <w:t>32</w:t>
            </w:r>
          </w:p>
        </w:tc>
        <w:tc>
          <w:tcPr>
            <w:tcW w:w="851" w:type="dxa"/>
            <w:vAlign w:val="center"/>
          </w:tcPr>
          <w:p w14:paraId="4DD474BB">
            <w:pPr>
              <w:spacing w:line="360" w:lineRule="exact"/>
              <w:jc w:val="center"/>
              <w:rPr>
                <w:rFonts w:eastAsia="方正仿宋_GBK"/>
                <w:sz w:val="24"/>
              </w:rPr>
            </w:pPr>
            <w:r>
              <w:rPr>
                <w:rFonts w:eastAsia="方正仿宋_GBK"/>
                <w:sz w:val="24"/>
              </w:rPr>
              <w:t>32</w:t>
            </w:r>
          </w:p>
        </w:tc>
        <w:tc>
          <w:tcPr>
            <w:tcW w:w="850" w:type="dxa"/>
            <w:vAlign w:val="center"/>
          </w:tcPr>
          <w:p w14:paraId="23973ECA">
            <w:pPr>
              <w:spacing w:line="360" w:lineRule="exact"/>
              <w:jc w:val="center"/>
              <w:rPr>
                <w:rFonts w:eastAsia="方正仿宋_GBK"/>
                <w:sz w:val="24"/>
              </w:rPr>
            </w:pPr>
            <w:r>
              <w:rPr>
                <w:rFonts w:hint="eastAsia" w:eastAsia="方正仿宋_GBK"/>
                <w:sz w:val="24"/>
              </w:rPr>
              <w:t>0</w:t>
            </w:r>
          </w:p>
        </w:tc>
        <w:tc>
          <w:tcPr>
            <w:tcW w:w="1559" w:type="dxa"/>
            <w:vAlign w:val="center"/>
          </w:tcPr>
          <w:p w14:paraId="4A00E135">
            <w:pPr>
              <w:spacing w:line="360" w:lineRule="exact"/>
              <w:jc w:val="center"/>
              <w:rPr>
                <w:rFonts w:eastAsia="方正仿宋_GBK"/>
                <w:sz w:val="24"/>
              </w:rPr>
            </w:pPr>
            <w:r>
              <w:rPr>
                <w:rFonts w:hint="eastAsia" w:eastAsia="方正仿宋_GBK"/>
                <w:sz w:val="24"/>
              </w:rPr>
              <w:t>考查</w:t>
            </w:r>
          </w:p>
        </w:tc>
        <w:tc>
          <w:tcPr>
            <w:tcW w:w="1276" w:type="dxa"/>
            <w:vAlign w:val="center"/>
          </w:tcPr>
          <w:p w14:paraId="3A172C55">
            <w:pPr>
              <w:spacing w:line="360" w:lineRule="exact"/>
              <w:jc w:val="center"/>
              <w:rPr>
                <w:rFonts w:eastAsia="方正仿宋_GBK"/>
                <w:sz w:val="24"/>
              </w:rPr>
            </w:pPr>
            <w:r>
              <w:rPr>
                <w:rFonts w:eastAsia="方正仿宋_GBK"/>
                <w:sz w:val="24"/>
              </w:rPr>
              <w:t>2</w:t>
            </w:r>
            <w:r>
              <w:rPr>
                <w:rFonts w:hint="eastAsia" w:ascii="方正仿宋_GBK" w:eastAsia="方正仿宋_GBK"/>
                <w:sz w:val="24"/>
              </w:rPr>
              <w:t>―</w:t>
            </w:r>
            <w:r>
              <w:rPr>
                <w:rFonts w:eastAsia="方正仿宋_GBK"/>
                <w:sz w:val="24"/>
              </w:rPr>
              <w:t>3</w:t>
            </w:r>
          </w:p>
        </w:tc>
        <w:tc>
          <w:tcPr>
            <w:tcW w:w="2413" w:type="dxa"/>
            <w:vAlign w:val="center"/>
          </w:tcPr>
          <w:p w14:paraId="433785DE">
            <w:pPr>
              <w:spacing w:line="360" w:lineRule="exact"/>
              <w:jc w:val="center"/>
              <w:rPr>
                <w:rFonts w:hint="eastAsia" w:eastAsia="方正仿宋_GBK"/>
                <w:sz w:val="24"/>
              </w:rPr>
            </w:pPr>
            <w:r>
              <w:rPr>
                <w:rFonts w:hint="eastAsia" w:eastAsia="方正仿宋_GBK"/>
                <w:sz w:val="24"/>
              </w:rPr>
              <w:t>工程训练中心/</w:t>
            </w:r>
          </w:p>
          <w:p w14:paraId="0FC1C1B6">
            <w:pPr>
              <w:spacing w:line="360" w:lineRule="exact"/>
              <w:jc w:val="center"/>
              <w:rPr>
                <w:rFonts w:eastAsia="方正仿宋_GBK"/>
                <w:sz w:val="24"/>
              </w:rPr>
            </w:pPr>
            <w:r>
              <w:rPr>
                <w:rFonts w:hint="eastAsia" w:eastAsia="方正仿宋_GBK"/>
                <w:sz w:val="24"/>
              </w:rPr>
              <w:t>创新创业学院</w:t>
            </w:r>
          </w:p>
        </w:tc>
      </w:tr>
      <w:tr w14:paraId="0FF76B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569" w:type="dxa"/>
            <w:vMerge w:val="continue"/>
            <w:vAlign w:val="center"/>
          </w:tcPr>
          <w:p w14:paraId="71120929">
            <w:pPr>
              <w:spacing w:line="360" w:lineRule="exact"/>
              <w:jc w:val="center"/>
              <w:rPr>
                <w:rFonts w:eastAsia="方正仿宋_GBK"/>
                <w:sz w:val="24"/>
              </w:rPr>
            </w:pPr>
          </w:p>
        </w:tc>
        <w:tc>
          <w:tcPr>
            <w:tcW w:w="581" w:type="dxa"/>
            <w:vMerge w:val="continue"/>
            <w:vAlign w:val="center"/>
          </w:tcPr>
          <w:p w14:paraId="170D2F75">
            <w:pPr>
              <w:spacing w:line="360" w:lineRule="exact"/>
              <w:jc w:val="center"/>
              <w:rPr>
                <w:rFonts w:eastAsia="方正仿宋_GBK"/>
                <w:sz w:val="24"/>
              </w:rPr>
            </w:pPr>
          </w:p>
        </w:tc>
        <w:tc>
          <w:tcPr>
            <w:tcW w:w="1403" w:type="dxa"/>
            <w:vAlign w:val="center"/>
          </w:tcPr>
          <w:p w14:paraId="7E76223A">
            <w:pPr>
              <w:spacing w:line="360" w:lineRule="exact"/>
              <w:jc w:val="center"/>
              <w:rPr>
                <w:rFonts w:eastAsia="方正仿宋_GBK"/>
                <w:sz w:val="24"/>
              </w:rPr>
            </w:pPr>
            <w:r>
              <w:rPr>
                <w:rFonts w:eastAsia="方正仿宋_GBK"/>
                <w:sz w:val="24"/>
              </w:rPr>
              <w:t>20110001</w:t>
            </w:r>
          </w:p>
        </w:tc>
        <w:tc>
          <w:tcPr>
            <w:tcW w:w="3259" w:type="dxa"/>
            <w:gridSpan w:val="2"/>
            <w:vAlign w:val="center"/>
          </w:tcPr>
          <w:p w14:paraId="3D61A107">
            <w:pPr>
              <w:spacing w:line="360" w:lineRule="exact"/>
              <w:jc w:val="center"/>
              <w:rPr>
                <w:rFonts w:eastAsia="方正仿宋_GBK"/>
                <w:sz w:val="24"/>
              </w:rPr>
            </w:pPr>
            <w:r>
              <w:rPr>
                <w:rFonts w:hint="eastAsia" w:eastAsia="方正仿宋_GBK"/>
                <w:sz w:val="24"/>
              </w:rPr>
              <w:t>大学生就业指导</w:t>
            </w:r>
          </w:p>
        </w:tc>
        <w:tc>
          <w:tcPr>
            <w:tcW w:w="851" w:type="dxa"/>
            <w:vAlign w:val="center"/>
          </w:tcPr>
          <w:p w14:paraId="74919173">
            <w:pPr>
              <w:spacing w:line="360" w:lineRule="exact"/>
              <w:jc w:val="center"/>
              <w:rPr>
                <w:rFonts w:eastAsia="方正仿宋_GBK"/>
                <w:sz w:val="24"/>
              </w:rPr>
            </w:pPr>
            <w:r>
              <w:rPr>
                <w:rFonts w:hint="eastAsia" w:eastAsia="方正仿宋_GBK"/>
                <w:sz w:val="24"/>
              </w:rPr>
              <w:t>2</w:t>
            </w:r>
          </w:p>
        </w:tc>
        <w:tc>
          <w:tcPr>
            <w:tcW w:w="850" w:type="dxa"/>
            <w:vAlign w:val="center"/>
          </w:tcPr>
          <w:p w14:paraId="26ECE5E3">
            <w:pPr>
              <w:spacing w:line="360" w:lineRule="exact"/>
              <w:jc w:val="center"/>
              <w:rPr>
                <w:rFonts w:eastAsia="方正仿宋_GBK"/>
                <w:sz w:val="24"/>
              </w:rPr>
            </w:pPr>
            <w:r>
              <w:rPr>
                <w:rFonts w:hint="eastAsia" w:eastAsia="方正仿宋_GBK"/>
                <w:sz w:val="24"/>
              </w:rPr>
              <w:t>32</w:t>
            </w:r>
          </w:p>
        </w:tc>
        <w:tc>
          <w:tcPr>
            <w:tcW w:w="851" w:type="dxa"/>
            <w:vAlign w:val="center"/>
          </w:tcPr>
          <w:p w14:paraId="428EEE32">
            <w:pPr>
              <w:spacing w:line="360" w:lineRule="exact"/>
              <w:jc w:val="center"/>
              <w:rPr>
                <w:rFonts w:eastAsia="方正仿宋_GBK"/>
                <w:sz w:val="24"/>
              </w:rPr>
            </w:pPr>
            <w:r>
              <w:rPr>
                <w:rFonts w:hint="eastAsia" w:eastAsia="方正仿宋_GBK"/>
                <w:sz w:val="24"/>
              </w:rPr>
              <w:t>16</w:t>
            </w:r>
          </w:p>
        </w:tc>
        <w:tc>
          <w:tcPr>
            <w:tcW w:w="850" w:type="dxa"/>
            <w:vAlign w:val="center"/>
          </w:tcPr>
          <w:p w14:paraId="322469FE">
            <w:pPr>
              <w:spacing w:line="360" w:lineRule="exact"/>
              <w:jc w:val="center"/>
              <w:rPr>
                <w:rFonts w:eastAsia="方正仿宋_GBK"/>
                <w:sz w:val="24"/>
              </w:rPr>
            </w:pPr>
            <w:r>
              <w:rPr>
                <w:rFonts w:hint="eastAsia" w:eastAsia="方正仿宋_GBK"/>
                <w:sz w:val="24"/>
              </w:rPr>
              <w:t>16</w:t>
            </w:r>
          </w:p>
        </w:tc>
        <w:tc>
          <w:tcPr>
            <w:tcW w:w="1559" w:type="dxa"/>
            <w:vAlign w:val="center"/>
          </w:tcPr>
          <w:p w14:paraId="05B4ECA4">
            <w:pPr>
              <w:spacing w:line="360" w:lineRule="exact"/>
              <w:jc w:val="center"/>
              <w:rPr>
                <w:rFonts w:eastAsia="方正仿宋_GBK"/>
                <w:sz w:val="24"/>
              </w:rPr>
            </w:pPr>
            <w:r>
              <w:rPr>
                <w:rFonts w:hint="eastAsia" w:eastAsia="方正仿宋_GBK"/>
                <w:sz w:val="24"/>
              </w:rPr>
              <w:t>考查</w:t>
            </w:r>
          </w:p>
        </w:tc>
        <w:tc>
          <w:tcPr>
            <w:tcW w:w="1276" w:type="dxa"/>
            <w:vAlign w:val="center"/>
          </w:tcPr>
          <w:p w14:paraId="28E5C9A0">
            <w:pPr>
              <w:spacing w:line="360" w:lineRule="exact"/>
              <w:jc w:val="center"/>
              <w:rPr>
                <w:rFonts w:eastAsia="方正仿宋_GBK"/>
                <w:sz w:val="24"/>
              </w:rPr>
            </w:pPr>
            <w:r>
              <w:rPr>
                <w:rFonts w:hint="eastAsia" w:eastAsia="方正仿宋_GBK"/>
                <w:sz w:val="24"/>
              </w:rPr>
              <w:t>1/6</w:t>
            </w:r>
          </w:p>
        </w:tc>
        <w:tc>
          <w:tcPr>
            <w:tcW w:w="2413" w:type="dxa"/>
            <w:vAlign w:val="center"/>
          </w:tcPr>
          <w:p w14:paraId="17DD801D">
            <w:pPr>
              <w:spacing w:line="360" w:lineRule="exact"/>
              <w:jc w:val="center"/>
              <w:rPr>
                <w:rFonts w:eastAsia="方正仿宋_GBK"/>
                <w:sz w:val="24"/>
              </w:rPr>
            </w:pPr>
            <w:r>
              <w:rPr>
                <w:rFonts w:hint="eastAsia" w:eastAsia="方正仿宋_GBK"/>
                <w:sz w:val="24"/>
              </w:rPr>
              <w:t>招生就业处</w:t>
            </w:r>
          </w:p>
        </w:tc>
      </w:tr>
      <w:tr w14:paraId="59DF4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gridSpan w:val="2"/>
            <w:vMerge w:val="restart"/>
            <w:tcBorders>
              <w:bottom w:val="nil"/>
            </w:tcBorders>
            <w:vAlign w:val="center"/>
          </w:tcPr>
          <w:p w14:paraId="7B5A33F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542DB68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765EB07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109C42F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2C1B59C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1ECF46B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282A746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13EF1A7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3696138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13402E0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31D35C2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66EA5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gridSpan w:val="2"/>
            <w:vMerge w:val="continue"/>
            <w:tcBorders>
              <w:top w:val="nil"/>
            </w:tcBorders>
            <w:vAlign w:val="center"/>
          </w:tcPr>
          <w:p w14:paraId="5F0043FF">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749F0B81">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15332C6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1A266D3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02CE42C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76F7580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5521B0F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06261BBD">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33AE667E">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7A94EC07">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6D4BB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69" w:type="dxa"/>
            <w:vMerge w:val="restart"/>
            <w:vAlign w:val="center"/>
          </w:tcPr>
          <w:p w14:paraId="736345D6">
            <w:pPr>
              <w:spacing w:line="360" w:lineRule="exact"/>
              <w:jc w:val="center"/>
              <w:rPr>
                <w:rFonts w:eastAsia="方正仿宋_GBK"/>
                <w:sz w:val="24"/>
              </w:rPr>
            </w:pPr>
            <w:r>
              <w:rPr>
                <w:rFonts w:eastAsia="方正仿宋_GBK"/>
                <w:sz w:val="24"/>
              </w:rPr>
              <w:t>通</w:t>
            </w:r>
          </w:p>
          <w:p w14:paraId="7E0A8CD2">
            <w:pPr>
              <w:spacing w:line="360" w:lineRule="exact"/>
              <w:jc w:val="center"/>
              <w:rPr>
                <w:rFonts w:eastAsia="方正仿宋_GBK"/>
                <w:sz w:val="24"/>
              </w:rPr>
            </w:pPr>
            <w:r>
              <w:rPr>
                <w:rFonts w:eastAsia="方正仿宋_GBK"/>
                <w:sz w:val="24"/>
              </w:rPr>
              <w:t>识</w:t>
            </w:r>
          </w:p>
          <w:p w14:paraId="33A3893B">
            <w:pPr>
              <w:spacing w:line="360" w:lineRule="exact"/>
              <w:jc w:val="center"/>
              <w:rPr>
                <w:rFonts w:eastAsia="方正仿宋_GBK"/>
                <w:sz w:val="24"/>
              </w:rPr>
            </w:pPr>
            <w:r>
              <w:rPr>
                <w:rFonts w:eastAsia="方正仿宋_GBK"/>
                <w:sz w:val="24"/>
              </w:rPr>
              <w:t>教</w:t>
            </w:r>
          </w:p>
          <w:p w14:paraId="6DF9077C">
            <w:pPr>
              <w:spacing w:line="360" w:lineRule="exact"/>
              <w:jc w:val="center"/>
              <w:rPr>
                <w:rFonts w:eastAsia="方正仿宋_GBK"/>
                <w:sz w:val="24"/>
              </w:rPr>
            </w:pPr>
            <w:r>
              <w:rPr>
                <w:rFonts w:eastAsia="方正仿宋_GBK"/>
                <w:sz w:val="24"/>
              </w:rPr>
              <w:t>育</w:t>
            </w:r>
          </w:p>
          <w:p w14:paraId="15F739F1">
            <w:pPr>
              <w:spacing w:line="360" w:lineRule="exact"/>
              <w:jc w:val="center"/>
              <w:rPr>
                <w:rFonts w:eastAsia="方正仿宋_GBK"/>
                <w:sz w:val="24"/>
              </w:rPr>
            </w:pPr>
            <w:r>
              <w:rPr>
                <w:rFonts w:eastAsia="方正仿宋_GBK"/>
                <w:sz w:val="24"/>
              </w:rPr>
              <w:t>课</w:t>
            </w:r>
          </w:p>
          <w:p w14:paraId="012C7D8B">
            <w:pPr>
              <w:spacing w:line="360" w:lineRule="exact"/>
              <w:jc w:val="center"/>
              <w:rPr>
                <w:rFonts w:eastAsia="方正仿宋_GBK"/>
                <w:sz w:val="24"/>
              </w:rPr>
            </w:pPr>
            <w:r>
              <w:rPr>
                <w:rFonts w:eastAsia="方正仿宋_GBK"/>
                <w:sz w:val="24"/>
              </w:rPr>
              <w:t>程</w:t>
            </w:r>
          </w:p>
        </w:tc>
        <w:tc>
          <w:tcPr>
            <w:tcW w:w="581" w:type="dxa"/>
            <w:vMerge w:val="restart"/>
            <w:vAlign w:val="center"/>
          </w:tcPr>
          <w:p w14:paraId="7EF375C6">
            <w:pPr>
              <w:spacing w:line="360" w:lineRule="exact"/>
              <w:jc w:val="center"/>
              <w:rPr>
                <w:rFonts w:eastAsia="方正仿宋_GBK"/>
                <w:sz w:val="24"/>
              </w:rPr>
            </w:pPr>
            <w:r>
              <w:rPr>
                <w:rFonts w:eastAsia="方正仿宋_GBK"/>
                <w:sz w:val="24"/>
              </w:rPr>
              <w:t>必</w:t>
            </w:r>
          </w:p>
          <w:p w14:paraId="269CC291">
            <w:pPr>
              <w:spacing w:line="360" w:lineRule="exact"/>
              <w:jc w:val="center"/>
              <w:rPr>
                <w:rFonts w:eastAsia="方正仿宋_GBK"/>
                <w:sz w:val="24"/>
              </w:rPr>
            </w:pPr>
            <w:r>
              <w:rPr>
                <w:rFonts w:eastAsia="方正仿宋_GBK"/>
                <w:sz w:val="24"/>
              </w:rPr>
              <w:t>修</w:t>
            </w:r>
          </w:p>
          <w:p w14:paraId="2A650120">
            <w:pPr>
              <w:spacing w:line="360" w:lineRule="exact"/>
              <w:jc w:val="center"/>
              <w:rPr>
                <w:rFonts w:eastAsia="方正仿宋_GBK"/>
                <w:sz w:val="24"/>
              </w:rPr>
            </w:pPr>
            <w:r>
              <w:rPr>
                <w:rFonts w:eastAsia="方正仿宋_GBK"/>
                <w:sz w:val="24"/>
              </w:rPr>
              <w:t>课</w:t>
            </w:r>
          </w:p>
          <w:p w14:paraId="49DBA40E">
            <w:pPr>
              <w:spacing w:line="360" w:lineRule="exact"/>
              <w:jc w:val="center"/>
              <w:rPr>
                <w:rFonts w:eastAsia="方正仿宋_GBK"/>
                <w:sz w:val="24"/>
              </w:rPr>
            </w:pPr>
            <w:r>
              <w:rPr>
                <w:rFonts w:eastAsia="方正仿宋_GBK"/>
                <w:sz w:val="24"/>
              </w:rPr>
              <w:t>程</w:t>
            </w:r>
          </w:p>
        </w:tc>
        <w:tc>
          <w:tcPr>
            <w:tcW w:w="1403" w:type="dxa"/>
            <w:vAlign w:val="center"/>
          </w:tcPr>
          <w:p w14:paraId="52C3C6F3">
            <w:pPr>
              <w:spacing w:line="360" w:lineRule="exact"/>
              <w:jc w:val="center"/>
              <w:rPr>
                <w:rFonts w:hint="default" w:eastAsia="方正仿宋_GBK"/>
                <w:sz w:val="24"/>
                <w:lang w:val="en-US" w:eastAsia="zh-CN"/>
              </w:rPr>
            </w:pPr>
            <w:r>
              <w:rPr>
                <w:rFonts w:hint="eastAsia" w:eastAsia="方正仿宋_GBK"/>
                <w:sz w:val="24"/>
              </w:rPr>
              <w:t>1611</w:t>
            </w:r>
            <w:r>
              <w:rPr>
                <w:rFonts w:hint="eastAsia" w:eastAsia="方正仿宋_GBK"/>
                <w:sz w:val="24"/>
                <w:lang w:val="en-US" w:eastAsia="zh-CN"/>
              </w:rPr>
              <w:t>0001</w:t>
            </w:r>
          </w:p>
        </w:tc>
        <w:tc>
          <w:tcPr>
            <w:tcW w:w="3259" w:type="dxa"/>
            <w:gridSpan w:val="2"/>
            <w:vAlign w:val="center"/>
          </w:tcPr>
          <w:p w14:paraId="22B5A06F">
            <w:pPr>
              <w:spacing w:line="360" w:lineRule="exact"/>
              <w:jc w:val="center"/>
              <w:rPr>
                <w:rFonts w:eastAsia="方正仿宋_GBK"/>
                <w:sz w:val="24"/>
              </w:rPr>
            </w:pPr>
            <w:r>
              <w:rPr>
                <w:rFonts w:hint="eastAsia" w:eastAsia="方正仿宋_GBK"/>
                <w:sz w:val="24"/>
              </w:rPr>
              <w:t>大学生工程素养</w:t>
            </w:r>
          </w:p>
        </w:tc>
        <w:tc>
          <w:tcPr>
            <w:tcW w:w="851" w:type="dxa"/>
            <w:vAlign w:val="center"/>
          </w:tcPr>
          <w:p w14:paraId="5A272161">
            <w:pPr>
              <w:spacing w:line="360" w:lineRule="exact"/>
              <w:jc w:val="center"/>
              <w:rPr>
                <w:rFonts w:eastAsia="方正仿宋_GBK"/>
                <w:sz w:val="24"/>
              </w:rPr>
            </w:pPr>
            <w:r>
              <w:rPr>
                <w:rFonts w:eastAsia="方正仿宋_GBK"/>
                <w:sz w:val="24"/>
              </w:rPr>
              <w:t>2</w:t>
            </w:r>
          </w:p>
        </w:tc>
        <w:tc>
          <w:tcPr>
            <w:tcW w:w="850" w:type="dxa"/>
            <w:vAlign w:val="center"/>
          </w:tcPr>
          <w:p w14:paraId="23D923ED">
            <w:pPr>
              <w:spacing w:line="360" w:lineRule="exact"/>
              <w:jc w:val="center"/>
              <w:rPr>
                <w:rFonts w:eastAsia="方正仿宋_GBK"/>
                <w:sz w:val="24"/>
              </w:rPr>
            </w:pPr>
            <w:r>
              <w:rPr>
                <w:rFonts w:eastAsia="方正仿宋_GBK"/>
                <w:sz w:val="24"/>
              </w:rPr>
              <w:t>32</w:t>
            </w:r>
          </w:p>
        </w:tc>
        <w:tc>
          <w:tcPr>
            <w:tcW w:w="851" w:type="dxa"/>
            <w:vAlign w:val="center"/>
          </w:tcPr>
          <w:p w14:paraId="362B19AE">
            <w:pPr>
              <w:spacing w:line="360" w:lineRule="exact"/>
              <w:jc w:val="center"/>
              <w:rPr>
                <w:rFonts w:eastAsia="方正仿宋_GBK"/>
                <w:sz w:val="24"/>
              </w:rPr>
            </w:pPr>
            <w:r>
              <w:rPr>
                <w:rFonts w:eastAsia="方正仿宋_GBK"/>
                <w:sz w:val="24"/>
              </w:rPr>
              <w:t>16</w:t>
            </w:r>
          </w:p>
        </w:tc>
        <w:tc>
          <w:tcPr>
            <w:tcW w:w="850" w:type="dxa"/>
            <w:vAlign w:val="center"/>
          </w:tcPr>
          <w:p w14:paraId="5CB41CC0">
            <w:pPr>
              <w:spacing w:line="360" w:lineRule="exact"/>
              <w:jc w:val="center"/>
              <w:rPr>
                <w:rFonts w:eastAsia="方正仿宋_GBK"/>
                <w:sz w:val="24"/>
              </w:rPr>
            </w:pPr>
            <w:r>
              <w:rPr>
                <w:rFonts w:eastAsia="方正仿宋_GBK"/>
                <w:sz w:val="24"/>
              </w:rPr>
              <w:t>16</w:t>
            </w:r>
          </w:p>
        </w:tc>
        <w:tc>
          <w:tcPr>
            <w:tcW w:w="1559" w:type="dxa"/>
            <w:vAlign w:val="center"/>
          </w:tcPr>
          <w:p w14:paraId="1BADC27A">
            <w:pPr>
              <w:spacing w:line="360" w:lineRule="exact"/>
              <w:jc w:val="center"/>
              <w:rPr>
                <w:rFonts w:eastAsia="方正仿宋_GBK"/>
                <w:sz w:val="24"/>
              </w:rPr>
            </w:pPr>
            <w:r>
              <w:rPr>
                <w:rFonts w:hint="eastAsia" w:eastAsia="方正仿宋_GBK"/>
                <w:sz w:val="24"/>
              </w:rPr>
              <w:t>考查</w:t>
            </w:r>
          </w:p>
        </w:tc>
        <w:tc>
          <w:tcPr>
            <w:tcW w:w="1276" w:type="dxa"/>
            <w:vAlign w:val="center"/>
          </w:tcPr>
          <w:p w14:paraId="52E6F86E">
            <w:pPr>
              <w:spacing w:line="360" w:lineRule="exact"/>
              <w:jc w:val="center"/>
              <w:rPr>
                <w:rFonts w:eastAsia="方正仿宋_GBK"/>
                <w:sz w:val="24"/>
              </w:rPr>
            </w:pPr>
            <w:r>
              <w:rPr>
                <w:rFonts w:eastAsia="方正仿宋_GBK"/>
                <w:sz w:val="24"/>
              </w:rPr>
              <w:t>2</w:t>
            </w:r>
          </w:p>
        </w:tc>
        <w:tc>
          <w:tcPr>
            <w:tcW w:w="2413" w:type="dxa"/>
            <w:vAlign w:val="center"/>
          </w:tcPr>
          <w:p w14:paraId="5DFAA046">
            <w:pPr>
              <w:spacing w:line="320" w:lineRule="exact"/>
              <w:jc w:val="center"/>
              <w:rPr>
                <w:rFonts w:hint="eastAsia" w:eastAsia="方正仿宋_GBK"/>
                <w:sz w:val="24"/>
              </w:rPr>
            </w:pPr>
            <w:r>
              <w:rPr>
                <w:rFonts w:hint="eastAsia" w:eastAsia="方正仿宋_GBK"/>
                <w:sz w:val="24"/>
              </w:rPr>
              <w:t>工程训练中心/</w:t>
            </w:r>
          </w:p>
          <w:p w14:paraId="3E1DF342">
            <w:pPr>
              <w:spacing w:line="320" w:lineRule="exact"/>
              <w:jc w:val="center"/>
              <w:rPr>
                <w:rFonts w:eastAsia="方正仿宋_GBK"/>
                <w:sz w:val="24"/>
              </w:rPr>
            </w:pPr>
            <w:r>
              <w:rPr>
                <w:rFonts w:hint="eastAsia" w:eastAsia="方正仿宋_GBK"/>
                <w:sz w:val="24"/>
              </w:rPr>
              <w:t>创新创业学院</w:t>
            </w:r>
          </w:p>
        </w:tc>
      </w:tr>
      <w:tr w14:paraId="5E676A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69" w:type="dxa"/>
            <w:vMerge w:val="continue"/>
            <w:vAlign w:val="center"/>
          </w:tcPr>
          <w:p w14:paraId="24FC15BC">
            <w:pPr>
              <w:spacing w:line="360" w:lineRule="exact"/>
              <w:jc w:val="center"/>
              <w:rPr>
                <w:rFonts w:eastAsia="方正仿宋_GBK"/>
                <w:sz w:val="24"/>
              </w:rPr>
            </w:pPr>
          </w:p>
        </w:tc>
        <w:tc>
          <w:tcPr>
            <w:tcW w:w="581" w:type="dxa"/>
            <w:vMerge w:val="continue"/>
            <w:vAlign w:val="center"/>
          </w:tcPr>
          <w:p w14:paraId="0D311E39">
            <w:pPr>
              <w:spacing w:line="360" w:lineRule="exact"/>
              <w:jc w:val="center"/>
              <w:rPr>
                <w:rFonts w:eastAsia="方正仿宋_GBK"/>
                <w:sz w:val="24"/>
              </w:rPr>
            </w:pPr>
          </w:p>
        </w:tc>
        <w:tc>
          <w:tcPr>
            <w:tcW w:w="1403" w:type="dxa"/>
            <w:vAlign w:val="center"/>
          </w:tcPr>
          <w:p w14:paraId="053B8AE7">
            <w:pPr>
              <w:spacing w:line="360" w:lineRule="exact"/>
              <w:jc w:val="center"/>
              <w:rPr>
                <w:rFonts w:hint="default" w:eastAsia="方正仿宋_GBK"/>
                <w:color w:val="FF0000"/>
                <w:sz w:val="24"/>
                <w:lang w:val="en-US" w:eastAsia="zh-CN"/>
              </w:rPr>
            </w:pPr>
            <w:r>
              <w:rPr>
                <w:rFonts w:hint="eastAsia" w:eastAsia="方正仿宋_GBK"/>
                <w:color w:val="FF0000"/>
                <w:sz w:val="24"/>
                <w:lang w:val="en-US" w:eastAsia="zh-CN"/>
              </w:rPr>
              <w:t>16210006</w:t>
            </w:r>
          </w:p>
        </w:tc>
        <w:tc>
          <w:tcPr>
            <w:tcW w:w="3259" w:type="dxa"/>
            <w:gridSpan w:val="2"/>
            <w:vAlign w:val="center"/>
          </w:tcPr>
          <w:p w14:paraId="71A37C69">
            <w:pPr>
              <w:spacing w:line="360" w:lineRule="exact"/>
              <w:jc w:val="center"/>
              <w:rPr>
                <w:rFonts w:hint="eastAsia" w:eastAsia="方正仿宋_GBK"/>
                <w:color w:val="FF0000"/>
                <w:sz w:val="24"/>
              </w:rPr>
            </w:pPr>
            <w:r>
              <w:rPr>
                <w:rFonts w:hint="eastAsia" w:eastAsia="方正仿宋_GBK"/>
                <w:color w:val="FF0000"/>
                <w:sz w:val="24"/>
              </w:rPr>
              <w:t>工程训练A-E</w:t>
            </w:r>
          </w:p>
        </w:tc>
        <w:tc>
          <w:tcPr>
            <w:tcW w:w="851" w:type="dxa"/>
            <w:vAlign w:val="center"/>
          </w:tcPr>
          <w:p w14:paraId="3A69CC58">
            <w:pPr>
              <w:spacing w:line="360" w:lineRule="exact"/>
              <w:jc w:val="center"/>
              <w:rPr>
                <w:rFonts w:hint="eastAsia" w:eastAsia="方正仿宋_GBK"/>
                <w:color w:val="FF0000"/>
                <w:sz w:val="24"/>
                <w:lang w:val="en-US" w:eastAsia="zh-CN"/>
              </w:rPr>
            </w:pPr>
            <w:r>
              <w:rPr>
                <w:rFonts w:hint="eastAsia" w:eastAsia="方正仿宋_GBK"/>
                <w:color w:val="FF0000"/>
                <w:sz w:val="24"/>
                <w:lang w:val="en-US" w:eastAsia="zh-CN"/>
              </w:rPr>
              <w:t>1</w:t>
            </w:r>
          </w:p>
        </w:tc>
        <w:tc>
          <w:tcPr>
            <w:tcW w:w="850" w:type="dxa"/>
            <w:vAlign w:val="center"/>
          </w:tcPr>
          <w:p w14:paraId="1023BAF6">
            <w:pPr>
              <w:spacing w:line="360" w:lineRule="exact"/>
              <w:jc w:val="center"/>
              <w:rPr>
                <w:rFonts w:hint="default" w:eastAsia="方正仿宋_GBK"/>
                <w:color w:val="FF0000"/>
                <w:sz w:val="24"/>
                <w:lang w:val="en-US" w:eastAsia="zh-CN"/>
              </w:rPr>
            </w:pPr>
            <w:r>
              <w:rPr>
                <w:rFonts w:hint="eastAsia" w:eastAsia="方正仿宋_GBK"/>
                <w:color w:val="FF0000"/>
                <w:sz w:val="24"/>
                <w:lang w:val="en-US" w:eastAsia="zh-CN"/>
              </w:rPr>
              <w:t>32</w:t>
            </w:r>
          </w:p>
        </w:tc>
        <w:tc>
          <w:tcPr>
            <w:tcW w:w="851" w:type="dxa"/>
            <w:vAlign w:val="center"/>
          </w:tcPr>
          <w:p w14:paraId="521FC4DC">
            <w:pPr>
              <w:spacing w:line="360" w:lineRule="exact"/>
              <w:jc w:val="center"/>
              <w:rPr>
                <w:rFonts w:hint="eastAsia" w:eastAsia="方正仿宋_GBK"/>
                <w:color w:val="FF0000"/>
                <w:sz w:val="24"/>
                <w:lang w:val="en-US" w:eastAsia="zh-CN"/>
              </w:rPr>
            </w:pPr>
            <w:r>
              <w:rPr>
                <w:rFonts w:hint="eastAsia" w:eastAsia="方正仿宋_GBK"/>
                <w:color w:val="FF0000"/>
                <w:sz w:val="24"/>
                <w:lang w:val="en-US" w:eastAsia="zh-CN"/>
              </w:rPr>
              <w:t>0</w:t>
            </w:r>
          </w:p>
        </w:tc>
        <w:tc>
          <w:tcPr>
            <w:tcW w:w="850" w:type="dxa"/>
            <w:vAlign w:val="center"/>
          </w:tcPr>
          <w:p w14:paraId="34F48A5E">
            <w:pPr>
              <w:spacing w:line="360" w:lineRule="exact"/>
              <w:jc w:val="center"/>
              <w:rPr>
                <w:rFonts w:hint="default" w:eastAsia="方正仿宋_GBK"/>
                <w:color w:val="FF0000"/>
                <w:sz w:val="24"/>
                <w:lang w:val="en-US" w:eastAsia="zh-CN"/>
              </w:rPr>
            </w:pPr>
            <w:r>
              <w:rPr>
                <w:rFonts w:hint="eastAsia" w:eastAsia="方正仿宋_GBK"/>
                <w:color w:val="FF0000"/>
                <w:sz w:val="24"/>
                <w:lang w:val="en-US" w:eastAsia="zh-CN"/>
              </w:rPr>
              <w:t>32</w:t>
            </w:r>
          </w:p>
        </w:tc>
        <w:tc>
          <w:tcPr>
            <w:tcW w:w="1559" w:type="dxa"/>
            <w:vAlign w:val="center"/>
          </w:tcPr>
          <w:p w14:paraId="3B959134">
            <w:pPr>
              <w:spacing w:line="360" w:lineRule="exact"/>
              <w:jc w:val="center"/>
              <w:rPr>
                <w:rFonts w:hint="eastAsia" w:eastAsia="方正仿宋_GBK"/>
                <w:color w:val="FF0000"/>
                <w:sz w:val="24"/>
              </w:rPr>
            </w:pPr>
            <w:r>
              <w:rPr>
                <w:rFonts w:hint="eastAsia" w:eastAsia="方正仿宋_GBK"/>
                <w:color w:val="FF0000"/>
                <w:sz w:val="24"/>
              </w:rPr>
              <w:t>考查</w:t>
            </w:r>
          </w:p>
        </w:tc>
        <w:tc>
          <w:tcPr>
            <w:tcW w:w="1276" w:type="dxa"/>
            <w:vAlign w:val="center"/>
          </w:tcPr>
          <w:p w14:paraId="55A8D8F4">
            <w:pPr>
              <w:spacing w:line="360" w:lineRule="exact"/>
              <w:jc w:val="center"/>
              <w:rPr>
                <w:rFonts w:hint="default" w:eastAsia="方正仿宋_GBK"/>
                <w:color w:val="FF0000"/>
                <w:sz w:val="24"/>
                <w:lang w:val="en-US" w:eastAsia="zh-CN"/>
              </w:rPr>
            </w:pPr>
            <w:r>
              <w:rPr>
                <w:rFonts w:hint="eastAsia" w:eastAsia="方正仿宋_GBK"/>
                <w:color w:val="FF0000"/>
                <w:sz w:val="24"/>
                <w:lang w:val="en-US" w:eastAsia="zh-CN"/>
              </w:rPr>
              <w:t>2/3</w:t>
            </w:r>
          </w:p>
        </w:tc>
        <w:tc>
          <w:tcPr>
            <w:tcW w:w="2413" w:type="dxa"/>
            <w:vAlign w:val="center"/>
          </w:tcPr>
          <w:p w14:paraId="28194466">
            <w:pPr>
              <w:spacing w:line="320" w:lineRule="exact"/>
              <w:jc w:val="center"/>
              <w:rPr>
                <w:rFonts w:hint="eastAsia" w:eastAsia="方正仿宋_GBK"/>
                <w:color w:val="FF0000"/>
                <w:sz w:val="24"/>
              </w:rPr>
            </w:pPr>
            <w:r>
              <w:rPr>
                <w:rFonts w:hint="eastAsia" w:eastAsia="方正仿宋_GBK"/>
                <w:color w:val="FF0000"/>
                <w:sz w:val="24"/>
              </w:rPr>
              <w:t>工程训练中心/</w:t>
            </w:r>
          </w:p>
          <w:p w14:paraId="76EEE006">
            <w:pPr>
              <w:spacing w:line="320" w:lineRule="exact"/>
              <w:jc w:val="center"/>
              <w:rPr>
                <w:rFonts w:hint="eastAsia" w:eastAsia="方正仿宋_GBK"/>
                <w:color w:val="FF0000"/>
                <w:sz w:val="24"/>
              </w:rPr>
            </w:pPr>
            <w:r>
              <w:rPr>
                <w:rFonts w:hint="eastAsia" w:eastAsia="方正仿宋_GBK"/>
                <w:color w:val="FF0000"/>
                <w:sz w:val="24"/>
              </w:rPr>
              <w:t>创新创业学院</w:t>
            </w:r>
          </w:p>
        </w:tc>
      </w:tr>
      <w:tr w14:paraId="7736B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69" w:type="dxa"/>
            <w:vMerge w:val="continue"/>
            <w:vAlign w:val="center"/>
          </w:tcPr>
          <w:p w14:paraId="6F3A14A0">
            <w:pPr>
              <w:spacing w:line="360" w:lineRule="exact"/>
              <w:jc w:val="center"/>
              <w:rPr>
                <w:rFonts w:eastAsia="方正仿宋_GBK"/>
                <w:sz w:val="24"/>
              </w:rPr>
            </w:pPr>
          </w:p>
        </w:tc>
        <w:tc>
          <w:tcPr>
            <w:tcW w:w="581" w:type="dxa"/>
            <w:vMerge w:val="continue"/>
            <w:vAlign w:val="center"/>
          </w:tcPr>
          <w:p w14:paraId="687CAC22">
            <w:pPr>
              <w:spacing w:line="360" w:lineRule="exact"/>
              <w:jc w:val="center"/>
              <w:rPr>
                <w:rFonts w:eastAsia="方正仿宋_GBK"/>
                <w:sz w:val="24"/>
              </w:rPr>
            </w:pPr>
          </w:p>
        </w:tc>
        <w:tc>
          <w:tcPr>
            <w:tcW w:w="1403" w:type="dxa"/>
            <w:vAlign w:val="center"/>
          </w:tcPr>
          <w:p w14:paraId="18F469C9">
            <w:pPr>
              <w:spacing w:line="360" w:lineRule="exact"/>
              <w:jc w:val="center"/>
              <w:rPr>
                <w:rFonts w:eastAsia="方正仿宋_GBK"/>
                <w:sz w:val="24"/>
              </w:rPr>
            </w:pPr>
            <w:r>
              <w:rPr>
                <w:rFonts w:eastAsia="方正仿宋_GBK"/>
                <w:sz w:val="24"/>
              </w:rPr>
              <w:t>17110001</w:t>
            </w:r>
          </w:p>
        </w:tc>
        <w:tc>
          <w:tcPr>
            <w:tcW w:w="3259" w:type="dxa"/>
            <w:gridSpan w:val="2"/>
            <w:vAlign w:val="center"/>
          </w:tcPr>
          <w:p w14:paraId="49F049BB">
            <w:pPr>
              <w:spacing w:line="360" w:lineRule="exact"/>
              <w:jc w:val="center"/>
              <w:rPr>
                <w:rFonts w:eastAsia="方正仿宋_GBK"/>
                <w:sz w:val="24"/>
              </w:rPr>
            </w:pPr>
            <w:r>
              <w:rPr>
                <w:rFonts w:eastAsia="方正仿宋_GBK"/>
                <w:sz w:val="24"/>
              </w:rPr>
              <w:t>军事理论</w:t>
            </w:r>
          </w:p>
        </w:tc>
        <w:tc>
          <w:tcPr>
            <w:tcW w:w="851" w:type="dxa"/>
            <w:vAlign w:val="center"/>
          </w:tcPr>
          <w:p w14:paraId="5FA5715B">
            <w:pPr>
              <w:spacing w:line="360" w:lineRule="exact"/>
              <w:jc w:val="center"/>
              <w:rPr>
                <w:rFonts w:eastAsia="方正仿宋_GBK"/>
                <w:sz w:val="24"/>
              </w:rPr>
            </w:pPr>
            <w:r>
              <w:rPr>
                <w:rFonts w:eastAsia="方正仿宋_GBK"/>
                <w:sz w:val="24"/>
              </w:rPr>
              <w:t>2</w:t>
            </w:r>
          </w:p>
        </w:tc>
        <w:tc>
          <w:tcPr>
            <w:tcW w:w="850" w:type="dxa"/>
            <w:vAlign w:val="center"/>
          </w:tcPr>
          <w:p w14:paraId="7E444D8E">
            <w:pPr>
              <w:spacing w:line="360" w:lineRule="exact"/>
              <w:jc w:val="center"/>
              <w:rPr>
                <w:rFonts w:eastAsia="方正仿宋_GBK"/>
                <w:sz w:val="24"/>
              </w:rPr>
            </w:pPr>
            <w:r>
              <w:rPr>
                <w:rFonts w:eastAsia="方正仿宋_GBK"/>
                <w:sz w:val="24"/>
              </w:rPr>
              <w:t>36</w:t>
            </w:r>
          </w:p>
        </w:tc>
        <w:tc>
          <w:tcPr>
            <w:tcW w:w="851" w:type="dxa"/>
            <w:vAlign w:val="center"/>
          </w:tcPr>
          <w:p w14:paraId="63D41B8F">
            <w:pPr>
              <w:spacing w:line="360" w:lineRule="exact"/>
              <w:jc w:val="center"/>
              <w:rPr>
                <w:rFonts w:eastAsia="方正仿宋_GBK"/>
                <w:sz w:val="24"/>
              </w:rPr>
            </w:pPr>
            <w:r>
              <w:rPr>
                <w:rFonts w:eastAsia="方正仿宋_GBK"/>
                <w:sz w:val="24"/>
              </w:rPr>
              <w:t>36</w:t>
            </w:r>
          </w:p>
        </w:tc>
        <w:tc>
          <w:tcPr>
            <w:tcW w:w="850" w:type="dxa"/>
            <w:vAlign w:val="center"/>
          </w:tcPr>
          <w:p w14:paraId="3C75381E">
            <w:pPr>
              <w:spacing w:line="360" w:lineRule="exact"/>
              <w:jc w:val="center"/>
              <w:rPr>
                <w:rFonts w:eastAsia="方正仿宋_GBK"/>
                <w:sz w:val="24"/>
              </w:rPr>
            </w:pPr>
            <w:r>
              <w:rPr>
                <w:rFonts w:hint="eastAsia" w:eastAsia="方正仿宋_GBK"/>
                <w:sz w:val="24"/>
              </w:rPr>
              <w:t>0</w:t>
            </w:r>
          </w:p>
        </w:tc>
        <w:tc>
          <w:tcPr>
            <w:tcW w:w="1559" w:type="dxa"/>
            <w:vAlign w:val="center"/>
          </w:tcPr>
          <w:p w14:paraId="27AF5849">
            <w:pPr>
              <w:spacing w:line="360" w:lineRule="exact"/>
              <w:jc w:val="center"/>
              <w:rPr>
                <w:rFonts w:eastAsia="方正仿宋_GBK"/>
                <w:sz w:val="24"/>
              </w:rPr>
            </w:pPr>
            <w:r>
              <w:rPr>
                <w:rFonts w:hint="eastAsia" w:eastAsia="方正仿宋_GBK"/>
                <w:sz w:val="24"/>
              </w:rPr>
              <w:t>考查</w:t>
            </w:r>
          </w:p>
        </w:tc>
        <w:tc>
          <w:tcPr>
            <w:tcW w:w="1276" w:type="dxa"/>
            <w:vAlign w:val="center"/>
          </w:tcPr>
          <w:p w14:paraId="1AAE3958">
            <w:pPr>
              <w:spacing w:line="360" w:lineRule="exact"/>
              <w:jc w:val="center"/>
              <w:rPr>
                <w:rFonts w:eastAsia="方正仿宋_GBK"/>
                <w:sz w:val="24"/>
              </w:rPr>
            </w:pPr>
            <w:r>
              <w:rPr>
                <w:rFonts w:eastAsia="方正仿宋_GBK"/>
                <w:sz w:val="24"/>
              </w:rPr>
              <w:t>1/2</w:t>
            </w:r>
          </w:p>
        </w:tc>
        <w:tc>
          <w:tcPr>
            <w:tcW w:w="2413" w:type="dxa"/>
            <w:vAlign w:val="center"/>
          </w:tcPr>
          <w:p w14:paraId="133D0D8C">
            <w:pPr>
              <w:spacing w:line="320" w:lineRule="exact"/>
              <w:jc w:val="center"/>
              <w:rPr>
                <w:rFonts w:hint="eastAsia" w:eastAsia="方正仿宋_GBK"/>
                <w:sz w:val="24"/>
              </w:rPr>
            </w:pPr>
            <w:r>
              <w:rPr>
                <w:rFonts w:eastAsia="方正仿宋_GBK"/>
                <w:sz w:val="24"/>
              </w:rPr>
              <w:t>党委保卫部（党委</w:t>
            </w:r>
          </w:p>
          <w:p w14:paraId="7A8EA384">
            <w:pPr>
              <w:spacing w:line="320" w:lineRule="exact"/>
              <w:jc w:val="center"/>
              <w:rPr>
                <w:rFonts w:eastAsia="方正仿宋_GBK"/>
                <w:sz w:val="24"/>
              </w:rPr>
            </w:pPr>
            <w:r>
              <w:rPr>
                <w:rFonts w:eastAsia="方正仿宋_GBK"/>
                <w:sz w:val="24"/>
              </w:rPr>
              <w:t>武装部、安全管理处）</w:t>
            </w:r>
          </w:p>
        </w:tc>
      </w:tr>
      <w:tr w14:paraId="0D539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69" w:type="dxa"/>
            <w:vMerge w:val="continue"/>
            <w:vAlign w:val="center"/>
          </w:tcPr>
          <w:p w14:paraId="45B2B73A">
            <w:pPr>
              <w:spacing w:line="360" w:lineRule="exact"/>
              <w:jc w:val="center"/>
              <w:rPr>
                <w:rFonts w:eastAsia="方正仿宋_GBK"/>
                <w:sz w:val="24"/>
              </w:rPr>
            </w:pPr>
          </w:p>
        </w:tc>
        <w:tc>
          <w:tcPr>
            <w:tcW w:w="581" w:type="dxa"/>
            <w:vMerge w:val="continue"/>
            <w:vAlign w:val="center"/>
          </w:tcPr>
          <w:p w14:paraId="5CB49717">
            <w:pPr>
              <w:spacing w:line="360" w:lineRule="exact"/>
              <w:jc w:val="center"/>
              <w:rPr>
                <w:rFonts w:eastAsia="方正仿宋_GBK"/>
                <w:sz w:val="24"/>
              </w:rPr>
            </w:pPr>
          </w:p>
        </w:tc>
        <w:tc>
          <w:tcPr>
            <w:tcW w:w="1403" w:type="dxa"/>
            <w:vAlign w:val="center"/>
          </w:tcPr>
          <w:p w14:paraId="642FD49A">
            <w:pPr>
              <w:spacing w:line="360" w:lineRule="exact"/>
              <w:jc w:val="center"/>
              <w:rPr>
                <w:rFonts w:hint="default" w:eastAsia="方正仿宋_GBK"/>
                <w:sz w:val="24"/>
                <w:lang w:val="en-US" w:eastAsia="zh-CN"/>
              </w:rPr>
            </w:pPr>
            <w:r>
              <w:rPr>
                <w:rFonts w:eastAsia="方正仿宋_GBK"/>
                <w:color w:val="EE0000"/>
                <w:sz w:val="24"/>
              </w:rPr>
              <w:t>07110015</w:t>
            </w:r>
          </w:p>
        </w:tc>
        <w:tc>
          <w:tcPr>
            <w:tcW w:w="3259" w:type="dxa"/>
            <w:gridSpan w:val="2"/>
            <w:vAlign w:val="center"/>
          </w:tcPr>
          <w:p w14:paraId="46D31D30">
            <w:pPr>
              <w:spacing w:line="360" w:lineRule="exact"/>
              <w:jc w:val="center"/>
              <w:rPr>
                <w:rFonts w:eastAsia="方正仿宋_GBK"/>
                <w:sz w:val="24"/>
              </w:rPr>
            </w:pPr>
            <w:r>
              <w:rPr>
                <w:rFonts w:eastAsia="方正仿宋_GBK"/>
                <w:sz w:val="24"/>
              </w:rPr>
              <w:t>国家安全教育</w:t>
            </w:r>
          </w:p>
        </w:tc>
        <w:tc>
          <w:tcPr>
            <w:tcW w:w="851" w:type="dxa"/>
            <w:vAlign w:val="center"/>
          </w:tcPr>
          <w:p w14:paraId="71799670">
            <w:pPr>
              <w:spacing w:line="360" w:lineRule="exact"/>
              <w:jc w:val="center"/>
              <w:rPr>
                <w:rFonts w:eastAsia="方正仿宋_GBK"/>
                <w:sz w:val="24"/>
              </w:rPr>
            </w:pPr>
            <w:r>
              <w:rPr>
                <w:rFonts w:eastAsia="方正仿宋_GBK"/>
                <w:sz w:val="24"/>
              </w:rPr>
              <w:t>1</w:t>
            </w:r>
          </w:p>
        </w:tc>
        <w:tc>
          <w:tcPr>
            <w:tcW w:w="850" w:type="dxa"/>
            <w:vAlign w:val="center"/>
          </w:tcPr>
          <w:p w14:paraId="1834C87B">
            <w:pPr>
              <w:spacing w:line="360" w:lineRule="exact"/>
              <w:jc w:val="center"/>
              <w:rPr>
                <w:rFonts w:eastAsia="方正仿宋_GBK"/>
                <w:sz w:val="24"/>
              </w:rPr>
            </w:pPr>
            <w:r>
              <w:rPr>
                <w:rFonts w:eastAsia="方正仿宋_GBK"/>
                <w:sz w:val="24"/>
              </w:rPr>
              <w:t>16</w:t>
            </w:r>
          </w:p>
        </w:tc>
        <w:tc>
          <w:tcPr>
            <w:tcW w:w="851" w:type="dxa"/>
            <w:vAlign w:val="center"/>
          </w:tcPr>
          <w:p w14:paraId="7297E84C">
            <w:pPr>
              <w:spacing w:line="360" w:lineRule="exact"/>
              <w:jc w:val="center"/>
              <w:rPr>
                <w:rFonts w:eastAsia="方正仿宋_GBK"/>
                <w:sz w:val="24"/>
              </w:rPr>
            </w:pPr>
            <w:r>
              <w:rPr>
                <w:rFonts w:eastAsia="方正仿宋_GBK"/>
                <w:sz w:val="24"/>
              </w:rPr>
              <w:t>16</w:t>
            </w:r>
          </w:p>
        </w:tc>
        <w:tc>
          <w:tcPr>
            <w:tcW w:w="850" w:type="dxa"/>
            <w:vAlign w:val="center"/>
          </w:tcPr>
          <w:p w14:paraId="2ECFF4C9">
            <w:pPr>
              <w:spacing w:line="360" w:lineRule="exact"/>
              <w:jc w:val="center"/>
              <w:rPr>
                <w:rFonts w:eastAsia="方正仿宋_GBK"/>
                <w:sz w:val="24"/>
              </w:rPr>
            </w:pPr>
            <w:r>
              <w:rPr>
                <w:rFonts w:hint="eastAsia" w:eastAsia="方正仿宋_GBK"/>
                <w:sz w:val="24"/>
              </w:rPr>
              <w:t>0</w:t>
            </w:r>
          </w:p>
        </w:tc>
        <w:tc>
          <w:tcPr>
            <w:tcW w:w="1559" w:type="dxa"/>
            <w:vAlign w:val="center"/>
          </w:tcPr>
          <w:p w14:paraId="15C46C8B">
            <w:pPr>
              <w:spacing w:line="360" w:lineRule="exact"/>
              <w:jc w:val="center"/>
              <w:rPr>
                <w:rFonts w:eastAsia="方正仿宋_GBK"/>
                <w:sz w:val="24"/>
              </w:rPr>
            </w:pPr>
            <w:r>
              <w:rPr>
                <w:rFonts w:hint="eastAsia" w:eastAsia="方正仿宋_GBK"/>
                <w:sz w:val="24"/>
              </w:rPr>
              <w:t>考查</w:t>
            </w:r>
          </w:p>
        </w:tc>
        <w:tc>
          <w:tcPr>
            <w:tcW w:w="1276" w:type="dxa"/>
            <w:vAlign w:val="center"/>
          </w:tcPr>
          <w:p w14:paraId="060F5864">
            <w:pPr>
              <w:spacing w:line="360" w:lineRule="exact"/>
              <w:jc w:val="center"/>
              <w:rPr>
                <w:rFonts w:eastAsia="方正仿宋_GBK"/>
                <w:sz w:val="24"/>
              </w:rPr>
            </w:pPr>
            <w:r>
              <w:rPr>
                <w:rFonts w:eastAsia="方正仿宋_GBK"/>
                <w:sz w:val="24"/>
              </w:rPr>
              <w:t>1/2</w:t>
            </w:r>
          </w:p>
        </w:tc>
        <w:tc>
          <w:tcPr>
            <w:tcW w:w="2413" w:type="dxa"/>
            <w:vAlign w:val="center"/>
          </w:tcPr>
          <w:p w14:paraId="7564B852">
            <w:pPr>
              <w:spacing w:line="360" w:lineRule="exact"/>
              <w:jc w:val="center"/>
              <w:rPr>
                <w:rFonts w:eastAsia="方正仿宋_GBK"/>
                <w:sz w:val="24"/>
              </w:rPr>
            </w:pPr>
            <w:r>
              <w:rPr>
                <w:rFonts w:hint="eastAsia" w:eastAsia="方正仿宋_GBK"/>
                <w:sz w:val="24"/>
              </w:rPr>
              <w:t>马克思主义学院</w:t>
            </w:r>
          </w:p>
        </w:tc>
      </w:tr>
      <w:tr w14:paraId="4BBCE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69" w:type="dxa"/>
            <w:vMerge w:val="continue"/>
            <w:vAlign w:val="center"/>
          </w:tcPr>
          <w:p w14:paraId="441E28C4">
            <w:pPr>
              <w:spacing w:line="360" w:lineRule="exact"/>
              <w:jc w:val="center"/>
              <w:rPr>
                <w:rFonts w:eastAsia="方正仿宋_GBK"/>
                <w:sz w:val="24"/>
              </w:rPr>
            </w:pPr>
          </w:p>
        </w:tc>
        <w:tc>
          <w:tcPr>
            <w:tcW w:w="581" w:type="dxa"/>
            <w:vMerge w:val="continue"/>
            <w:vAlign w:val="center"/>
          </w:tcPr>
          <w:p w14:paraId="2C17D269">
            <w:pPr>
              <w:spacing w:line="360" w:lineRule="exact"/>
              <w:jc w:val="center"/>
              <w:rPr>
                <w:rFonts w:eastAsia="方正仿宋_GBK"/>
                <w:sz w:val="24"/>
              </w:rPr>
            </w:pPr>
          </w:p>
        </w:tc>
        <w:tc>
          <w:tcPr>
            <w:tcW w:w="1403" w:type="dxa"/>
            <w:vAlign w:val="center"/>
          </w:tcPr>
          <w:p w14:paraId="542E177C">
            <w:pPr>
              <w:spacing w:line="360" w:lineRule="exact"/>
              <w:jc w:val="center"/>
              <w:rPr>
                <w:rFonts w:eastAsia="方正仿宋_GBK"/>
                <w:sz w:val="24"/>
              </w:rPr>
            </w:pPr>
            <w:r>
              <w:rPr>
                <w:rFonts w:hint="eastAsia" w:eastAsia="方正仿宋_GBK"/>
                <w:sz w:val="24"/>
              </w:rPr>
              <w:t>18110002</w:t>
            </w:r>
          </w:p>
        </w:tc>
        <w:tc>
          <w:tcPr>
            <w:tcW w:w="3259" w:type="dxa"/>
            <w:gridSpan w:val="2"/>
            <w:vAlign w:val="center"/>
          </w:tcPr>
          <w:p w14:paraId="2939A65F">
            <w:pPr>
              <w:spacing w:line="360" w:lineRule="exact"/>
              <w:jc w:val="center"/>
              <w:rPr>
                <w:rFonts w:eastAsia="方正仿宋_GBK"/>
                <w:sz w:val="24"/>
              </w:rPr>
            </w:pPr>
            <w:r>
              <w:rPr>
                <w:rFonts w:eastAsia="方正仿宋_GBK"/>
                <w:sz w:val="24"/>
              </w:rPr>
              <w:t>劳动教育</w:t>
            </w:r>
          </w:p>
        </w:tc>
        <w:tc>
          <w:tcPr>
            <w:tcW w:w="851" w:type="dxa"/>
            <w:vAlign w:val="center"/>
          </w:tcPr>
          <w:p w14:paraId="352F89F1">
            <w:pPr>
              <w:spacing w:line="360" w:lineRule="exact"/>
              <w:jc w:val="center"/>
              <w:rPr>
                <w:rFonts w:eastAsia="方正仿宋_GBK"/>
                <w:sz w:val="24"/>
              </w:rPr>
            </w:pPr>
            <w:r>
              <w:rPr>
                <w:rFonts w:hint="eastAsia" w:ascii="方正仿宋_GBK" w:eastAsia="方正仿宋_GBK"/>
                <w:sz w:val="24"/>
              </w:rPr>
              <w:t>―</w:t>
            </w:r>
          </w:p>
        </w:tc>
        <w:tc>
          <w:tcPr>
            <w:tcW w:w="850" w:type="dxa"/>
            <w:vAlign w:val="center"/>
          </w:tcPr>
          <w:p w14:paraId="406C4770">
            <w:pPr>
              <w:spacing w:line="360" w:lineRule="exact"/>
              <w:jc w:val="center"/>
              <w:rPr>
                <w:rFonts w:eastAsia="方正仿宋_GBK"/>
                <w:sz w:val="24"/>
              </w:rPr>
            </w:pPr>
            <w:r>
              <w:rPr>
                <w:rFonts w:eastAsia="方正仿宋_GBK"/>
                <w:sz w:val="24"/>
              </w:rPr>
              <w:t>32</w:t>
            </w:r>
          </w:p>
        </w:tc>
        <w:tc>
          <w:tcPr>
            <w:tcW w:w="6949" w:type="dxa"/>
            <w:gridSpan w:val="5"/>
            <w:vAlign w:val="center"/>
          </w:tcPr>
          <w:p w14:paraId="5646FE28">
            <w:pPr>
              <w:spacing w:line="360" w:lineRule="exact"/>
              <w:ind w:left="105" w:leftChars="50" w:right="105" w:rightChars="50"/>
              <w:jc w:val="left"/>
              <w:rPr>
                <w:rFonts w:eastAsia="方正仿宋_GBK"/>
                <w:sz w:val="24"/>
              </w:rPr>
            </w:pPr>
            <w:r>
              <w:rPr>
                <w:rFonts w:eastAsia="方正仿宋_GBK"/>
                <w:sz w:val="24"/>
              </w:rPr>
              <w:t>根据《重庆文理学院加强新时代劳动教育的实施方案》（重文理教〔2021〕42号）实施。</w:t>
            </w:r>
          </w:p>
        </w:tc>
      </w:tr>
      <w:tr w14:paraId="187EB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69" w:type="dxa"/>
            <w:vMerge w:val="continue"/>
            <w:vAlign w:val="center"/>
          </w:tcPr>
          <w:p w14:paraId="42B12DCD">
            <w:pPr>
              <w:spacing w:line="360" w:lineRule="exact"/>
              <w:jc w:val="center"/>
              <w:rPr>
                <w:rFonts w:eastAsia="方正仿宋_GBK"/>
                <w:sz w:val="24"/>
              </w:rPr>
            </w:pPr>
          </w:p>
        </w:tc>
        <w:tc>
          <w:tcPr>
            <w:tcW w:w="581" w:type="dxa"/>
            <w:vMerge w:val="continue"/>
            <w:vAlign w:val="center"/>
          </w:tcPr>
          <w:p w14:paraId="2726CE39">
            <w:pPr>
              <w:spacing w:line="360" w:lineRule="exact"/>
              <w:jc w:val="center"/>
              <w:rPr>
                <w:rFonts w:eastAsia="方正仿宋_GBK"/>
                <w:sz w:val="24"/>
              </w:rPr>
            </w:pPr>
          </w:p>
        </w:tc>
        <w:tc>
          <w:tcPr>
            <w:tcW w:w="4662" w:type="dxa"/>
            <w:gridSpan w:val="3"/>
            <w:vAlign w:val="center"/>
          </w:tcPr>
          <w:p w14:paraId="54BBA2EC">
            <w:pPr>
              <w:spacing w:line="360" w:lineRule="exact"/>
              <w:jc w:val="center"/>
              <w:rPr>
                <w:rFonts w:eastAsia="方正仿宋_GBK"/>
                <w:b/>
                <w:sz w:val="24"/>
              </w:rPr>
            </w:pPr>
            <w:r>
              <w:rPr>
                <w:rFonts w:eastAsia="方正仿宋_GBK"/>
                <w:b/>
                <w:sz w:val="24"/>
              </w:rPr>
              <w:t>小计</w:t>
            </w:r>
          </w:p>
        </w:tc>
        <w:tc>
          <w:tcPr>
            <w:tcW w:w="851" w:type="dxa"/>
            <w:vAlign w:val="center"/>
          </w:tcPr>
          <w:p w14:paraId="1E655FE7">
            <w:pPr>
              <w:spacing w:line="360" w:lineRule="exact"/>
              <w:jc w:val="center"/>
              <w:rPr>
                <w:rFonts w:hint="eastAsia" w:eastAsia="方正仿宋_GBK"/>
                <w:b/>
                <w:sz w:val="24"/>
                <w:lang w:eastAsia="zh-CN"/>
              </w:rPr>
            </w:pPr>
            <w:r>
              <w:rPr>
                <w:rFonts w:hint="eastAsia" w:eastAsia="方正仿宋_GBK"/>
                <w:b/>
                <w:sz w:val="24"/>
              </w:rPr>
              <w:t>3</w:t>
            </w:r>
            <w:r>
              <w:rPr>
                <w:rFonts w:hint="eastAsia" w:eastAsia="方正仿宋_GBK"/>
                <w:b/>
                <w:sz w:val="24"/>
                <w:lang w:val="en-US" w:eastAsia="zh-CN"/>
              </w:rPr>
              <w:t>5</w:t>
            </w:r>
          </w:p>
        </w:tc>
        <w:tc>
          <w:tcPr>
            <w:tcW w:w="850" w:type="dxa"/>
            <w:vAlign w:val="center"/>
          </w:tcPr>
          <w:p w14:paraId="4DB6F4B8">
            <w:pPr>
              <w:spacing w:line="360" w:lineRule="exact"/>
              <w:jc w:val="center"/>
              <w:rPr>
                <w:rFonts w:hint="default" w:eastAsia="方正仿宋_GBK"/>
                <w:b/>
                <w:sz w:val="24"/>
                <w:lang w:val="en-US" w:eastAsia="zh-CN"/>
              </w:rPr>
            </w:pPr>
            <w:r>
              <w:rPr>
                <w:rFonts w:hint="eastAsia" w:eastAsia="方正仿宋_GBK"/>
                <w:b/>
                <w:color w:val="FF0000"/>
                <w:sz w:val="24"/>
              </w:rPr>
              <w:t>6</w:t>
            </w:r>
            <w:r>
              <w:rPr>
                <w:rFonts w:hint="eastAsia" w:eastAsia="方正仿宋_GBK"/>
                <w:b/>
                <w:color w:val="FF0000"/>
                <w:sz w:val="24"/>
                <w:lang w:val="en-US" w:eastAsia="zh-CN"/>
              </w:rPr>
              <w:t>44</w:t>
            </w:r>
          </w:p>
        </w:tc>
        <w:tc>
          <w:tcPr>
            <w:tcW w:w="851" w:type="dxa"/>
            <w:vAlign w:val="center"/>
          </w:tcPr>
          <w:p w14:paraId="09674CB2">
            <w:pPr>
              <w:spacing w:line="360" w:lineRule="exact"/>
              <w:jc w:val="center"/>
              <w:rPr>
                <w:rFonts w:eastAsia="方正仿宋_GBK"/>
                <w:b/>
                <w:sz w:val="24"/>
              </w:rPr>
            </w:pPr>
            <w:r>
              <w:rPr>
                <w:rFonts w:eastAsia="方正仿宋_GBK"/>
                <w:b/>
                <w:sz w:val="24"/>
              </w:rPr>
              <w:t>5</w:t>
            </w:r>
            <w:r>
              <w:rPr>
                <w:rFonts w:hint="eastAsia" w:eastAsia="方正仿宋_GBK"/>
                <w:b/>
                <w:sz w:val="24"/>
              </w:rPr>
              <w:t>28</w:t>
            </w:r>
          </w:p>
        </w:tc>
        <w:tc>
          <w:tcPr>
            <w:tcW w:w="850" w:type="dxa"/>
            <w:vAlign w:val="center"/>
          </w:tcPr>
          <w:p w14:paraId="29572508">
            <w:pPr>
              <w:spacing w:line="360" w:lineRule="exact"/>
              <w:jc w:val="center"/>
              <w:rPr>
                <w:rFonts w:hint="default" w:eastAsia="方正仿宋_GBK"/>
                <w:b/>
                <w:sz w:val="24"/>
                <w:lang w:val="en-US" w:eastAsia="zh-CN"/>
              </w:rPr>
            </w:pPr>
            <w:r>
              <w:rPr>
                <w:rFonts w:hint="eastAsia" w:eastAsia="方正仿宋_GBK"/>
                <w:b/>
                <w:color w:val="FF0000"/>
                <w:sz w:val="24"/>
                <w:lang w:val="en-US" w:eastAsia="zh-CN"/>
              </w:rPr>
              <w:t>116</w:t>
            </w:r>
          </w:p>
        </w:tc>
        <w:tc>
          <w:tcPr>
            <w:tcW w:w="1559" w:type="dxa"/>
            <w:vAlign w:val="center"/>
          </w:tcPr>
          <w:p w14:paraId="4EFF8DF3">
            <w:pPr>
              <w:spacing w:line="360" w:lineRule="exact"/>
              <w:jc w:val="center"/>
              <w:rPr>
                <w:rFonts w:eastAsia="方正仿宋_GBK"/>
                <w:sz w:val="24"/>
              </w:rPr>
            </w:pPr>
          </w:p>
        </w:tc>
        <w:tc>
          <w:tcPr>
            <w:tcW w:w="1276" w:type="dxa"/>
            <w:vAlign w:val="center"/>
          </w:tcPr>
          <w:p w14:paraId="59B1A529">
            <w:pPr>
              <w:spacing w:line="360" w:lineRule="exact"/>
              <w:jc w:val="center"/>
              <w:rPr>
                <w:rFonts w:eastAsia="方正仿宋_GBK"/>
                <w:sz w:val="24"/>
              </w:rPr>
            </w:pPr>
          </w:p>
        </w:tc>
        <w:tc>
          <w:tcPr>
            <w:tcW w:w="2413" w:type="dxa"/>
            <w:vAlign w:val="center"/>
          </w:tcPr>
          <w:p w14:paraId="416BD07E">
            <w:pPr>
              <w:spacing w:line="360" w:lineRule="exact"/>
              <w:jc w:val="center"/>
              <w:rPr>
                <w:rFonts w:eastAsia="方正仿宋_GBK"/>
                <w:sz w:val="24"/>
              </w:rPr>
            </w:pPr>
          </w:p>
        </w:tc>
      </w:tr>
      <w:tr w14:paraId="30A7C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69" w:type="dxa"/>
            <w:vMerge w:val="continue"/>
            <w:vAlign w:val="center"/>
          </w:tcPr>
          <w:p w14:paraId="33C7B4A0">
            <w:pPr>
              <w:spacing w:line="360" w:lineRule="exact"/>
              <w:jc w:val="center"/>
              <w:rPr>
                <w:rFonts w:eastAsia="方正仿宋_GBK"/>
                <w:sz w:val="24"/>
              </w:rPr>
            </w:pPr>
          </w:p>
        </w:tc>
        <w:tc>
          <w:tcPr>
            <w:tcW w:w="581" w:type="dxa"/>
            <w:vMerge w:val="restart"/>
            <w:vAlign w:val="center"/>
          </w:tcPr>
          <w:p w14:paraId="4E6C0A7D">
            <w:pPr>
              <w:spacing w:line="360" w:lineRule="exact"/>
              <w:jc w:val="center"/>
              <w:rPr>
                <w:rFonts w:eastAsia="方正仿宋_GBK"/>
                <w:color w:val="000000" w:themeColor="text1"/>
                <w:sz w:val="24"/>
                <w14:textFill>
                  <w14:solidFill>
                    <w14:schemeClr w14:val="tx1"/>
                  </w14:solidFill>
                </w14:textFill>
              </w:rPr>
            </w:pPr>
            <w:r>
              <w:rPr>
                <w:rFonts w:hint="eastAsia" w:eastAsia="方正仿宋_GBK"/>
                <w:color w:val="000000" w:themeColor="text1"/>
                <w:sz w:val="24"/>
                <w14:textFill>
                  <w14:solidFill>
                    <w14:schemeClr w14:val="tx1"/>
                  </w14:solidFill>
                </w14:textFill>
              </w:rPr>
              <w:t>选</w:t>
            </w:r>
          </w:p>
          <w:p w14:paraId="1CCF4C0F">
            <w:pPr>
              <w:spacing w:line="360" w:lineRule="exact"/>
              <w:jc w:val="center"/>
              <w:rPr>
                <w:rFonts w:eastAsia="方正仿宋_GBK"/>
                <w:color w:val="000000" w:themeColor="text1"/>
                <w:sz w:val="24"/>
                <w14:textFill>
                  <w14:solidFill>
                    <w14:schemeClr w14:val="tx1"/>
                  </w14:solidFill>
                </w14:textFill>
              </w:rPr>
            </w:pPr>
            <w:r>
              <w:rPr>
                <w:rFonts w:hint="eastAsia" w:eastAsia="方正仿宋_GBK"/>
                <w:color w:val="000000" w:themeColor="text1"/>
                <w:sz w:val="24"/>
                <w14:textFill>
                  <w14:solidFill>
                    <w14:schemeClr w14:val="tx1"/>
                  </w14:solidFill>
                </w14:textFill>
              </w:rPr>
              <w:t>修</w:t>
            </w:r>
          </w:p>
          <w:p w14:paraId="3C03FEF9">
            <w:pPr>
              <w:spacing w:line="360" w:lineRule="exact"/>
              <w:jc w:val="center"/>
              <w:rPr>
                <w:rFonts w:eastAsia="方正仿宋_GBK"/>
                <w:color w:val="000000" w:themeColor="text1"/>
                <w:sz w:val="24"/>
                <w14:textFill>
                  <w14:solidFill>
                    <w14:schemeClr w14:val="tx1"/>
                  </w14:solidFill>
                </w14:textFill>
              </w:rPr>
            </w:pPr>
            <w:r>
              <w:rPr>
                <w:rFonts w:hint="eastAsia" w:eastAsia="方正仿宋_GBK"/>
                <w:color w:val="000000" w:themeColor="text1"/>
                <w:sz w:val="24"/>
                <w14:textFill>
                  <w14:solidFill>
                    <w14:schemeClr w14:val="tx1"/>
                  </w14:solidFill>
                </w14:textFill>
              </w:rPr>
              <w:t>课</w:t>
            </w:r>
          </w:p>
          <w:p w14:paraId="696F303E">
            <w:pPr>
              <w:spacing w:line="360" w:lineRule="exact"/>
              <w:jc w:val="center"/>
              <w:rPr>
                <w:rFonts w:eastAsia="方正仿宋_GBK"/>
                <w:sz w:val="24"/>
              </w:rPr>
            </w:pPr>
            <w:r>
              <w:rPr>
                <w:rFonts w:hint="eastAsia" w:eastAsia="方正仿宋_GBK"/>
                <w:color w:val="000000" w:themeColor="text1"/>
                <w:sz w:val="24"/>
                <w14:textFill>
                  <w14:solidFill>
                    <w14:schemeClr w14:val="tx1"/>
                  </w14:solidFill>
                </w14:textFill>
              </w:rPr>
              <w:t>程</w:t>
            </w:r>
          </w:p>
        </w:tc>
        <w:tc>
          <w:tcPr>
            <w:tcW w:w="1403" w:type="dxa"/>
            <w:shd w:val="clear" w:color="auto" w:fill="auto"/>
            <w:vAlign w:val="center"/>
          </w:tcPr>
          <w:p w14:paraId="3BBDA58D">
            <w:pPr>
              <w:spacing w:line="360" w:lineRule="exact"/>
              <w:jc w:val="center"/>
              <w:rPr>
                <w:rFonts w:eastAsia="方正仿宋_GBK"/>
                <w:sz w:val="24"/>
              </w:rPr>
            </w:pPr>
            <w:r>
              <w:rPr>
                <w:rFonts w:eastAsia="方正仿宋_GBK"/>
                <w:sz w:val="24"/>
              </w:rPr>
              <w:t>07120001</w:t>
            </w:r>
          </w:p>
        </w:tc>
        <w:tc>
          <w:tcPr>
            <w:tcW w:w="1136" w:type="dxa"/>
            <w:vMerge w:val="restart"/>
            <w:shd w:val="clear" w:color="auto" w:fill="auto"/>
            <w:vAlign w:val="center"/>
          </w:tcPr>
          <w:p w14:paraId="39E53A85">
            <w:pPr>
              <w:spacing w:line="360" w:lineRule="exact"/>
              <w:jc w:val="center"/>
              <w:rPr>
                <w:rFonts w:eastAsia="方正仿宋_GBK"/>
                <w:sz w:val="24"/>
              </w:rPr>
            </w:pPr>
            <w:r>
              <w:rPr>
                <w:rFonts w:hint="eastAsia" w:ascii="方正仿宋_GBK" w:eastAsia="方正仿宋_GBK"/>
                <w:sz w:val="24"/>
              </w:rPr>
              <w:t>“四史”类</w:t>
            </w:r>
            <w:r>
              <w:rPr>
                <w:rFonts w:eastAsia="方正仿宋_GBK"/>
                <w:sz w:val="24"/>
              </w:rPr>
              <w:t>课程</w:t>
            </w:r>
          </w:p>
        </w:tc>
        <w:tc>
          <w:tcPr>
            <w:tcW w:w="2123" w:type="dxa"/>
            <w:shd w:val="clear" w:color="auto" w:fill="auto"/>
            <w:vAlign w:val="center"/>
          </w:tcPr>
          <w:p w14:paraId="1E2A7418">
            <w:pPr>
              <w:spacing w:line="360" w:lineRule="exact"/>
              <w:jc w:val="center"/>
              <w:rPr>
                <w:rFonts w:eastAsia="方正仿宋_GBK"/>
                <w:sz w:val="24"/>
              </w:rPr>
            </w:pPr>
            <w:r>
              <w:rPr>
                <w:rFonts w:eastAsia="方正仿宋_GBK"/>
                <w:sz w:val="24"/>
              </w:rPr>
              <w:t>中国共产党历史</w:t>
            </w:r>
          </w:p>
        </w:tc>
        <w:tc>
          <w:tcPr>
            <w:tcW w:w="851" w:type="dxa"/>
            <w:shd w:val="clear" w:color="auto" w:fill="auto"/>
            <w:vAlign w:val="center"/>
          </w:tcPr>
          <w:p w14:paraId="09338FD4">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6A6BDAEF">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3E0A92BF">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2E347FDA">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12903C23">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3F74165">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67F993A2">
            <w:pPr>
              <w:spacing w:line="360" w:lineRule="exact"/>
              <w:jc w:val="center"/>
              <w:rPr>
                <w:rFonts w:eastAsia="方正仿宋_GBK"/>
                <w:sz w:val="24"/>
              </w:rPr>
            </w:pPr>
            <w:r>
              <w:rPr>
                <w:rFonts w:hint="eastAsia" w:eastAsia="方正仿宋_GBK"/>
                <w:sz w:val="24"/>
              </w:rPr>
              <w:t>马克思主义学院</w:t>
            </w:r>
          </w:p>
        </w:tc>
      </w:tr>
      <w:tr w14:paraId="028C8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69" w:type="dxa"/>
            <w:vMerge w:val="continue"/>
            <w:vAlign w:val="center"/>
          </w:tcPr>
          <w:p w14:paraId="4BE4AD33">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794C98C0">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58B11921">
            <w:pPr>
              <w:spacing w:line="360" w:lineRule="exact"/>
              <w:jc w:val="center"/>
              <w:rPr>
                <w:rFonts w:eastAsia="方正仿宋_GBK"/>
                <w:sz w:val="24"/>
              </w:rPr>
            </w:pPr>
            <w:r>
              <w:rPr>
                <w:rFonts w:eastAsia="方正仿宋_GBK"/>
                <w:sz w:val="24"/>
              </w:rPr>
              <w:t>07120002</w:t>
            </w:r>
          </w:p>
        </w:tc>
        <w:tc>
          <w:tcPr>
            <w:tcW w:w="1136" w:type="dxa"/>
            <w:vMerge w:val="continue"/>
            <w:shd w:val="clear" w:color="auto" w:fill="auto"/>
            <w:vAlign w:val="center"/>
          </w:tcPr>
          <w:p w14:paraId="273166D1">
            <w:pPr>
              <w:spacing w:line="360" w:lineRule="exact"/>
              <w:jc w:val="center"/>
              <w:rPr>
                <w:rFonts w:eastAsia="方正仿宋_GBK"/>
                <w:sz w:val="24"/>
              </w:rPr>
            </w:pPr>
          </w:p>
        </w:tc>
        <w:tc>
          <w:tcPr>
            <w:tcW w:w="2123" w:type="dxa"/>
            <w:shd w:val="clear" w:color="auto" w:fill="auto"/>
            <w:vAlign w:val="center"/>
          </w:tcPr>
          <w:p w14:paraId="29A39D62">
            <w:pPr>
              <w:spacing w:line="360" w:lineRule="exact"/>
              <w:jc w:val="center"/>
              <w:rPr>
                <w:rFonts w:eastAsia="方正仿宋_GBK"/>
                <w:sz w:val="24"/>
              </w:rPr>
            </w:pPr>
            <w:r>
              <w:rPr>
                <w:rFonts w:eastAsia="方正仿宋_GBK"/>
                <w:sz w:val="24"/>
              </w:rPr>
              <w:t>新中国史</w:t>
            </w:r>
          </w:p>
        </w:tc>
        <w:tc>
          <w:tcPr>
            <w:tcW w:w="851" w:type="dxa"/>
            <w:shd w:val="clear" w:color="auto" w:fill="auto"/>
            <w:vAlign w:val="center"/>
          </w:tcPr>
          <w:p w14:paraId="3B4234CA">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231D23A7">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6FD40FEC">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4DD3D06F">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1B19766F">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82CCC9F">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2724BCB8">
            <w:pPr>
              <w:spacing w:line="360" w:lineRule="exact"/>
              <w:jc w:val="center"/>
              <w:rPr>
                <w:rFonts w:eastAsia="方正仿宋_GBK"/>
                <w:sz w:val="24"/>
              </w:rPr>
            </w:pPr>
            <w:r>
              <w:rPr>
                <w:rFonts w:hint="eastAsia" w:eastAsia="方正仿宋_GBK"/>
                <w:sz w:val="24"/>
              </w:rPr>
              <w:t>马克思主义学院</w:t>
            </w:r>
          </w:p>
        </w:tc>
      </w:tr>
      <w:tr w14:paraId="0B474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69" w:type="dxa"/>
            <w:vMerge w:val="continue"/>
            <w:vAlign w:val="center"/>
          </w:tcPr>
          <w:p w14:paraId="47C478CE">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018B0385">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0EB45CB8">
            <w:pPr>
              <w:spacing w:line="360" w:lineRule="exact"/>
              <w:jc w:val="center"/>
              <w:rPr>
                <w:rFonts w:eastAsia="方正仿宋_GBK"/>
                <w:sz w:val="24"/>
              </w:rPr>
            </w:pPr>
            <w:r>
              <w:rPr>
                <w:rFonts w:eastAsia="方正仿宋_GBK"/>
                <w:sz w:val="24"/>
              </w:rPr>
              <w:t>07120003</w:t>
            </w:r>
          </w:p>
        </w:tc>
        <w:tc>
          <w:tcPr>
            <w:tcW w:w="1136" w:type="dxa"/>
            <w:vMerge w:val="continue"/>
            <w:shd w:val="clear" w:color="auto" w:fill="auto"/>
            <w:vAlign w:val="center"/>
          </w:tcPr>
          <w:p w14:paraId="42970CB5">
            <w:pPr>
              <w:spacing w:line="360" w:lineRule="exact"/>
              <w:jc w:val="center"/>
              <w:rPr>
                <w:rFonts w:eastAsia="方正仿宋_GBK"/>
                <w:sz w:val="24"/>
              </w:rPr>
            </w:pPr>
          </w:p>
        </w:tc>
        <w:tc>
          <w:tcPr>
            <w:tcW w:w="2123" w:type="dxa"/>
            <w:shd w:val="clear" w:color="auto" w:fill="auto"/>
            <w:vAlign w:val="center"/>
          </w:tcPr>
          <w:p w14:paraId="64CDFBA1">
            <w:pPr>
              <w:spacing w:line="360" w:lineRule="exact"/>
              <w:jc w:val="center"/>
              <w:rPr>
                <w:rFonts w:eastAsia="方正仿宋_GBK"/>
                <w:sz w:val="24"/>
              </w:rPr>
            </w:pPr>
            <w:r>
              <w:rPr>
                <w:rFonts w:eastAsia="方正仿宋_GBK"/>
                <w:sz w:val="24"/>
              </w:rPr>
              <w:t>改革开放史</w:t>
            </w:r>
          </w:p>
        </w:tc>
        <w:tc>
          <w:tcPr>
            <w:tcW w:w="851" w:type="dxa"/>
            <w:shd w:val="clear" w:color="auto" w:fill="auto"/>
            <w:vAlign w:val="center"/>
          </w:tcPr>
          <w:p w14:paraId="6AC8DB72">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58E87EDE">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33BA44B0">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077B7982">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676EF517">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B860102">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21B21EA9">
            <w:pPr>
              <w:spacing w:line="360" w:lineRule="exact"/>
              <w:jc w:val="center"/>
              <w:rPr>
                <w:rFonts w:eastAsia="方正仿宋_GBK"/>
                <w:sz w:val="24"/>
              </w:rPr>
            </w:pPr>
            <w:r>
              <w:rPr>
                <w:rFonts w:hint="eastAsia" w:eastAsia="方正仿宋_GBK"/>
                <w:sz w:val="24"/>
              </w:rPr>
              <w:t>马克思主义学院</w:t>
            </w:r>
          </w:p>
        </w:tc>
      </w:tr>
      <w:tr w14:paraId="54D0AC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69" w:type="dxa"/>
            <w:vMerge w:val="continue"/>
            <w:vAlign w:val="center"/>
          </w:tcPr>
          <w:p w14:paraId="4B072C1E">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09190360">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0A19F938">
            <w:pPr>
              <w:spacing w:line="360" w:lineRule="exact"/>
              <w:jc w:val="center"/>
              <w:rPr>
                <w:rFonts w:eastAsia="方正仿宋_GBK"/>
                <w:sz w:val="24"/>
              </w:rPr>
            </w:pPr>
            <w:r>
              <w:rPr>
                <w:rFonts w:eastAsia="方正仿宋_GBK"/>
                <w:sz w:val="24"/>
              </w:rPr>
              <w:t>07120004</w:t>
            </w:r>
          </w:p>
        </w:tc>
        <w:tc>
          <w:tcPr>
            <w:tcW w:w="1136" w:type="dxa"/>
            <w:vMerge w:val="continue"/>
            <w:shd w:val="clear" w:color="auto" w:fill="auto"/>
            <w:vAlign w:val="center"/>
          </w:tcPr>
          <w:p w14:paraId="3E9B11E6">
            <w:pPr>
              <w:spacing w:line="360" w:lineRule="exact"/>
              <w:jc w:val="center"/>
              <w:rPr>
                <w:rFonts w:eastAsia="方正仿宋_GBK"/>
                <w:sz w:val="24"/>
              </w:rPr>
            </w:pPr>
          </w:p>
        </w:tc>
        <w:tc>
          <w:tcPr>
            <w:tcW w:w="2123" w:type="dxa"/>
            <w:shd w:val="clear" w:color="auto" w:fill="auto"/>
            <w:vAlign w:val="center"/>
          </w:tcPr>
          <w:p w14:paraId="0ED8E395">
            <w:pPr>
              <w:spacing w:line="360" w:lineRule="exact"/>
              <w:jc w:val="center"/>
              <w:rPr>
                <w:rFonts w:eastAsia="方正仿宋_GBK"/>
                <w:sz w:val="24"/>
              </w:rPr>
            </w:pPr>
            <w:r>
              <w:rPr>
                <w:rFonts w:eastAsia="方正仿宋_GBK"/>
                <w:sz w:val="24"/>
              </w:rPr>
              <w:t>社会主义发展史</w:t>
            </w:r>
          </w:p>
        </w:tc>
        <w:tc>
          <w:tcPr>
            <w:tcW w:w="851" w:type="dxa"/>
            <w:shd w:val="clear" w:color="auto" w:fill="auto"/>
            <w:vAlign w:val="center"/>
          </w:tcPr>
          <w:p w14:paraId="645E6FC0">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531D4AD2">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2647C1D5">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29FF4B75">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71691656">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B1DD1A7">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55A8D61A">
            <w:pPr>
              <w:spacing w:line="360" w:lineRule="exact"/>
              <w:jc w:val="center"/>
              <w:rPr>
                <w:rFonts w:eastAsia="方正仿宋_GBK"/>
                <w:sz w:val="24"/>
              </w:rPr>
            </w:pPr>
            <w:r>
              <w:rPr>
                <w:rFonts w:hint="eastAsia" w:eastAsia="方正仿宋_GBK"/>
                <w:sz w:val="24"/>
              </w:rPr>
              <w:t>马克思主义学院</w:t>
            </w:r>
          </w:p>
        </w:tc>
      </w:tr>
      <w:tr w14:paraId="55730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69" w:type="dxa"/>
            <w:vMerge w:val="continue"/>
            <w:vAlign w:val="center"/>
          </w:tcPr>
          <w:p w14:paraId="050C61AB">
            <w:pPr>
              <w:spacing w:line="360" w:lineRule="exact"/>
              <w:jc w:val="center"/>
              <w:rPr>
                <w:rFonts w:eastAsia="方正仿宋_GBK"/>
                <w:sz w:val="24"/>
              </w:rPr>
            </w:pPr>
          </w:p>
        </w:tc>
        <w:tc>
          <w:tcPr>
            <w:tcW w:w="581" w:type="dxa"/>
            <w:vMerge w:val="continue"/>
            <w:vAlign w:val="center"/>
          </w:tcPr>
          <w:p w14:paraId="5D03C5BD">
            <w:pPr>
              <w:spacing w:line="360" w:lineRule="exact"/>
              <w:jc w:val="center"/>
              <w:rPr>
                <w:rFonts w:eastAsia="方正仿宋_GBK"/>
                <w:sz w:val="24"/>
              </w:rPr>
            </w:pPr>
          </w:p>
        </w:tc>
        <w:tc>
          <w:tcPr>
            <w:tcW w:w="1403" w:type="dxa"/>
            <w:shd w:val="clear" w:color="auto" w:fill="auto"/>
            <w:vAlign w:val="center"/>
          </w:tcPr>
          <w:p w14:paraId="27D797DF">
            <w:pPr>
              <w:spacing w:line="360" w:lineRule="exact"/>
              <w:jc w:val="center"/>
              <w:rPr>
                <w:rFonts w:hint="eastAsia" w:ascii="Times New Roman" w:hAnsi="Times New Roman" w:eastAsia="方正仿宋_GBK" w:cs="Times New Roman"/>
                <w:color w:val="FF0000"/>
                <w:kern w:val="2"/>
                <w:sz w:val="24"/>
                <w:szCs w:val="24"/>
                <w:lang w:val="en-US" w:eastAsia="zh-CN" w:bidi="ar-SA"/>
              </w:rPr>
            </w:pPr>
            <w:r>
              <w:rPr>
                <w:rFonts w:eastAsia="方正仿宋_GBK"/>
                <w:color w:val="FF0000"/>
                <w:sz w:val="24"/>
              </w:rPr>
              <w:t>07120005</w:t>
            </w:r>
          </w:p>
        </w:tc>
        <w:tc>
          <w:tcPr>
            <w:tcW w:w="3259" w:type="dxa"/>
            <w:gridSpan w:val="2"/>
            <w:shd w:val="clear" w:color="auto" w:fill="auto"/>
            <w:vAlign w:val="center"/>
          </w:tcPr>
          <w:p w14:paraId="58B8C96A">
            <w:pPr>
              <w:spacing w:line="36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中华民族共同体概论</w:t>
            </w:r>
          </w:p>
        </w:tc>
        <w:tc>
          <w:tcPr>
            <w:tcW w:w="851" w:type="dxa"/>
            <w:shd w:val="clear" w:color="auto" w:fill="auto"/>
            <w:vAlign w:val="center"/>
          </w:tcPr>
          <w:p w14:paraId="6515ED38">
            <w:pPr>
              <w:spacing w:line="36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1</w:t>
            </w:r>
          </w:p>
        </w:tc>
        <w:tc>
          <w:tcPr>
            <w:tcW w:w="850" w:type="dxa"/>
            <w:shd w:val="clear" w:color="auto" w:fill="auto"/>
            <w:vAlign w:val="center"/>
          </w:tcPr>
          <w:p w14:paraId="7614B911">
            <w:pPr>
              <w:spacing w:line="36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16</w:t>
            </w:r>
          </w:p>
        </w:tc>
        <w:tc>
          <w:tcPr>
            <w:tcW w:w="851" w:type="dxa"/>
            <w:shd w:val="clear" w:color="auto" w:fill="auto"/>
            <w:vAlign w:val="center"/>
          </w:tcPr>
          <w:p w14:paraId="56CE283F">
            <w:pPr>
              <w:spacing w:line="36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16</w:t>
            </w:r>
          </w:p>
        </w:tc>
        <w:tc>
          <w:tcPr>
            <w:tcW w:w="850" w:type="dxa"/>
            <w:shd w:val="clear" w:color="auto" w:fill="auto"/>
            <w:vAlign w:val="center"/>
          </w:tcPr>
          <w:p w14:paraId="479AF3AB">
            <w:pPr>
              <w:spacing w:line="36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0</w:t>
            </w:r>
          </w:p>
        </w:tc>
        <w:tc>
          <w:tcPr>
            <w:tcW w:w="1559" w:type="dxa"/>
            <w:shd w:val="clear" w:color="auto" w:fill="auto"/>
            <w:vAlign w:val="center"/>
          </w:tcPr>
          <w:p w14:paraId="24158819">
            <w:pPr>
              <w:spacing w:line="360" w:lineRule="exact"/>
              <w:jc w:val="center"/>
              <w:rPr>
                <w:rFonts w:hint="eastAsia" w:ascii="Times New Roman" w:hAnsi="Times New Roman" w:eastAsia="方正仿宋_GBK" w:cs="Times New Roman"/>
                <w:color w:val="FF0000"/>
                <w:kern w:val="2"/>
                <w:sz w:val="24"/>
                <w:szCs w:val="24"/>
                <w:lang w:val="en-US" w:eastAsia="zh-CN" w:bidi="ar-SA"/>
              </w:rPr>
            </w:pPr>
            <w:r>
              <w:rPr>
                <w:rFonts w:hint="eastAsia" w:eastAsia="方正仿宋_GBK"/>
                <w:color w:val="FF0000"/>
                <w:sz w:val="24"/>
              </w:rPr>
              <w:t>考查</w:t>
            </w:r>
          </w:p>
        </w:tc>
        <w:tc>
          <w:tcPr>
            <w:tcW w:w="1276" w:type="dxa"/>
            <w:shd w:val="clear" w:color="auto" w:fill="auto"/>
            <w:vAlign w:val="center"/>
          </w:tcPr>
          <w:p w14:paraId="60369A98">
            <w:pPr>
              <w:spacing w:line="360" w:lineRule="exact"/>
              <w:jc w:val="center"/>
              <w:rPr>
                <w:rFonts w:ascii="Times New Roman" w:hAnsi="Times New Roman" w:eastAsia="方正仿宋_GBK" w:cs="Times New Roman"/>
                <w:color w:val="FF0000"/>
                <w:kern w:val="2"/>
                <w:sz w:val="24"/>
                <w:szCs w:val="24"/>
                <w:lang w:val="en-US" w:eastAsia="zh-CN" w:bidi="ar-SA"/>
              </w:rPr>
            </w:pPr>
            <w:r>
              <w:rPr>
                <w:rFonts w:eastAsia="方正仿宋_GBK"/>
                <w:color w:val="FF0000"/>
                <w:sz w:val="24"/>
              </w:rPr>
              <w:t>2</w:t>
            </w:r>
          </w:p>
        </w:tc>
        <w:tc>
          <w:tcPr>
            <w:tcW w:w="2413" w:type="dxa"/>
            <w:shd w:val="clear" w:color="auto" w:fill="auto"/>
            <w:vAlign w:val="center"/>
          </w:tcPr>
          <w:p w14:paraId="6E6B290B">
            <w:pPr>
              <w:spacing w:line="360" w:lineRule="exact"/>
              <w:jc w:val="center"/>
              <w:rPr>
                <w:rFonts w:ascii="Times New Roman" w:hAnsi="Times New Roman" w:eastAsia="方正仿宋_GBK" w:cs="Times New Roman"/>
                <w:color w:val="FF0000"/>
                <w:kern w:val="2"/>
                <w:sz w:val="24"/>
                <w:szCs w:val="24"/>
                <w:lang w:val="en-US" w:eastAsia="zh-CN" w:bidi="ar-SA"/>
              </w:rPr>
            </w:pPr>
            <w:r>
              <w:rPr>
                <w:rFonts w:hint="eastAsia" w:eastAsia="方正仿宋_GBK"/>
                <w:color w:val="FF0000"/>
                <w:sz w:val="24"/>
              </w:rPr>
              <w:t>马克思主义学院</w:t>
            </w:r>
          </w:p>
        </w:tc>
      </w:tr>
      <w:tr w14:paraId="18152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69" w:type="dxa"/>
            <w:vMerge w:val="continue"/>
            <w:vAlign w:val="center"/>
          </w:tcPr>
          <w:p w14:paraId="53356CFE">
            <w:pPr>
              <w:spacing w:line="360" w:lineRule="exact"/>
              <w:jc w:val="center"/>
              <w:rPr>
                <w:rFonts w:eastAsia="方正仿宋_GBK"/>
                <w:sz w:val="24"/>
              </w:rPr>
            </w:pPr>
          </w:p>
        </w:tc>
        <w:tc>
          <w:tcPr>
            <w:tcW w:w="581" w:type="dxa"/>
            <w:vMerge w:val="continue"/>
            <w:vAlign w:val="center"/>
          </w:tcPr>
          <w:p w14:paraId="36DBA564">
            <w:pPr>
              <w:spacing w:line="360" w:lineRule="exact"/>
              <w:jc w:val="center"/>
              <w:rPr>
                <w:rFonts w:eastAsia="方正仿宋_GBK"/>
                <w:sz w:val="24"/>
              </w:rPr>
            </w:pPr>
          </w:p>
        </w:tc>
        <w:tc>
          <w:tcPr>
            <w:tcW w:w="1403" w:type="dxa"/>
            <w:shd w:val="clear" w:color="auto" w:fill="auto"/>
            <w:vAlign w:val="center"/>
          </w:tcPr>
          <w:p w14:paraId="1F522005">
            <w:pPr>
              <w:spacing w:line="360" w:lineRule="exact"/>
              <w:jc w:val="center"/>
              <w:rPr>
                <w:rFonts w:hint="eastAsia" w:eastAsia="方正仿宋_GBK"/>
                <w:b/>
                <w:bCs/>
                <w:color w:val="FF0000"/>
                <w:sz w:val="24"/>
                <w:lang w:val="en-US" w:eastAsia="zh-CN"/>
              </w:rPr>
            </w:pPr>
            <w:r>
              <w:rPr>
                <w:rFonts w:hint="eastAsia" w:eastAsia="方正仿宋_GBK"/>
                <w:b/>
                <w:bCs/>
                <w:color w:val="FF0000"/>
                <w:sz w:val="24"/>
                <w:lang w:val="en-US" w:eastAsia="zh-CN"/>
              </w:rPr>
              <w:t>-</w:t>
            </w:r>
          </w:p>
        </w:tc>
        <w:tc>
          <w:tcPr>
            <w:tcW w:w="3259" w:type="dxa"/>
            <w:gridSpan w:val="2"/>
            <w:shd w:val="clear" w:color="auto" w:fill="auto"/>
            <w:vAlign w:val="center"/>
          </w:tcPr>
          <w:p w14:paraId="751F2D51">
            <w:pPr>
              <w:spacing w:line="360" w:lineRule="exact"/>
              <w:jc w:val="center"/>
              <w:rPr>
                <w:rFonts w:eastAsia="方正仿宋_GBK"/>
                <w:sz w:val="24"/>
              </w:rPr>
            </w:pPr>
            <w:r>
              <w:rPr>
                <w:rFonts w:eastAsia="方正仿宋_GBK"/>
                <w:sz w:val="24"/>
              </w:rPr>
              <w:t>美育类课程</w:t>
            </w:r>
          </w:p>
        </w:tc>
        <w:tc>
          <w:tcPr>
            <w:tcW w:w="851" w:type="dxa"/>
            <w:shd w:val="clear" w:color="auto" w:fill="auto"/>
            <w:vAlign w:val="center"/>
          </w:tcPr>
          <w:p w14:paraId="390CEF87">
            <w:pPr>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06FC55B9">
            <w:pPr>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0012986B">
            <w:pPr>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7CDC477E">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6D720FC1">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04192A4">
            <w:pPr>
              <w:spacing w:line="360" w:lineRule="exact"/>
              <w:jc w:val="center"/>
              <w:rPr>
                <w:rFonts w:eastAsia="方正仿宋_GBK"/>
                <w:sz w:val="24"/>
              </w:rPr>
            </w:pPr>
            <w:r>
              <w:rPr>
                <w:rFonts w:eastAsia="方正仿宋_GBK"/>
                <w:sz w:val="24"/>
              </w:rPr>
              <w:t>2</w:t>
            </w:r>
            <w:r>
              <w:rPr>
                <w:rFonts w:hint="eastAsia" w:ascii="方正仿宋_GBK" w:eastAsia="方正仿宋_GBK"/>
                <w:sz w:val="24"/>
              </w:rPr>
              <w:t>―</w:t>
            </w:r>
            <w:r>
              <w:rPr>
                <w:rFonts w:eastAsia="方正仿宋_GBK"/>
                <w:sz w:val="24"/>
              </w:rPr>
              <w:t>6</w:t>
            </w:r>
          </w:p>
        </w:tc>
        <w:tc>
          <w:tcPr>
            <w:tcW w:w="2413" w:type="dxa"/>
            <w:shd w:val="clear" w:color="auto" w:fill="auto"/>
            <w:vAlign w:val="center"/>
          </w:tcPr>
          <w:p w14:paraId="5E8E5FFA">
            <w:pPr>
              <w:spacing w:line="360" w:lineRule="exact"/>
              <w:jc w:val="center"/>
              <w:rPr>
                <w:rFonts w:eastAsia="方正仿宋_GBK"/>
                <w:sz w:val="24"/>
              </w:rPr>
            </w:pPr>
            <w:r>
              <w:rPr>
                <w:rFonts w:eastAsia="方正仿宋_GBK"/>
                <w:sz w:val="24"/>
              </w:rPr>
              <w:t>教务处</w:t>
            </w:r>
          </w:p>
        </w:tc>
      </w:tr>
      <w:tr w14:paraId="55D46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69" w:type="dxa"/>
            <w:vMerge w:val="continue"/>
            <w:vAlign w:val="center"/>
          </w:tcPr>
          <w:p w14:paraId="373D1779">
            <w:pPr>
              <w:spacing w:line="360" w:lineRule="exact"/>
              <w:jc w:val="center"/>
              <w:rPr>
                <w:rFonts w:eastAsia="方正仿宋_GBK"/>
                <w:sz w:val="24"/>
              </w:rPr>
            </w:pPr>
          </w:p>
        </w:tc>
        <w:tc>
          <w:tcPr>
            <w:tcW w:w="581" w:type="dxa"/>
            <w:vMerge w:val="continue"/>
            <w:vAlign w:val="center"/>
          </w:tcPr>
          <w:p w14:paraId="676EA94B">
            <w:pPr>
              <w:spacing w:line="360" w:lineRule="exact"/>
              <w:jc w:val="center"/>
              <w:rPr>
                <w:rFonts w:eastAsia="方正仿宋_GBK"/>
                <w:sz w:val="24"/>
              </w:rPr>
            </w:pPr>
          </w:p>
        </w:tc>
        <w:tc>
          <w:tcPr>
            <w:tcW w:w="1403" w:type="dxa"/>
            <w:shd w:val="clear" w:color="auto" w:fill="auto"/>
            <w:vAlign w:val="center"/>
          </w:tcPr>
          <w:p w14:paraId="676582D4">
            <w:pPr>
              <w:spacing w:line="360" w:lineRule="exact"/>
              <w:jc w:val="center"/>
              <w:rPr>
                <w:rFonts w:hint="eastAsia" w:eastAsia="方正仿宋_GBK"/>
                <w:b/>
                <w:bCs/>
                <w:color w:val="FF0000"/>
                <w:sz w:val="24"/>
                <w:lang w:val="en-US" w:eastAsia="zh-CN"/>
              </w:rPr>
            </w:pPr>
            <w:r>
              <w:rPr>
                <w:rFonts w:hint="eastAsia" w:eastAsia="方正仿宋_GBK"/>
                <w:b/>
                <w:bCs/>
                <w:color w:val="FF0000"/>
                <w:sz w:val="24"/>
                <w:lang w:val="en-US" w:eastAsia="zh-CN"/>
              </w:rPr>
              <w:t>-</w:t>
            </w:r>
          </w:p>
        </w:tc>
        <w:tc>
          <w:tcPr>
            <w:tcW w:w="3259" w:type="dxa"/>
            <w:gridSpan w:val="2"/>
            <w:shd w:val="clear" w:color="auto" w:fill="auto"/>
            <w:vAlign w:val="center"/>
          </w:tcPr>
          <w:p w14:paraId="763E3870">
            <w:pPr>
              <w:spacing w:line="360" w:lineRule="exact"/>
              <w:jc w:val="center"/>
              <w:rPr>
                <w:rFonts w:eastAsia="方正仿宋_GBK"/>
                <w:sz w:val="24"/>
              </w:rPr>
            </w:pPr>
            <w:r>
              <w:rPr>
                <w:rFonts w:eastAsia="方正仿宋_GBK"/>
                <w:sz w:val="24"/>
              </w:rPr>
              <w:t>经济与社会类课程</w:t>
            </w:r>
          </w:p>
        </w:tc>
        <w:tc>
          <w:tcPr>
            <w:tcW w:w="851" w:type="dxa"/>
            <w:shd w:val="clear" w:color="auto" w:fill="auto"/>
            <w:vAlign w:val="center"/>
          </w:tcPr>
          <w:p w14:paraId="29C65A6F">
            <w:pPr>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2CB9E70E">
            <w:pPr>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562F06E6">
            <w:pPr>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7845617C">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6E24AAFA">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81AFA20">
            <w:pPr>
              <w:spacing w:line="360" w:lineRule="exact"/>
              <w:jc w:val="center"/>
              <w:rPr>
                <w:rFonts w:eastAsia="方正仿宋_GBK"/>
                <w:sz w:val="24"/>
              </w:rPr>
            </w:pPr>
            <w:r>
              <w:rPr>
                <w:rFonts w:eastAsia="方正仿宋_GBK"/>
                <w:sz w:val="24"/>
              </w:rPr>
              <w:t>2</w:t>
            </w:r>
            <w:r>
              <w:rPr>
                <w:rFonts w:hint="eastAsia" w:ascii="方正仿宋_GBK" w:eastAsia="方正仿宋_GBK"/>
                <w:sz w:val="24"/>
              </w:rPr>
              <w:t>―</w:t>
            </w:r>
            <w:r>
              <w:rPr>
                <w:rFonts w:eastAsia="方正仿宋_GBK"/>
                <w:sz w:val="24"/>
              </w:rPr>
              <w:t>6</w:t>
            </w:r>
          </w:p>
        </w:tc>
        <w:tc>
          <w:tcPr>
            <w:tcW w:w="2413" w:type="dxa"/>
            <w:shd w:val="clear" w:color="auto" w:fill="auto"/>
            <w:vAlign w:val="center"/>
          </w:tcPr>
          <w:p w14:paraId="45B4E49D">
            <w:pPr>
              <w:spacing w:line="360" w:lineRule="exact"/>
              <w:jc w:val="center"/>
              <w:rPr>
                <w:rFonts w:eastAsia="方正仿宋_GBK"/>
                <w:sz w:val="24"/>
              </w:rPr>
            </w:pPr>
            <w:r>
              <w:rPr>
                <w:rFonts w:eastAsia="方正仿宋_GBK"/>
                <w:sz w:val="24"/>
              </w:rPr>
              <w:t>教务处</w:t>
            </w:r>
          </w:p>
        </w:tc>
      </w:tr>
      <w:tr w14:paraId="3EA4E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69" w:type="dxa"/>
            <w:vMerge w:val="continue"/>
            <w:vAlign w:val="center"/>
          </w:tcPr>
          <w:p w14:paraId="598B3F18">
            <w:pPr>
              <w:spacing w:line="360" w:lineRule="exact"/>
              <w:jc w:val="center"/>
              <w:rPr>
                <w:rFonts w:eastAsia="方正仿宋_GBK"/>
                <w:sz w:val="24"/>
              </w:rPr>
            </w:pPr>
          </w:p>
        </w:tc>
        <w:tc>
          <w:tcPr>
            <w:tcW w:w="581" w:type="dxa"/>
            <w:vMerge w:val="continue"/>
            <w:vAlign w:val="center"/>
          </w:tcPr>
          <w:p w14:paraId="46816014">
            <w:pPr>
              <w:spacing w:line="360" w:lineRule="exact"/>
              <w:jc w:val="center"/>
              <w:rPr>
                <w:rFonts w:eastAsia="方正仿宋_GBK"/>
                <w:sz w:val="24"/>
              </w:rPr>
            </w:pPr>
          </w:p>
        </w:tc>
        <w:tc>
          <w:tcPr>
            <w:tcW w:w="1403" w:type="dxa"/>
            <w:shd w:val="clear" w:color="auto" w:fill="auto"/>
            <w:vAlign w:val="center"/>
          </w:tcPr>
          <w:p w14:paraId="564C259F">
            <w:pPr>
              <w:spacing w:line="360" w:lineRule="exact"/>
              <w:jc w:val="center"/>
              <w:rPr>
                <w:rFonts w:hint="eastAsia" w:eastAsia="方正仿宋_GBK"/>
                <w:b/>
                <w:bCs/>
                <w:color w:val="FF0000"/>
                <w:sz w:val="24"/>
                <w:lang w:val="en-US" w:eastAsia="zh-CN"/>
              </w:rPr>
            </w:pPr>
            <w:r>
              <w:rPr>
                <w:rFonts w:hint="eastAsia" w:eastAsia="方正仿宋_GBK"/>
                <w:b/>
                <w:bCs/>
                <w:color w:val="FF0000"/>
                <w:sz w:val="24"/>
                <w:lang w:val="en-US" w:eastAsia="zh-CN"/>
              </w:rPr>
              <w:t>-</w:t>
            </w:r>
          </w:p>
        </w:tc>
        <w:tc>
          <w:tcPr>
            <w:tcW w:w="3259" w:type="dxa"/>
            <w:gridSpan w:val="2"/>
            <w:shd w:val="clear" w:color="auto" w:fill="auto"/>
            <w:vAlign w:val="center"/>
          </w:tcPr>
          <w:p w14:paraId="168CD179">
            <w:pPr>
              <w:spacing w:line="360" w:lineRule="exact"/>
              <w:jc w:val="center"/>
              <w:rPr>
                <w:rFonts w:eastAsia="方正仿宋_GBK"/>
                <w:sz w:val="24"/>
              </w:rPr>
            </w:pPr>
            <w:r>
              <w:rPr>
                <w:rFonts w:eastAsia="方正仿宋_GBK"/>
                <w:sz w:val="24"/>
              </w:rPr>
              <w:t>自然与科技类课程</w:t>
            </w:r>
          </w:p>
        </w:tc>
        <w:tc>
          <w:tcPr>
            <w:tcW w:w="851" w:type="dxa"/>
            <w:shd w:val="clear" w:color="auto" w:fill="auto"/>
            <w:vAlign w:val="center"/>
          </w:tcPr>
          <w:p w14:paraId="0646F405">
            <w:pPr>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5DAA9A64">
            <w:pPr>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00999254">
            <w:pPr>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5551F41D">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50C8DF9A">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E44A638">
            <w:pPr>
              <w:spacing w:line="360" w:lineRule="exact"/>
              <w:jc w:val="center"/>
              <w:rPr>
                <w:rFonts w:eastAsia="方正仿宋_GBK"/>
                <w:sz w:val="24"/>
              </w:rPr>
            </w:pPr>
            <w:r>
              <w:rPr>
                <w:rFonts w:eastAsia="方正仿宋_GBK"/>
                <w:sz w:val="24"/>
              </w:rPr>
              <w:t>2</w:t>
            </w:r>
            <w:r>
              <w:rPr>
                <w:rFonts w:hint="eastAsia" w:ascii="方正仿宋_GBK" w:eastAsia="方正仿宋_GBK"/>
                <w:sz w:val="24"/>
              </w:rPr>
              <w:t>―</w:t>
            </w:r>
            <w:r>
              <w:rPr>
                <w:rFonts w:eastAsia="方正仿宋_GBK"/>
                <w:sz w:val="24"/>
              </w:rPr>
              <w:t>6</w:t>
            </w:r>
          </w:p>
        </w:tc>
        <w:tc>
          <w:tcPr>
            <w:tcW w:w="2413" w:type="dxa"/>
            <w:shd w:val="clear" w:color="auto" w:fill="auto"/>
            <w:vAlign w:val="center"/>
          </w:tcPr>
          <w:p w14:paraId="53064E65">
            <w:pPr>
              <w:spacing w:line="360" w:lineRule="exact"/>
              <w:jc w:val="center"/>
              <w:rPr>
                <w:rFonts w:eastAsia="方正仿宋_GBK"/>
                <w:sz w:val="24"/>
              </w:rPr>
            </w:pPr>
            <w:r>
              <w:rPr>
                <w:rFonts w:eastAsia="方正仿宋_GBK"/>
                <w:sz w:val="24"/>
              </w:rPr>
              <w:t>教务处</w:t>
            </w:r>
          </w:p>
        </w:tc>
      </w:tr>
      <w:tr w14:paraId="79C51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69" w:type="dxa"/>
            <w:vMerge w:val="continue"/>
            <w:vAlign w:val="center"/>
          </w:tcPr>
          <w:p w14:paraId="27D7AA0F">
            <w:pPr>
              <w:spacing w:line="360" w:lineRule="exact"/>
              <w:jc w:val="center"/>
              <w:rPr>
                <w:rFonts w:eastAsia="方正仿宋_GBK"/>
                <w:sz w:val="24"/>
              </w:rPr>
            </w:pPr>
          </w:p>
        </w:tc>
        <w:tc>
          <w:tcPr>
            <w:tcW w:w="581" w:type="dxa"/>
            <w:vMerge w:val="continue"/>
            <w:vAlign w:val="center"/>
          </w:tcPr>
          <w:p w14:paraId="0B21938B">
            <w:pPr>
              <w:spacing w:line="360" w:lineRule="exact"/>
              <w:jc w:val="center"/>
              <w:rPr>
                <w:rFonts w:eastAsia="方正仿宋_GBK"/>
                <w:sz w:val="24"/>
              </w:rPr>
            </w:pPr>
          </w:p>
        </w:tc>
        <w:tc>
          <w:tcPr>
            <w:tcW w:w="1403" w:type="dxa"/>
            <w:shd w:val="clear" w:color="auto" w:fill="auto"/>
            <w:vAlign w:val="center"/>
          </w:tcPr>
          <w:p w14:paraId="6870297D">
            <w:pPr>
              <w:spacing w:line="360" w:lineRule="exact"/>
              <w:jc w:val="center"/>
              <w:rPr>
                <w:rFonts w:hint="eastAsia" w:eastAsia="方正仿宋_GBK"/>
                <w:b/>
                <w:bCs/>
                <w:color w:val="FF0000"/>
                <w:sz w:val="24"/>
                <w:lang w:val="en-US" w:eastAsia="zh-CN"/>
              </w:rPr>
            </w:pPr>
            <w:r>
              <w:rPr>
                <w:rFonts w:hint="eastAsia" w:eastAsia="方正仿宋_GBK"/>
                <w:b/>
                <w:bCs/>
                <w:color w:val="FF0000"/>
                <w:sz w:val="24"/>
                <w:lang w:val="en-US" w:eastAsia="zh-CN"/>
              </w:rPr>
              <w:t>-</w:t>
            </w:r>
          </w:p>
        </w:tc>
        <w:tc>
          <w:tcPr>
            <w:tcW w:w="3259" w:type="dxa"/>
            <w:gridSpan w:val="2"/>
            <w:shd w:val="clear" w:color="auto" w:fill="auto"/>
            <w:vAlign w:val="center"/>
          </w:tcPr>
          <w:p w14:paraId="1AB6E2A1">
            <w:pPr>
              <w:spacing w:line="360" w:lineRule="exact"/>
              <w:jc w:val="center"/>
              <w:rPr>
                <w:rFonts w:eastAsia="方正仿宋_GBK"/>
                <w:sz w:val="24"/>
              </w:rPr>
            </w:pPr>
            <w:r>
              <w:rPr>
                <w:rFonts w:eastAsia="方正仿宋_GBK"/>
                <w:sz w:val="24"/>
              </w:rPr>
              <w:t>人类文明与哲学类课程</w:t>
            </w:r>
          </w:p>
        </w:tc>
        <w:tc>
          <w:tcPr>
            <w:tcW w:w="851" w:type="dxa"/>
            <w:shd w:val="clear" w:color="auto" w:fill="auto"/>
            <w:vAlign w:val="center"/>
          </w:tcPr>
          <w:p w14:paraId="06F33A2F">
            <w:pPr>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034DAEE1">
            <w:pPr>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4CC40342">
            <w:pPr>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54144BC5">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522AC0A1">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63FF1D3">
            <w:pPr>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73982946">
            <w:pPr>
              <w:spacing w:line="360" w:lineRule="exact"/>
              <w:jc w:val="center"/>
              <w:rPr>
                <w:rFonts w:eastAsia="方正仿宋_GBK"/>
                <w:sz w:val="24"/>
              </w:rPr>
            </w:pPr>
            <w:r>
              <w:rPr>
                <w:rFonts w:hint="eastAsia" w:eastAsia="方正仿宋_GBK"/>
                <w:sz w:val="24"/>
              </w:rPr>
              <w:t>马克思主义学院</w:t>
            </w:r>
          </w:p>
        </w:tc>
      </w:tr>
      <w:tr w14:paraId="3FBDD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69" w:type="dxa"/>
            <w:vMerge w:val="continue"/>
            <w:vAlign w:val="center"/>
          </w:tcPr>
          <w:p w14:paraId="4262E80A">
            <w:pPr>
              <w:spacing w:line="360" w:lineRule="exact"/>
              <w:jc w:val="center"/>
              <w:rPr>
                <w:rFonts w:eastAsia="方正仿宋_GBK"/>
                <w:sz w:val="24"/>
              </w:rPr>
            </w:pPr>
          </w:p>
        </w:tc>
        <w:tc>
          <w:tcPr>
            <w:tcW w:w="581" w:type="dxa"/>
            <w:vMerge w:val="continue"/>
            <w:vAlign w:val="center"/>
          </w:tcPr>
          <w:p w14:paraId="3C42A76C">
            <w:pPr>
              <w:spacing w:line="360" w:lineRule="exact"/>
              <w:jc w:val="center"/>
              <w:rPr>
                <w:rFonts w:eastAsia="方正仿宋_GBK"/>
                <w:sz w:val="24"/>
              </w:rPr>
            </w:pPr>
          </w:p>
        </w:tc>
        <w:tc>
          <w:tcPr>
            <w:tcW w:w="4662" w:type="dxa"/>
            <w:gridSpan w:val="3"/>
            <w:shd w:val="clear" w:color="auto" w:fill="auto"/>
            <w:vAlign w:val="center"/>
          </w:tcPr>
          <w:p w14:paraId="2EE08E01">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5EA5CBEB">
            <w:pPr>
              <w:spacing w:line="360" w:lineRule="exact"/>
              <w:jc w:val="center"/>
              <w:rPr>
                <w:rFonts w:eastAsia="方正仿宋_GBK"/>
                <w:b/>
                <w:sz w:val="24"/>
              </w:rPr>
            </w:pPr>
            <w:r>
              <w:rPr>
                <w:rFonts w:eastAsia="方正仿宋_GBK"/>
                <w:b/>
                <w:sz w:val="24"/>
              </w:rPr>
              <w:t>8</w:t>
            </w:r>
          </w:p>
        </w:tc>
        <w:tc>
          <w:tcPr>
            <w:tcW w:w="850" w:type="dxa"/>
            <w:shd w:val="clear" w:color="auto" w:fill="auto"/>
            <w:vAlign w:val="center"/>
          </w:tcPr>
          <w:p w14:paraId="0649EE4D">
            <w:pPr>
              <w:spacing w:line="360" w:lineRule="exact"/>
              <w:jc w:val="center"/>
              <w:rPr>
                <w:rFonts w:eastAsia="方正仿宋_GBK"/>
                <w:b/>
                <w:sz w:val="24"/>
              </w:rPr>
            </w:pPr>
            <w:r>
              <w:rPr>
                <w:rFonts w:hint="eastAsia" w:eastAsia="方正仿宋_GBK"/>
                <w:b/>
                <w:sz w:val="24"/>
              </w:rPr>
              <w:t>128</w:t>
            </w:r>
          </w:p>
        </w:tc>
        <w:tc>
          <w:tcPr>
            <w:tcW w:w="851" w:type="dxa"/>
            <w:shd w:val="clear" w:color="auto" w:fill="auto"/>
            <w:vAlign w:val="center"/>
          </w:tcPr>
          <w:p w14:paraId="7E854D09">
            <w:pPr>
              <w:spacing w:line="360" w:lineRule="exact"/>
              <w:jc w:val="center"/>
              <w:rPr>
                <w:rFonts w:eastAsia="方正仿宋_GBK"/>
                <w:b/>
                <w:sz w:val="24"/>
              </w:rPr>
            </w:pPr>
            <w:r>
              <w:rPr>
                <w:rFonts w:hint="eastAsia" w:eastAsia="方正仿宋_GBK"/>
                <w:b/>
                <w:sz w:val="24"/>
              </w:rPr>
              <w:t>128</w:t>
            </w:r>
          </w:p>
        </w:tc>
        <w:tc>
          <w:tcPr>
            <w:tcW w:w="850" w:type="dxa"/>
            <w:shd w:val="clear" w:color="auto" w:fill="auto"/>
            <w:vAlign w:val="center"/>
          </w:tcPr>
          <w:p w14:paraId="73A78759">
            <w:pPr>
              <w:spacing w:line="360" w:lineRule="exact"/>
              <w:jc w:val="center"/>
              <w:rPr>
                <w:rFonts w:hint="eastAsia" w:eastAsia="方正仿宋_GBK"/>
                <w:b/>
                <w:sz w:val="24"/>
                <w:lang w:val="en-US" w:eastAsia="zh-CN"/>
              </w:rPr>
            </w:pPr>
            <w:r>
              <w:rPr>
                <w:rFonts w:hint="eastAsia" w:eastAsia="方正仿宋_GBK"/>
                <w:b/>
                <w:color w:val="FF0000"/>
                <w:sz w:val="24"/>
                <w:lang w:val="en-US" w:eastAsia="zh-CN"/>
              </w:rPr>
              <w:t>0</w:t>
            </w:r>
          </w:p>
        </w:tc>
        <w:tc>
          <w:tcPr>
            <w:tcW w:w="1559" w:type="dxa"/>
            <w:shd w:val="clear" w:color="auto" w:fill="auto"/>
            <w:vAlign w:val="center"/>
          </w:tcPr>
          <w:p w14:paraId="7287A0E1">
            <w:pPr>
              <w:spacing w:line="360" w:lineRule="exact"/>
              <w:jc w:val="center"/>
              <w:rPr>
                <w:rFonts w:eastAsia="方正仿宋_GBK"/>
                <w:sz w:val="24"/>
              </w:rPr>
            </w:pPr>
          </w:p>
        </w:tc>
        <w:tc>
          <w:tcPr>
            <w:tcW w:w="1276" w:type="dxa"/>
            <w:shd w:val="clear" w:color="auto" w:fill="auto"/>
            <w:vAlign w:val="center"/>
          </w:tcPr>
          <w:p w14:paraId="2AB68955">
            <w:pPr>
              <w:spacing w:line="360" w:lineRule="exact"/>
              <w:jc w:val="center"/>
              <w:rPr>
                <w:rFonts w:eastAsia="方正仿宋_GBK"/>
                <w:sz w:val="24"/>
              </w:rPr>
            </w:pPr>
          </w:p>
        </w:tc>
        <w:tc>
          <w:tcPr>
            <w:tcW w:w="2413" w:type="dxa"/>
            <w:shd w:val="clear" w:color="auto" w:fill="auto"/>
            <w:vAlign w:val="center"/>
          </w:tcPr>
          <w:p w14:paraId="017449F4">
            <w:pPr>
              <w:spacing w:line="360" w:lineRule="exact"/>
              <w:jc w:val="center"/>
              <w:rPr>
                <w:rFonts w:eastAsia="方正仿宋_GBK"/>
                <w:sz w:val="24"/>
              </w:rPr>
            </w:pPr>
          </w:p>
        </w:tc>
      </w:tr>
      <w:tr w14:paraId="15FF9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812" w:type="dxa"/>
            <w:gridSpan w:val="5"/>
            <w:vAlign w:val="center"/>
          </w:tcPr>
          <w:p w14:paraId="16D79F9A">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6ACC0BE5">
            <w:pPr>
              <w:spacing w:line="360" w:lineRule="exact"/>
              <w:jc w:val="center"/>
              <w:rPr>
                <w:rFonts w:hint="eastAsia" w:eastAsia="方正仿宋_GBK"/>
                <w:b/>
                <w:sz w:val="24"/>
                <w:lang w:eastAsia="zh-CN"/>
              </w:rPr>
            </w:pPr>
            <w:r>
              <w:rPr>
                <w:rFonts w:hint="eastAsia" w:eastAsia="方正仿宋_GBK"/>
                <w:b/>
                <w:color w:val="FF0000"/>
                <w:sz w:val="24"/>
              </w:rPr>
              <w:t>4</w:t>
            </w:r>
            <w:r>
              <w:rPr>
                <w:rFonts w:hint="eastAsia" w:eastAsia="方正仿宋_GBK"/>
                <w:b/>
                <w:color w:val="FF0000"/>
                <w:sz w:val="24"/>
                <w:lang w:val="en-US" w:eastAsia="zh-CN"/>
              </w:rPr>
              <w:t>3</w:t>
            </w:r>
          </w:p>
        </w:tc>
        <w:tc>
          <w:tcPr>
            <w:tcW w:w="850" w:type="dxa"/>
            <w:shd w:val="clear" w:color="auto" w:fill="auto"/>
            <w:vAlign w:val="center"/>
          </w:tcPr>
          <w:p w14:paraId="294C1830">
            <w:pPr>
              <w:spacing w:line="360" w:lineRule="exact"/>
              <w:jc w:val="center"/>
              <w:rPr>
                <w:rFonts w:hint="default" w:eastAsia="方正仿宋_GBK"/>
                <w:b/>
                <w:sz w:val="24"/>
                <w:lang w:val="en-US" w:eastAsia="zh-CN"/>
              </w:rPr>
            </w:pPr>
            <w:r>
              <w:rPr>
                <w:rFonts w:eastAsia="方正仿宋_GBK"/>
                <w:b/>
                <w:sz w:val="24"/>
              </w:rPr>
              <w:t>7</w:t>
            </w:r>
            <w:r>
              <w:rPr>
                <w:rFonts w:hint="eastAsia" w:eastAsia="方正仿宋_GBK"/>
                <w:b/>
                <w:sz w:val="24"/>
                <w:lang w:val="en-US" w:eastAsia="zh-CN"/>
              </w:rPr>
              <w:t>72</w:t>
            </w:r>
          </w:p>
        </w:tc>
        <w:tc>
          <w:tcPr>
            <w:tcW w:w="851" w:type="dxa"/>
            <w:shd w:val="clear" w:color="auto" w:fill="auto"/>
            <w:vAlign w:val="center"/>
          </w:tcPr>
          <w:p w14:paraId="34CF409B">
            <w:pPr>
              <w:spacing w:line="360" w:lineRule="exact"/>
              <w:jc w:val="center"/>
              <w:rPr>
                <w:rFonts w:eastAsia="方正仿宋_GBK"/>
                <w:b/>
                <w:sz w:val="24"/>
              </w:rPr>
            </w:pPr>
            <w:r>
              <w:rPr>
                <w:rFonts w:eastAsia="方正仿宋_GBK"/>
                <w:b/>
                <w:sz w:val="24"/>
              </w:rPr>
              <w:t>6</w:t>
            </w:r>
            <w:r>
              <w:rPr>
                <w:rFonts w:hint="eastAsia" w:eastAsia="方正仿宋_GBK"/>
                <w:b/>
                <w:sz w:val="24"/>
              </w:rPr>
              <w:t>56</w:t>
            </w:r>
          </w:p>
        </w:tc>
        <w:tc>
          <w:tcPr>
            <w:tcW w:w="850" w:type="dxa"/>
            <w:shd w:val="clear" w:color="auto" w:fill="auto"/>
            <w:vAlign w:val="center"/>
          </w:tcPr>
          <w:p w14:paraId="72F9302A">
            <w:pPr>
              <w:spacing w:line="360" w:lineRule="exact"/>
              <w:jc w:val="center"/>
              <w:rPr>
                <w:rFonts w:hint="default" w:eastAsia="方正仿宋_GBK"/>
                <w:b/>
                <w:sz w:val="24"/>
                <w:lang w:val="en-US" w:eastAsia="zh-CN"/>
              </w:rPr>
            </w:pPr>
            <w:r>
              <w:rPr>
                <w:rFonts w:hint="eastAsia" w:eastAsia="方正仿宋_GBK"/>
                <w:b/>
                <w:sz w:val="24"/>
                <w:lang w:val="en-US" w:eastAsia="zh-CN"/>
              </w:rPr>
              <w:t>116</w:t>
            </w:r>
          </w:p>
        </w:tc>
        <w:tc>
          <w:tcPr>
            <w:tcW w:w="1559" w:type="dxa"/>
            <w:shd w:val="clear" w:color="auto" w:fill="auto"/>
            <w:vAlign w:val="center"/>
          </w:tcPr>
          <w:p w14:paraId="4754726B">
            <w:pPr>
              <w:spacing w:line="360" w:lineRule="exact"/>
              <w:jc w:val="center"/>
              <w:rPr>
                <w:rFonts w:eastAsia="方正仿宋_GBK"/>
                <w:sz w:val="24"/>
              </w:rPr>
            </w:pPr>
          </w:p>
        </w:tc>
        <w:tc>
          <w:tcPr>
            <w:tcW w:w="1276" w:type="dxa"/>
            <w:shd w:val="clear" w:color="auto" w:fill="auto"/>
            <w:vAlign w:val="center"/>
          </w:tcPr>
          <w:p w14:paraId="6F838AB0">
            <w:pPr>
              <w:spacing w:line="360" w:lineRule="exact"/>
              <w:jc w:val="center"/>
              <w:rPr>
                <w:rFonts w:eastAsia="方正仿宋_GBK"/>
                <w:sz w:val="24"/>
              </w:rPr>
            </w:pPr>
          </w:p>
        </w:tc>
        <w:tc>
          <w:tcPr>
            <w:tcW w:w="2413" w:type="dxa"/>
            <w:shd w:val="clear" w:color="auto" w:fill="auto"/>
            <w:vAlign w:val="center"/>
          </w:tcPr>
          <w:p w14:paraId="2A5DF2BA">
            <w:pPr>
              <w:spacing w:line="360" w:lineRule="exact"/>
              <w:jc w:val="center"/>
              <w:rPr>
                <w:rFonts w:eastAsia="方正仿宋_GBK"/>
                <w:sz w:val="24"/>
              </w:rPr>
            </w:pPr>
          </w:p>
        </w:tc>
      </w:tr>
      <w:tr w14:paraId="1D95F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6F1808C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09CCD73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341817C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4D34C7A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559A36E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7C50C7D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77A335E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38367D6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78F2E6C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4DE7F42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056F8F7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21E4E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2FF54D63">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752C3F3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60C3E63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258FE97F">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77CD201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6FEDF39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04EF5D1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338567E9">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1C6AE1F9">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395212FA">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57840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1A5E6F3C">
            <w:pPr>
              <w:widowControl/>
              <w:spacing w:line="360" w:lineRule="exact"/>
              <w:jc w:val="center"/>
              <w:rPr>
                <w:rFonts w:eastAsia="方正仿宋_GBK"/>
                <w:sz w:val="24"/>
              </w:rPr>
            </w:pPr>
            <w:r>
              <w:rPr>
                <w:rFonts w:hint="eastAsia" w:eastAsia="方正仿宋_GBK"/>
                <w:sz w:val="24"/>
              </w:rPr>
              <w:t>学</w:t>
            </w:r>
          </w:p>
          <w:p w14:paraId="2D17A6A1">
            <w:pPr>
              <w:widowControl/>
              <w:spacing w:line="360" w:lineRule="exact"/>
              <w:jc w:val="center"/>
              <w:rPr>
                <w:rFonts w:eastAsia="方正仿宋_GBK"/>
                <w:sz w:val="24"/>
              </w:rPr>
            </w:pPr>
            <w:r>
              <w:rPr>
                <w:rFonts w:hint="eastAsia" w:eastAsia="方正仿宋_GBK"/>
                <w:sz w:val="24"/>
              </w:rPr>
              <w:t>科</w:t>
            </w:r>
          </w:p>
          <w:p w14:paraId="3DC81E46">
            <w:pPr>
              <w:widowControl/>
              <w:spacing w:line="360" w:lineRule="exact"/>
              <w:jc w:val="center"/>
              <w:rPr>
                <w:rFonts w:eastAsia="方正仿宋_GBK"/>
                <w:sz w:val="24"/>
              </w:rPr>
            </w:pPr>
            <w:r>
              <w:rPr>
                <w:rFonts w:hint="eastAsia" w:eastAsia="方正仿宋_GBK"/>
                <w:sz w:val="24"/>
              </w:rPr>
              <w:t>基</w:t>
            </w:r>
          </w:p>
          <w:p w14:paraId="2280A701">
            <w:pPr>
              <w:widowControl/>
              <w:spacing w:line="360" w:lineRule="exact"/>
              <w:jc w:val="center"/>
              <w:rPr>
                <w:rFonts w:eastAsia="方正仿宋_GBK"/>
                <w:sz w:val="24"/>
              </w:rPr>
            </w:pPr>
            <w:r>
              <w:rPr>
                <w:rFonts w:hint="eastAsia" w:eastAsia="方正仿宋_GBK"/>
                <w:sz w:val="24"/>
              </w:rPr>
              <w:t>础</w:t>
            </w:r>
          </w:p>
          <w:p w14:paraId="214AD4BF">
            <w:pPr>
              <w:widowControl/>
              <w:spacing w:line="360" w:lineRule="exact"/>
              <w:jc w:val="center"/>
              <w:rPr>
                <w:rFonts w:eastAsia="方正仿宋_GBK"/>
                <w:sz w:val="24"/>
              </w:rPr>
            </w:pPr>
            <w:r>
              <w:rPr>
                <w:rFonts w:hint="eastAsia" w:eastAsia="方正仿宋_GBK"/>
                <w:sz w:val="24"/>
              </w:rPr>
              <w:t>课</w:t>
            </w:r>
          </w:p>
          <w:p w14:paraId="49A008E0">
            <w:pPr>
              <w:widowControl/>
              <w:spacing w:line="360" w:lineRule="exact"/>
              <w:jc w:val="center"/>
              <w:rPr>
                <w:rFonts w:eastAsia="方正仿宋_GBK"/>
                <w:sz w:val="24"/>
              </w:rPr>
            </w:pPr>
            <w:r>
              <w:rPr>
                <w:rFonts w:hint="eastAsia" w:eastAsia="方正仿宋_GBK"/>
                <w:sz w:val="24"/>
              </w:rPr>
              <w:t>程</w:t>
            </w:r>
          </w:p>
        </w:tc>
        <w:tc>
          <w:tcPr>
            <w:tcW w:w="581" w:type="dxa"/>
            <w:vMerge w:val="restart"/>
            <w:vAlign w:val="center"/>
          </w:tcPr>
          <w:p w14:paraId="12AA0F4C">
            <w:pPr>
              <w:widowControl/>
              <w:spacing w:line="360" w:lineRule="exact"/>
              <w:jc w:val="center"/>
              <w:rPr>
                <w:rFonts w:eastAsia="方正仿宋_GBK"/>
                <w:sz w:val="24"/>
              </w:rPr>
            </w:pPr>
            <w:r>
              <w:rPr>
                <w:rFonts w:hint="eastAsia" w:eastAsia="方正仿宋_GBK"/>
                <w:sz w:val="24"/>
              </w:rPr>
              <w:t>必</w:t>
            </w:r>
          </w:p>
          <w:p w14:paraId="2466BCC1">
            <w:pPr>
              <w:widowControl/>
              <w:spacing w:line="360" w:lineRule="exact"/>
              <w:jc w:val="center"/>
              <w:rPr>
                <w:rFonts w:eastAsia="方正仿宋_GBK"/>
                <w:sz w:val="24"/>
              </w:rPr>
            </w:pPr>
            <w:r>
              <w:rPr>
                <w:rFonts w:hint="eastAsia" w:eastAsia="方正仿宋_GBK"/>
                <w:sz w:val="24"/>
              </w:rPr>
              <w:t>修</w:t>
            </w:r>
          </w:p>
          <w:p w14:paraId="068DD0BB">
            <w:pPr>
              <w:widowControl/>
              <w:spacing w:line="360" w:lineRule="exact"/>
              <w:jc w:val="center"/>
              <w:rPr>
                <w:rFonts w:eastAsia="方正仿宋_GBK"/>
                <w:sz w:val="24"/>
              </w:rPr>
            </w:pPr>
            <w:r>
              <w:rPr>
                <w:rFonts w:hint="eastAsia" w:eastAsia="方正仿宋_GBK"/>
                <w:sz w:val="24"/>
              </w:rPr>
              <w:t>课</w:t>
            </w:r>
          </w:p>
          <w:p w14:paraId="686FBC24">
            <w:pPr>
              <w:widowControl/>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52E50A49">
            <w:pPr>
              <w:spacing w:line="360" w:lineRule="exact"/>
              <w:jc w:val="center"/>
              <w:rPr>
                <w:rFonts w:eastAsia="方正仿宋_GBK"/>
                <w:sz w:val="24"/>
              </w:rPr>
            </w:pPr>
            <w:r>
              <w:rPr>
                <w:rFonts w:eastAsia="方正仿宋_GBK"/>
                <w:sz w:val="24"/>
              </w:rPr>
              <w:t>05210101</w:t>
            </w:r>
          </w:p>
        </w:tc>
        <w:tc>
          <w:tcPr>
            <w:tcW w:w="3259" w:type="dxa"/>
            <w:gridSpan w:val="2"/>
            <w:shd w:val="clear" w:color="auto" w:fill="auto"/>
            <w:vAlign w:val="center"/>
          </w:tcPr>
          <w:p w14:paraId="509141C5">
            <w:pPr>
              <w:spacing w:line="360" w:lineRule="exact"/>
              <w:jc w:val="center"/>
              <w:rPr>
                <w:rFonts w:eastAsia="方正仿宋_GBK"/>
                <w:sz w:val="24"/>
              </w:rPr>
            </w:pPr>
            <w:r>
              <w:rPr>
                <w:rFonts w:eastAsia="方正仿宋_GBK"/>
                <w:sz w:val="24"/>
              </w:rPr>
              <w:t>运动康复专业导论</w:t>
            </w:r>
          </w:p>
        </w:tc>
        <w:tc>
          <w:tcPr>
            <w:tcW w:w="851" w:type="dxa"/>
            <w:shd w:val="clear" w:color="auto" w:fill="auto"/>
            <w:vAlign w:val="center"/>
          </w:tcPr>
          <w:p w14:paraId="2843AB6F">
            <w:pPr>
              <w:spacing w:line="360" w:lineRule="exact"/>
              <w:jc w:val="center"/>
              <w:rPr>
                <w:rFonts w:eastAsia="方正仿宋_GBK"/>
                <w:sz w:val="24"/>
              </w:rPr>
            </w:pPr>
            <w:r>
              <w:rPr>
                <w:rFonts w:eastAsia="方正仿宋_GBK"/>
                <w:sz w:val="24"/>
              </w:rPr>
              <w:t>0.5</w:t>
            </w:r>
          </w:p>
        </w:tc>
        <w:tc>
          <w:tcPr>
            <w:tcW w:w="850" w:type="dxa"/>
            <w:shd w:val="clear" w:color="auto" w:fill="auto"/>
            <w:vAlign w:val="center"/>
          </w:tcPr>
          <w:p w14:paraId="1FEEF1F2">
            <w:pPr>
              <w:spacing w:line="360" w:lineRule="exact"/>
              <w:jc w:val="center"/>
              <w:rPr>
                <w:rFonts w:eastAsia="方正仿宋_GBK"/>
                <w:sz w:val="24"/>
              </w:rPr>
            </w:pPr>
            <w:r>
              <w:rPr>
                <w:rFonts w:eastAsia="方正仿宋_GBK"/>
                <w:sz w:val="24"/>
              </w:rPr>
              <w:t>8</w:t>
            </w:r>
          </w:p>
        </w:tc>
        <w:tc>
          <w:tcPr>
            <w:tcW w:w="851" w:type="dxa"/>
            <w:shd w:val="clear" w:color="auto" w:fill="auto"/>
            <w:vAlign w:val="center"/>
          </w:tcPr>
          <w:p w14:paraId="1F629D44">
            <w:pPr>
              <w:spacing w:line="360" w:lineRule="exact"/>
              <w:jc w:val="center"/>
              <w:rPr>
                <w:rFonts w:eastAsia="方正仿宋_GBK"/>
                <w:sz w:val="24"/>
              </w:rPr>
            </w:pPr>
            <w:r>
              <w:rPr>
                <w:rFonts w:eastAsia="方正仿宋_GBK"/>
                <w:sz w:val="24"/>
              </w:rPr>
              <w:t>8</w:t>
            </w:r>
          </w:p>
        </w:tc>
        <w:tc>
          <w:tcPr>
            <w:tcW w:w="850" w:type="dxa"/>
            <w:shd w:val="clear" w:color="auto" w:fill="auto"/>
            <w:vAlign w:val="center"/>
          </w:tcPr>
          <w:p w14:paraId="0E9418B4">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0AC5A583">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514AB81">
            <w:pPr>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70DB8AFE">
            <w:pPr>
              <w:spacing w:line="360" w:lineRule="exact"/>
              <w:jc w:val="center"/>
              <w:rPr>
                <w:rFonts w:eastAsia="方正仿宋_GBK"/>
                <w:sz w:val="24"/>
              </w:rPr>
            </w:pPr>
            <w:r>
              <w:rPr>
                <w:rFonts w:eastAsia="方正仿宋_GBK"/>
                <w:sz w:val="24"/>
              </w:rPr>
              <w:t>体育学院</w:t>
            </w:r>
          </w:p>
        </w:tc>
      </w:tr>
      <w:tr w14:paraId="2545C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905A803">
            <w:pPr>
              <w:widowControl/>
              <w:spacing w:line="360" w:lineRule="exact"/>
              <w:jc w:val="center"/>
              <w:rPr>
                <w:rFonts w:eastAsia="方正仿宋_GBK"/>
                <w:sz w:val="24"/>
              </w:rPr>
            </w:pPr>
          </w:p>
        </w:tc>
        <w:tc>
          <w:tcPr>
            <w:tcW w:w="581" w:type="dxa"/>
            <w:vMerge w:val="continue"/>
            <w:vAlign w:val="center"/>
          </w:tcPr>
          <w:p w14:paraId="74E47C44">
            <w:pPr>
              <w:widowControl/>
              <w:spacing w:line="360" w:lineRule="exact"/>
              <w:jc w:val="center"/>
              <w:rPr>
                <w:rFonts w:eastAsia="方正仿宋_GBK"/>
                <w:sz w:val="24"/>
              </w:rPr>
            </w:pPr>
          </w:p>
        </w:tc>
        <w:tc>
          <w:tcPr>
            <w:tcW w:w="1403" w:type="dxa"/>
            <w:shd w:val="clear" w:color="auto" w:fill="auto"/>
            <w:vAlign w:val="center"/>
          </w:tcPr>
          <w:p w14:paraId="6F9B7A20">
            <w:pPr>
              <w:spacing w:line="360" w:lineRule="exact"/>
              <w:jc w:val="center"/>
              <w:rPr>
                <w:rFonts w:eastAsia="方正仿宋_GBK"/>
                <w:sz w:val="24"/>
              </w:rPr>
            </w:pPr>
            <w:r>
              <w:rPr>
                <w:rFonts w:eastAsia="方正仿宋_GBK"/>
                <w:sz w:val="24"/>
              </w:rPr>
              <w:t>05210102</w:t>
            </w:r>
          </w:p>
        </w:tc>
        <w:tc>
          <w:tcPr>
            <w:tcW w:w="3259" w:type="dxa"/>
            <w:gridSpan w:val="2"/>
            <w:shd w:val="clear" w:color="auto" w:fill="auto"/>
            <w:vAlign w:val="center"/>
          </w:tcPr>
          <w:p w14:paraId="613BA959">
            <w:pPr>
              <w:spacing w:line="360" w:lineRule="exact"/>
              <w:jc w:val="center"/>
              <w:rPr>
                <w:rFonts w:eastAsia="方正仿宋_GBK"/>
                <w:sz w:val="24"/>
              </w:rPr>
            </w:pPr>
            <w:r>
              <w:rPr>
                <w:rFonts w:eastAsia="方正仿宋_GBK"/>
                <w:sz w:val="24"/>
              </w:rPr>
              <w:t>康复医学概论</w:t>
            </w:r>
          </w:p>
        </w:tc>
        <w:tc>
          <w:tcPr>
            <w:tcW w:w="851" w:type="dxa"/>
            <w:shd w:val="clear" w:color="auto" w:fill="auto"/>
            <w:vAlign w:val="center"/>
          </w:tcPr>
          <w:p w14:paraId="335D5E43">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58673403">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203B6525">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74D5FF08">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53C4A456">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B614179">
            <w:pPr>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13134DF8">
            <w:pPr>
              <w:spacing w:line="360" w:lineRule="exact"/>
              <w:jc w:val="center"/>
              <w:rPr>
                <w:rFonts w:eastAsia="方正仿宋_GBK"/>
                <w:sz w:val="24"/>
              </w:rPr>
            </w:pPr>
            <w:r>
              <w:rPr>
                <w:rFonts w:eastAsia="方正仿宋_GBK"/>
                <w:sz w:val="24"/>
              </w:rPr>
              <w:t>体育学院</w:t>
            </w:r>
          </w:p>
        </w:tc>
      </w:tr>
      <w:tr w14:paraId="16BEE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AFA815D">
            <w:pPr>
              <w:widowControl/>
              <w:spacing w:line="360" w:lineRule="exact"/>
              <w:jc w:val="center"/>
              <w:rPr>
                <w:rFonts w:eastAsia="方正仿宋_GBK"/>
                <w:sz w:val="24"/>
              </w:rPr>
            </w:pPr>
          </w:p>
        </w:tc>
        <w:tc>
          <w:tcPr>
            <w:tcW w:w="581" w:type="dxa"/>
            <w:vMerge w:val="continue"/>
            <w:vAlign w:val="center"/>
          </w:tcPr>
          <w:p w14:paraId="7F35668D">
            <w:pPr>
              <w:widowControl/>
              <w:spacing w:line="360" w:lineRule="exact"/>
              <w:jc w:val="center"/>
              <w:rPr>
                <w:rFonts w:eastAsia="方正仿宋_GBK"/>
                <w:sz w:val="24"/>
              </w:rPr>
            </w:pPr>
          </w:p>
        </w:tc>
        <w:tc>
          <w:tcPr>
            <w:tcW w:w="1403" w:type="dxa"/>
            <w:shd w:val="clear" w:color="auto" w:fill="auto"/>
            <w:vAlign w:val="center"/>
          </w:tcPr>
          <w:p w14:paraId="168134C6">
            <w:pPr>
              <w:spacing w:line="360" w:lineRule="exact"/>
              <w:jc w:val="center"/>
              <w:rPr>
                <w:rFonts w:eastAsia="方正仿宋_GBK"/>
                <w:sz w:val="24"/>
              </w:rPr>
            </w:pPr>
            <w:r>
              <w:rPr>
                <w:rFonts w:eastAsia="方正仿宋_GBK"/>
                <w:sz w:val="24"/>
              </w:rPr>
              <w:t>05210103</w:t>
            </w:r>
          </w:p>
        </w:tc>
        <w:tc>
          <w:tcPr>
            <w:tcW w:w="3259" w:type="dxa"/>
            <w:gridSpan w:val="2"/>
            <w:shd w:val="clear" w:color="auto" w:fill="auto"/>
            <w:vAlign w:val="center"/>
          </w:tcPr>
          <w:p w14:paraId="0DCC706A">
            <w:pPr>
              <w:spacing w:line="360" w:lineRule="exact"/>
              <w:jc w:val="center"/>
              <w:rPr>
                <w:rFonts w:eastAsia="方正仿宋_GBK"/>
                <w:sz w:val="24"/>
              </w:rPr>
            </w:pPr>
            <w:r>
              <w:rPr>
                <w:rFonts w:eastAsia="方正仿宋_GBK"/>
                <w:sz w:val="24"/>
              </w:rPr>
              <w:t>运动解剖学*</w:t>
            </w:r>
          </w:p>
        </w:tc>
        <w:tc>
          <w:tcPr>
            <w:tcW w:w="851" w:type="dxa"/>
            <w:shd w:val="clear" w:color="auto" w:fill="auto"/>
            <w:vAlign w:val="center"/>
          </w:tcPr>
          <w:p w14:paraId="0B6F98A7">
            <w:pPr>
              <w:spacing w:line="360" w:lineRule="exact"/>
              <w:jc w:val="center"/>
              <w:rPr>
                <w:rFonts w:eastAsia="方正仿宋_GBK"/>
                <w:sz w:val="24"/>
              </w:rPr>
            </w:pPr>
            <w:r>
              <w:rPr>
                <w:rFonts w:eastAsia="方正仿宋_GBK"/>
                <w:sz w:val="24"/>
              </w:rPr>
              <w:t>5</w:t>
            </w:r>
          </w:p>
        </w:tc>
        <w:tc>
          <w:tcPr>
            <w:tcW w:w="850" w:type="dxa"/>
            <w:shd w:val="clear" w:color="auto" w:fill="auto"/>
            <w:vAlign w:val="center"/>
          </w:tcPr>
          <w:p w14:paraId="68C24705">
            <w:pPr>
              <w:spacing w:line="360" w:lineRule="exact"/>
              <w:jc w:val="center"/>
              <w:rPr>
                <w:rFonts w:eastAsia="方正仿宋_GBK"/>
                <w:sz w:val="24"/>
              </w:rPr>
            </w:pPr>
            <w:r>
              <w:rPr>
                <w:rFonts w:eastAsia="方正仿宋_GBK"/>
                <w:sz w:val="24"/>
              </w:rPr>
              <w:t>75</w:t>
            </w:r>
          </w:p>
        </w:tc>
        <w:tc>
          <w:tcPr>
            <w:tcW w:w="851" w:type="dxa"/>
            <w:shd w:val="clear" w:color="auto" w:fill="auto"/>
            <w:vAlign w:val="center"/>
          </w:tcPr>
          <w:p w14:paraId="63F10020">
            <w:pPr>
              <w:spacing w:line="360" w:lineRule="exact"/>
              <w:jc w:val="center"/>
              <w:rPr>
                <w:rFonts w:eastAsia="方正仿宋_GBK"/>
                <w:sz w:val="24"/>
              </w:rPr>
            </w:pPr>
            <w:r>
              <w:rPr>
                <w:rFonts w:eastAsia="方正仿宋_GBK"/>
                <w:sz w:val="24"/>
              </w:rPr>
              <w:t>75</w:t>
            </w:r>
          </w:p>
        </w:tc>
        <w:tc>
          <w:tcPr>
            <w:tcW w:w="850" w:type="dxa"/>
            <w:shd w:val="clear" w:color="auto" w:fill="auto"/>
            <w:vAlign w:val="center"/>
          </w:tcPr>
          <w:p w14:paraId="31C2E6DE">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3191FC5B">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03FFFFB">
            <w:pPr>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795B4608">
            <w:pPr>
              <w:spacing w:line="360" w:lineRule="exact"/>
              <w:jc w:val="center"/>
              <w:rPr>
                <w:rFonts w:eastAsia="方正仿宋_GBK"/>
                <w:sz w:val="24"/>
              </w:rPr>
            </w:pPr>
            <w:r>
              <w:rPr>
                <w:rFonts w:eastAsia="方正仿宋_GBK"/>
                <w:sz w:val="24"/>
              </w:rPr>
              <w:t>体育学院</w:t>
            </w:r>
          </w:p>
        </w:tc>
      </w:tr>
      <w:tr w14:paraId="42D67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7EC8797A">
            <w:pPr>
              <w:widowControl/>
              <w:spacing w:line="360" w:lineRule="exact"/>
              <w:jc w:val="center"/>
              <w:rPr>
                <w:rFonts w:eastAsia="方正仿宋_GBK"/>
                <w:sz w:val="24"/>
              </w:rPr>
            </w:pPr>
          </w:p>
        </w:tc>
        <w:tc>
          <w:tcPr>
            <w:tcW w:w="581" w:type="dxa"/>
            <w:vMerge w:val="continue"/>
            <w:vAlign w:val="center"/>
          </w:tcPr>
          <w:p w14:paraId="5068A568">
            <w:pPr>
              <w:widowControl/>
              <w:spacing w:line="360" w:lineRule="exact"/>
              <w:jc w:val="center"/>
              <w:rPr>
                <w:rFonts w:eastAsia="方正仿宋_GBK"/>
                <w:sz w:val="24"/>
              </w:rPr>
            </w:pPr>
          </w:p>
        </w:tc>
        <w:tc>
          <w:tcPr>
            <w:tcW w:w="1403" w:type="dxa"/>
            <w:shd w:val="clear" w:color="auto" w:fill="auto"/>
            <w:vAlign w:val="center"/>
          </w:tcPr>
          <w:p w14:paraId="435C9E6B">
            <w:pPr>
              <w:spacing w:line="360" w:lineRule="exact"/>
              <w:jc w:val="center"/>
              <w:rPr>
                <w:rFonts w:eastAsia="方正仿宋_GBK"/>
                <w:sz w:val="24"/>
              </w:rPr>
            </w:pPr>
            <w:r>
              <w:rPr>
                <w:rFonts w:eastAsia="方正仿宋_GBK"/>
                <w:sz w:val="24"/>
              </w:rPr>
              <w:t>05210105</w:t>
            </w:r>
          </w:p>
        </w:tc>
        <w:tc>
          <w:tcPr>
            <w:tcW w:w="3259" w:type="dxa"/>
            <w:gridSpan w:val="2"/>
            <w:shd w:val="clear" w:color="auto" w:fill="auto"/>
            <w:vAlign w:val="center"/>
          </w:tcPr>
          <w:p w14:paraId="54065633">
            <w:pPr>
              <w:spacing w:line="360" w:lineRule="exact"/>
              <w:jc w:val="center"/>
              <w:rPr>
                <w:rFonts w:eastAsia="方正仿宋_GBK"/>
                <w:sz w:val="24"/>
              </w:rPr>
            </w:pPr>
            <w:r>
              <w:rPr>
                <w:rFonts w:eastAsia="方正仿宋_GBK"/>
                <w:sz w:val="24"/>
              </w:rPr>
              <w:t>中医基础理论*</w:t>
            </w:r>
          </w:p>
        </w:tc>
        <w:tc>
          <w:tcPr>
            <w:tcW w:w="851" w:type="dxa"/>
            <w:shd w:val="clear" w:color="auto" w:fill="auto"/>
            <w:vAlign w:val="center"/>
          </w:tcPr>
          <w:p w14:paraId="07A1E027">
            <w:pPr>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3B36576D">
            <w:pPr>
              <w:spacing w:line="360" w:lineRule="exact"/>
              <w:jc w:val="center"/>
              <w:rPr>
                <w:rFonts w:eastAsia="方正仿宋_GBK"/>
                <w:sz w:val="24"/>
              </w:rPr>
            </w:pPr>
            <w:r>
              <w:rPr>
                <w:rFonts w:eastAsia="方正仿宋_GBK"/>
                <w:sz w:val="24"/>
              </w:rPr>
              <w:t>30</w:t>
            </w:r>
          </w:p>
        </w:tc>
        <w:tc>
          <w:tcPr>
            <w:tcW w:w="851" w:type="dxa"/>
            <w:shd w:val="clear" w:color="auto" w:fill="auto"/>
            <w:vAlign w:val="center"/>
          </w:tcPr>
          <w:p w14:paraId="2AEC4F1A">
            <w:pPr>
              <w:spacing w:line="360" w:lineRule="exact"/>
              <w:jc w:val="center"/>
              <w:rPr>
                <w:rFonts w:eastAsia="方正仿宋_GBK"/>
                <w:sz w:val="24"/>
              </w:rPr>
            </w:pPr>
            <w:r>
              <w:rPr>
                <w:rFonts w:eastAsia="方正仿宋_GBK"/>
                <w:sz w:val="24"/>
              </w:rPr>
              <w:t>30</w:t>
            </w:r>
          </w:p>
        </w:tc>
        <w:tc>
          <w:tcPr>
            <w:tcW w:w="850" w:type="dxa"/>
            <w:shd w:val="clear" w:color="auto" w:fill="auto"/>
            <w:vAlign w:val="center"/>
          </w:tcPr>
          <w:p w14:paraId="0D790DF7">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7EEB5979">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7E9712E">
            <w:pPr>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77302455">
            <w:pPr>
              <w:spacing w:line="360" w:lineRule="exact"/>
              <w:jc w:val="center"/>
              <w:rPr>
                <w:rFonts w:eastAsia="方正仿宋_GBK"/>
                <w:sz w:val="24"/>
              </w:rPr>
            </w:pPr>
            <w:r>
              <w:rPr>
                <w:rFonts w:eastAsia="方正仿宋_GBK"/>
                <w:sz w:val="24"/>
              </w:rPr>
              <w:t>体育学院</w:t>
            </w:r>
          </w:p>
        </w:tc>
      </w:tr>
      <w:tr w14:paraId="063EB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E56A4AA">
            <w:pPr>
              <w:widowControl/>
              <w:spacing w:line="360" w:lineRule="exact"/>
              <w:jc w:val="center"/>
              <w:rPr>
                <w:rFonts w:eastAsia="方正仿宋_GBK"/>
                <w:sz w:val="24"/>
              </w:rPr>
            </w:pPr>
          </w:p>
        </w:tc>
        <w:tc>
          <w:tcPr>
            <w:tcW w:w="581" w:type="dxa"/>
            <w:vMerge w:val="continue"/>
            <w:vAlign w:val="center"/>
          </w:tcPr>
          <w:p w14:paraId="71D3E8AC">
            <w:pPr>
              <w:widowControl/>
              <w:spacing w:line="360" w:lineRule="exact"/>
              <w:jc w:val="center"/>
              <w:rPr>
                <w:rFonts w:eastAsia="方正仿宋_GBK"/>
                <w:sz w:val="24"/>
              </w:rPr>
            </w:pPr>
          </w:p>
        </w:tc>
        <w:tc>
          <w:tcPr>
            <w:tcW w:w="1403" w:type="dxa"/>
            <w:shd w:val="clear" w:color="auto" w:fill="auto"/>
            <w:vAlign w:val="center"/>
          </w:tcPr>
          <w:p w14:paraId="6DFA9281">
            <w:pPr>
              <w:spacing w:line="360" w:lineRule="exact"/>
              <w:jc w:val="center"/>
              <w:rPr>
                <w:rFonts w:eastAsia="方正仿宋_GBK"/>
                <w:sz w:val="24"/>
              </w:rPr>
            </w:pPr>
            <w:r>
              <w:rPr>
                <w:rFonts w:eastAsia="方正仿宋_GBK"/>
                <w:sz w:val="24"/>
              </w:rPr>
              <w:t>05210106</w:t>
            </w:r>
          </w:p>
        </w:tc>
        <w:tc>
          <w:tcPr>
            <w:tcW w:w="3259" w:type="dxa"/>
            <w:gridSpan w:val="2"/>
            <w:shd w:val="clear" w:color="auto" w:fill="auto"/>
            <w:vAlign w:val="center"/>
          </w:tcPr>
          <w:p w14:paraId="34B2CEE4">
            <w:pPr>
              <w:spacing w:line="360" w:lineRule="exact"/>
              <w:jc w:val="center"/>
              <w:rPr>
                <w:rFonts w:eastAsia="方正仿宋_GBK"/>
                <w:sz w:val="24"/>
              </w:rPr>
            </w:pPr>
            <w:r>
              <w:rPr>
                <w:rFonts w:eastAsia="方正仿宋_GBK"/>
                <w:sz w:val="24"/>
              </w:rPr>
              <w:t>功能解剖学</w:t>
            </w:r>
          </w:p>
        </w:tc>
        <w:tc>
          <w:tcPr>
            <w:tcW w:w="851" w:type="dxa"/>
            <w:shd w:val="clear" w:color="auto" w:fill="auto"/>
            <w:vAlign w:val="center"/>
          </w:tcPr>
          <w:p w14:paraId="32708ECC">
            <w:pPr>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3D098723">
            <w:pPr>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56F14EA6">
            <w:pPr>
              <w:spacing w:line="360" w:lineRule="exact"/>
              <w:jc w:val="center"/>
              <w:rPr>
                <w:rFonts w:eastAsia="方正仿宋_GBK"/>
                <w:sz w:val="24"/>
              </w:rPr>
            </w:pPr>
            <w:r>
              <w:rPr>
                <w:rFonts w:eastAsia="方正仿宋_GBK"/>
                <w:sz w:val="24"/>
              </w:rPr>
              <w:t>20</w:t>
            </w:r>
          </w:p>
        </w:tc>
        <w:tc>
          <w:tcPr>
            <w:tcW w:w="850" w:type="dxa"/>
            <w:shd w:val="clear" w:color="auto" w:fill="auto"/>
            <w:vAlign w:val="center"/>
          </w:tcPr>
          <w:p w14:paraId="5428FB3D">
            <w:pPr>
              <w:spacing w:line="360" w:lineRule="exact"/>
              <w:jc w:val="center"/>
              <w:rPr>
                <w:rFonts w:eastAsia="方正仿宋_GBK"/>
                <w:sz w:val="24"/>
              </w:rPr>
            </w:pPr>
            <w:r>
              <w:rPr>
                <w:rFonts w:eastAsia="方正仿宋_GBK"/>
                <w:sz w:val="24"/>
              </w:rPr>
              <w:t>12</w:t>
            </w:r>
          </w:p>
        </w:tc>
        <w:tc>
          <w:tcPr>
            <w:tcW w:w="1559" w:type="dxa"/>
            <w:shd w:val="clear" w:color="auto" w:fill="auto"/>
            <w:vAlign w:val="center"/>
          </w:tcPr>
          <w:p w14:paraId="64A9322A">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10964CD">
            <w:pPr>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401F1067">
            <w:pPr>
              <w:spacing w:line="360" w:lineRule="exact"/>
              <w:jc w:val="center"/>
              <w:rPr>
                <w:rFonts w:eastAsia="方正仿宋_GBK"/>
                <w:sz w:val="24"/>
              </w:rPr>
            </w:pPr>
            <w:r>
              <w:rPr>
                <w:rFonts w:eastAsia="方正仿宋_GBK"/>
                <w:sz w:val="24"/>
              </w:rPr>
              <w:t>体育学院</w:t>
            </w:r>
          </w:p>
        </w:tc>
      </w:tr>
      <w:tr w14:paraId="6C1DE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034BAAD">
            <w:pPr>
              <w:widowControl/>
              <w:spacing w:line="360" w:lineRule="exact"/>
              <w:jc w:val="center"/>
              <w:rPr>
                <w:rFonts w:eastAsia="方正仿宋_GBK"/>
                <w:sz w:val="24"/>
              </w:rPr>
            </w:pPr>
          </w:p>
        </w:tc>
        <w:tc>
          <w:tcPr>
            <w:tcW w:w="581" w:type="dxa"/>
            <w:vMerge w:val="continue"/>
            <w:vAlign w:val="center"/>
          </w:tcPr>
          <w:p w14:paraId="1EA750C6">
            <w:pPr>
              <w:widowControl/>
              <w:spacing w:line="360" w:lineRule="exact"/>
              <w:jc w:val="center"/>
              <w:rPr>
                <w:rFonts w:eastAsia="方正仿宋_GBK"/>
                <w:sz w:val="24"/>
              </w:rPr>
            </w:pPr>
          </w:p>
        </w:tc>
        <w:tc>
          <w:tcPr>
            <w:tcW w:w="1403" w:type="dxa"/>
            <w:shd w:val="clear" w:color="auto" w:fill="auto"/>
            <w:vAlign w:val="center"/>
          </w:tcPr>
          <w:p w14:paraId="77A2E4ED">
            <w:pPr>
              <w:spacing w:line="360" w:lineRule="exact"/>
              <w:jc w:val="center"/>
              <w:rPr>
                <w:rFonts w:eastAsia="方正仿宋_GBK"/>
                <w:sz w:val="24"/>
              </w:rPr>
            </w:pPr>
            <w:r>
              <w:rPr>
                <w:rFonts w:eastAsia="方正仿宋_GBK"/>
                <w:sz w:val="24"/>
              </w:rPr>
              <w:t>05210107</w:t>
            </w:r>
          </w:p>
        </w:tc>
        <w:tc>
          <w:tcPr>
            <w:tcW w:w="3259" w:type="dxa"/>
            <w:gridSpan w:val="2"/>
            <w:shd w:val="clear" w:color="auto" w:fill="auto"/>
            <w:vAlign w:val="center"/>
          </w:tcPr>
          <w:p w14:paraId="0AFA98BB">
            <w:pPr>
              <w:spacing w:line="360" w:lineRule="exact"/>
              <w:jc w:val="center"/>
              <w:rPr>
                <w:rFonts w:eastAsia="方正仿宋_GBK"/>
                <w:sz w:val="24"/>
              </w:rPr>
            </w:pPr>
            <w:r>
              <w:rPr>
                <w:rFonts w:eastAsia="方正仿宋_GBK"/>
                <w:sz w:val="24"/>
              </w:rPr>
              <w:t>运动生理学*</w:t>
            </w:r>
          </w:p>
        </w:tc>
        <w:tc>
          <w:tcPr>
            <w:tcW w:w="851" w:type="dxa"/>
            <w:shd w:val="clear" w:color="auto" w:fill="auto"/>
            <w:vAlign w:val="center"/>
          </w:tcPr>
          <w:p w14:paraId="67D794D4">
            <w:pPr>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6FA4A8C2">
            <w:pPr>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7726A20B">
            <w:pPr>
              <w:spacing w:line="360" w:lineRule="exact"/>
              <w:jc w:val="center"/>
              <w:rPr>
                <w:rFonts w:eastAsia="方正仿宋_GBK"/>
                <w:sz w:val="24"/>
              </w:rPr>
            </w:pPr>
            <w:r>
              <w:rPr>
                <w:rFonts w:eastAsia="方正仿宋_GBK"/>
                <w:sz w:val="24"/>
              </w:rPr>
              <w:t>64</w:t>
            </w:r>
          </w:p>
        </w:tc>
        <w:tc>
          <w:tcPr>
            <w:tcW w:w="850" w:type="dxa"/>
            <w:shd w:val="clear" w:color="auto" w:fill="auto"/>
            <w:vAlign w:val="center"/>
          </w:tcPr>
          <w:p w14:paraId="6CA6FB6C">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7529C113">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123C96C6">
            <w:pPr>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50537878">
            <w:pPr>
              <w:spacing w:line="360" w:lineRule="exact"/>
              <w:jc w:val="center"/>
              <w:rPr>
                <w:rFonts w:eastAsia="方正仿宋_GBK"/>
                <w:sz w:val="24"/>
              </w:rPr>
            </w:pPr>
            <w:r>
              <w:rPr>
                <w:rFonts w:eastAsia="方正仿宋_GBK"/>
                <w:sz w:val="24"/>
              </w:rPr>
              <w:t>体育学院</w:t>
            </w:r>
          </w:p>
        </w:tc>
      </w:tr>
      <w:tr w14:paraId="6068A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CDB2AB3">
            <w:pPr>
              <w:widowControl/>
              <w:spacing w:line="360" w:lineRule="exact"/>
              <w:jc w:val="center"/>
              <w:rPr>
                <w:rFonts w:eastAsia="方正仿宋_GBK"/>
                <w:sz w:val="24"/>
              </w:rPr>
            </w:pPr>
          </w:p>
        </w:tc>
        <w:tc>
          <w:tcPr>
            <w:tcW w:w="581" w:type="dxa"/>
            <w:vMerge w:val="continue"/>
            <w:vAlign w:val="center"/>
          </w:tcPr>
          <w:p w14:paraId="6B414EA7">
            <w:pPr>
              <w:widowControl/>
              <w:spacing w:line="360" w:lineRule="exact"/>
              <w:jc w:val="center"/>
              <w:rPr>
                <w:rFonts w:eastAsia="方正仿宋_GBK"/>
                <w:sz w:val="24"/>
              </w:rPr>
            </w:pPr>
          </w:p>
        </w:tc>
        <w:tc>
          <w:tcPr>
            <w:tcW w:w="1403" w:type="dxa"/>
            <w:shd w:val="clear" w:color="auto" w:fill="auto"/>
            <w:vAlign w:val="center"/>
          </w:tcPr>
          <w:p w14:paraId="0E7764F0">
            <w:pPr>
              <w:spacing w:line="360" w:lineRule="exact"/>
              <w:jc w:val="center"/>
              <w:rPr>
                <w:rFonts w:eastAsia="方正仿宋_GBK"/>
                <w:sz w:val="24"/>
              </w:rPr>
            </w:pPr>
            <w:r>
              <w:rPr>
                <w:rFonts w:eastAsia="方正仿宋_GBK"/>
                <w:sz w:val="24"/>
              </w:rPr>
              <w:t>05210109</w:t>
            </w:r>
          </w:p>
        </w:tc>
        <w:tc>
          <w:tcPr>
            <w:tcW w:w="3259" w:type="dxa"/>
            <w:gridSpan w:val="2"/>
            <w:shd w:val="clear" w:color="auto" w:fill="auto"/>
            <w:vAlign w:val="center"/>
          </w:tcPr>
          <w:p w14:paraId="4FDE90E9">
            <w:pPr>
              <w:spacing w:line="360" w:lineRule="exact"/>
              <w:jc w:val="center"/>
              <w:rPr>
                <w:rFonts w:eastAsia="方正仿宋_GBK"/>
                <w:sz w:val="24"/>
              </w:rPr>
            </w:pPr>
            <w:r>
              <w:rPr>
                <w:rFonts w:eastAsia="方正仿宋_GBK"/>
                <w:sz w:val="24"/>
              </w:rPr>
              <w:t>临床医学概论*</w:t>
            </w:r>
          </w:p>
        </w:tc>
        <w:tc>
          <w:tcPr>
            <w:tcW w:w="851" w:type="dxa"/>
            <w:shd w:val="clear" w:color="auto" w:fill="auto"/>
            <w:vAlign w:val="center"/>
          </w:tcPr>
          <w:p w14:paraId="024F196D">
            <w:pPr>
              <w:spacing w:line="360" w:lineRule="exact"/>
              <w:jc w:val="center"/>
              <w:rPr>
                <w:rFonts w:eastAsia="方正仿宋_GBK"/>
                <w:sz w:val="24"/>
              </w:rPr>
            </w:pPr>
            <w:r>
              <w:rPr>
                <w:rFonts w:eastAsia="方正仿宋_GBK"/>
                <w:sz w:val="24"/>
              </w:rPr>
              <w:t>4</w:t>
            </w:r>
          </w:p>
        </w:tc>
        <w:tc>
          <w:tcPr>
            <w:tcW w:w="850" w:type="dxa"/>
            <w:shd w:val="clear" w:color="auto" w:fill="auto"/>
            <w:vAlign w:val="center"/>
          </w:tcPr>
          <w:p w14:paraId="2FDE4A17">
            <w:pPr>
              <w:spacing w:line="360" w:lineRule="exact"/>
              <w:jc w:val="center"/>
              <w:rPr>
                <w:rFonts w:eastAsia="方正仿宋_GBK"/>
                <w:sz w:val="24"/>
              </w:rPr>
            </w:pPr>
            <w:r>
              <w:rPr>
                <w:rFonts w:eastAsia="方正仿宋_GBK"/>
                <w:sz w:val="24"/>
              </w:rPr>
              <w:t>64</w:t>
            </w:r>
          </w:p>
        </w:tc>
        <w:tc>
          <w:tcPr>
            <w:tcW w:w="851" w:type="dxa"/>
            <w:shd w:val="clear" w:color="auto" w:fill="auto"/>
            <w:vAlign w:val="center"/>
          </w:tcPr>
          <w:p w14:paraId="7B4CFB26">
            <w:pPr>
              <w:spacing w:line="360" w:lineRule="exact"/>
              <w:jc w:val="center"/>
              <w:rPr>
                <w:rFonts w:eastAsia="方正仿宋_GBK"/>
                <w:sz w:val="24"/>
              </w:rPr>
            </w:pPr>
            <w:r>
              <w:rPr>
                <w:rFonts w:eastAsia="方正仿宋_GBK"/>
                <w:sz w:val="24"/>
              </w:rPr>
              <w:t>48</w:t>
            </w:r>
          </w:p>
        </w:tc>
        <w:tc>
          <w:tcPr>
            <w:tcW w:w="850" w:type="dxa"/>
            <w:shd w:val="clear" w:color="auto" w:fill="auto"/>
            <w:vAlign w:val="center"/>
          </w:tcPr>
          <w:p w14:paraId="08A52842">
            <w:pPr>
              <w:spacing w:line="360" w:lineRule="exact"/>
              <w:jc w:val="center"/>
              <w:rPr>
                <w:rFonts w:eastAsia="方正仿宋_GBK"/>
                <w:sz w:val="24"/>
              </w:rPr>
            </w:pPr>
            <w:r>
              <w:rPr>
                <w:rFonts w:eastAsia="方正仿宋_GBK"/>
                <w:sz w:val="24"/>
              </w:rPr>
              <w:t>16</w:t>
            </w:r>
          </w:p>
        </w:tc>
        <w:tc>
          <w:tcPr>
            <w:tcW w:w="1559" w:type="dxa"/>
            <w:shd w:val="clear" w:color="auto" w:fill="auto"/>
            <w:vAlign w:val="center"/>
          </w:tcPr>
          <w:p w14:paraId="64BBB9DD">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27652784">
            <w:pPr>
              <w:spacing w:line="360" w:lineRule="exact"/>
              <w:jc w:val="center"/>
              <w:rPr>
                <w:rFonts w:eastAsia="方正仿宋_GBK"/>
                <w:sz w:val="24"/>
              </w:rPr>
            </w:pPr>
            <w:r>
              <w:rPr>
                <w:rFonts w:eastAsia="方正仿宋_GBK"/>
                <w:sz w:val="24"/>
              </w:rPr>
              <w:t>4</w:t>
            </w:r>
          </w:p>
        </w:tc>
        <w:tc>
          <w:tcPr>
            <w:tcW w:w="2413" w:type="dxa"/>
            <w:shd w:val="clear" w:color="auto" w:fill="auto"/>
            <w:vAlign w:val="center"/>
          </w:tcPr>
          <w:p w14:paraId="7A2943CB">
            <w:pPr>
              <w:spacing w:line="360" w:lineRule="exact"/>
              <w:jc w:val="center"/>
              <w:rPr>
                <w:rFonts w:eastAsia="方正仿宋_GBK"/>
                <w:sz w:val="24"/>
              </w:rPr>
            </w:pPr>
            <w:r>
              <w:rPr>
                <w:rFonts w:eastAsia="方正仿宋_GBK"/>
                <w:sz w:val="24"/>
              </w:rPr>
              <w:t>体育学院</w:t>
            </w:r>
          </w:p>
        </w:tc>
      </w:tr>
      <w:tr w14:paraId="6D6F2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58F6750">
            <w:pPr>
              <w:widowControl/>
              <w:spacing w:line="360" w:lineRule="exact"/>
              <w:jc w:val="center"/>
              <w:rPr>
                <w:rFonts w:eastAsia="方正仿宋_GBK"/>
                <w:sz w:val="24"/>
              </w:rPr>
            </w:pPr>
          </w:p>
        </w:tc>
        <w:tc>
          <w:tcPr>
            <w:tcW w:w="581" w:type="dxa"/>
            <w:vMerge w:val="continue"/>
            <w:vAlign w:val="center"/>
          </w:tcPr>
          <w:p w14:paraId="27844C15">
            <w:pPr>
              <w:widowControl/>
              <w:spacing w:line="360" w:lineRule="exact"/>
              <w:jc w:val="center"/>
              <w:rPr>
                <w:rFonts w:eastAsia="方正仿宋_GBK"/>
                <w:sz w:val="24"/>
              </w:rPr>
            </w:pPr>
          </w:p>
        </w:tc>
        <w:tc>
          <w:tcPr>
            <w:tcW w:w="1403" w:type="dxa"/>
            <w:shd w:val="clear" w:color="auto" w:fill="auto"/>
            <w:vAlign w:val="center"/>
          </w:tcPr>
          <w:p w14:paraId="657C7002">
            <w:pPr>
              <w:spacing w:line="360" w:lineRule="exact"/>
              <w:jc w:val="center"/>
              <w:rPr>
                <w:rFonts w:eastAsia="方正仿宋_GBK"/>
                <w:sz w:val="24"/>
              </w:rPr>
            </w:pPr>
            <w:r>
              <w:rPr>
                <w:rFonts w:eastAsia="方正仿宋_GBK"/>
                <w:sz w:val="24"/>
              </w:rPr>
              <w:t>05210110</w:t>
            </w:r>
          </w:p>
        </w:tc>
        <w:tc>
          <w:tcPr>
            <w:tcW w:w="3259" w:type="dxa"/>
            <w:gridSpan w:val="2"/>
            <w:shd w:val="clear" w:color="auto" w:fill="auto"/>
            <w:vAlign w:val="center"/>
          </w:tcPr>
          <w:p w14:paraId="7CE2D391">
            <w:pPr>
              <w:spacing w:line="360" w:lineRule="exact"/>
              <w:jc w:val="center"/>
              <w:rPr>
                <w:rFonts w:eastAsia="方正仿宋_GBK"/>
                <w:sz w:val="24"/>
              </w:rPr>
            </w:pPr>
            <w:r>
              <w:rPr>
                <w:rFonts w:eastAsia="方正仿宋_GBK"/>
                <w:sz w:val="24"/>
              </w:rPr>
              <w:t>体育概论*</w:t>
            </w:r>
          </w:p>
        </w:tc>
        <w:tc>
          <w:tcPr>
            <w:tcW w:w="851" w:type="dxa"/>
            <w:shd w:val="clear" w:color="auto" w:fill="auto"/>
            <w:vAlign w:val="center"/>
          </w:tcPr>
          <w:p w14:paraId="2276674B">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561E6E29">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488F72D3">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549E0206">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026CE53D">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4BE32233">
            <w:pPr>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0574040A">
            <w:pPr>
              <w:spacing w:line="360" w:lineRule="exact"/>
              <w:jc w:val="center"/>
              <w:rPr>
                <w:rFonts w:eastAsia="方正仿宋_GBK"/>
                <w:sz w:val="24"/>
              </w:rPr>
            </w:pPr>
            <w:r>
              <w:rPr>
                <w:rFonts w:eastAsia="方正仿宋_GBK"/>
                <w:sz w:val="24"/>
              </w:rPr>
              <w:t>体育学院</w:t>
            </w:r>
          </w:p>
        </w:tc>
      </w:tr>
      <w:tr w14:paraId="0C2C3C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D59C313">
            <w:pPr>
              <w:widowControl/>
              <w:spacing w:line="360" w:lineRule="exact"/>
              <w:jc w:val="center"/>
              <w:rPr>
                <w:rFonts w:eastAsia="方正仿宋_GBK"/>
                <w:sz w:val="24"/>
              </w:rPr>
            </w:pPr>
          </w:p>
        </w:tc>
        <w:tc>
          <w:tcPr>
            <w:tcW w:w="581" w:type="dxa"/>
            <w:vMerge w:val="continue"/>
            <w:vAlign w:val="center"/>
          </w:tcPr>
          <w:p w14:paraId="256BCA78">
            <w:pPr>
              <w:widowControl/>
              <w:spacing w:line="360" w:lineRule="exact"/>
              <w:jc w:val="center"/>
              <w:rPr>
                <w:rFonts w:eastAsia="方正仿宋_GBK"/>
                <w:sz w:val="24"/>
              </w:rPr>
            </w:pPr>
          </w:p>
        </w:tc>
        <w:tc>
          <w:tcPr>
            <w:tcW w:w="1403" w:type="dxa"/>
            <w:shd w:val="clear" w:color="auto" w:fill="auto"/>
            <w:vAlign w:val="center"/>
          </w:tcPr>
          <w:p w14:paraId="2A26BA07">
            <w:pPr>
              <w:spacing w:line="360" w:lineRule="exact"/>
              <w:jc w:val="center"/>
              <w:rPr>
                <w:rFonts w:eastAsia="方正仿宋_GBK"/>
                <w:sz w:val="24"/>
              </w:rPr>
            </w:pPr>
            <w:r>
              <w:rPr>
                <w:rFonts w:eastAsia="方正仿宋_GBK"/>
                <w:sz w:val="24"/>
              </w:rPr>
              <w:t>05210111</w:t>
            </w:r>
          </w:p>
        </w:tc>
        <w:tc>
          <w:tcPr>
            <w:tcW w:w="3259" w:type="dxa"/>
            <w:gridSpan w:val="2"/>
            <w:shd w:val="clear" w:color="auto" w:fill="auto"/>
            <w:vAlign w:val="center"/>
          </w:tcPr>
          <w:p w14:paraId="5E9A2E85">
            <w:pPr>
              <w:spacing w:line="360" w:lineRule="exact"/>
              <w:jc w:val="center"/>
              <w:rPr>
                <w:rFonts w:eastAsia="方正仿宋_GBK"/>
                <w:sz w:val="24"/>
              </w:rPr>
            </w:pPr>
            <w:r>
              <w:rPr>
                <w:rFonts w:eastAsia="方正仿宋_GBK"/>
                <w:sz w:val="24"/>
              </w:rPr>
              <w:t>体育社会学*</w:t>
            </w:r>
          </w:p>
        </w:tc>
        <w:tc>
          <w:tcPr>
            <w:tcW w:w="851" w:type="dxa"/>
            <w:shd w:val="clear" w:color="auto" w:fill="auto"/>
            <w:vAlign w:val="center"/>
          </w:tcPr>
          <w:p w14:paraId="3F3CB625">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40477A1D">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07CC2689">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662D51B3">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096487CD">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DAAEA9C">
            <w:pPr>
              <w:spacing w:line="360" w:lineRule="exact"/>
              <w:jc w:val="center"/>
              <w:rPr>
                <w:rFonts w:eastAsia="方正仿宋_GBK"/>
                <w:sz w:val="24"/>
              </w:rPr>
            </w:pPr>
            <w:r>
              <w:rPr>
                <w:rFonts w:eastAsia="方正仿宋_GBK"/>
                <w:sz w:val="24"/>
              </w:rPr>
              <w:t>6</w:t>
            </w:r>
          </w:p>
        </w:tc>
        <w:tc>
          <w:tcPr>
            <w:tcW w:w="2413" w:type="dxa"/>
            <w:shd w:val="clear" w:color="auto" w:fill="auto"/>
            <w:vAlign w:val="center"/>
          </w:tcPr>
          <w:p w14:paraId="4985A659">
            <w:pPr>
              <w:spacing w:line="360" w:lineRule="exact"/>
              <w:jc w:val="center"/>
              <w:rPr>
                <w:rFonts w:eastAsia="方正仿宋_GBK"/>
                <w:sz w:val="24"/>
              </w:rPr>
            </w:pPr>
            <w:r>
              <w:rPr>
                <w:rFonts w:eastAsia="方正仿宋_GBK"/>
                <w:sz w:val="24"/>
              </w:rPr>
              <w:t>体育学院</w:t>
            </w:r>
          </w:p>
        </w:tc>
      </w:tr>
      <w:tr w14:paraId="062D3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12ECC6A">
            <w:pPr>
              <w:widowControl/>
              <w:spacing w:line="360" w:lineRule="exact"/>
              <w:jc w:val="center"/>
              <w:rPr>
                <w:rFonts w:eastAsia="方正仿宋_GBK"/>
                <w:sz w:val="24"/>
              </w:rPr>
            </w:pPr>
          </w:p>
        </w:tc>
        <w:tc>
          <w:tcPr>
            <w:tcW w:w="581" w:type="dxa"/>
            <w:vMerge w:val="continue"/>
            <w:vAlign w:val="center"/>
          </w:tcPr>
          <w:p w14:paraId="7A3904AF">
            <w:pPr>
              <w:widowControl/>
              <w:spacing w:line="360" w:lineRule="exact"/>
              <w:jc w:val="center"/>
              <w:rPr>
                <w:rFonts w:eastAsia="方正仿宋_GBK"/>
                <w:sz w:val="24"/>
              </w:rPr>
            </w:pPr>
          </w:p>
        </w:tc>
        <w:tc>
          <w:tcPr>
            <w:tcW w:w="1403" w:type="dxa"/>
            <w:shd w:val="clear" w:color="auto" w:fill="auto"/>
            <w:vAlign w:val="center"/>
          </w:tcPr>
          <w:p w14:paraId="6E635ABD">
            <w:pPr>
              <w:spacing w:line="360" w:lineRule="exact"/>
              <w:jc w:val="center"/>
              <w:rPr>
                <w:rFonts w:eastAsia="方正仿宋_GBK"/>
                <w:sz w:val="24"/>
              </w:rPr>
            </w:pPr>
            <w:r>
              <w:rPr>
                <w:rFonts w:eastAsia="方正仿宋_GBK"/>
                <w:sz w:val="24"/>
              </w:rPr>
              <w:t>05210</w:t>
            </w:r>
            <w:r>
              <w:rPr>
                <w:rFonts w:hint="eastAsia" w:eastAsia="方正仿宋_GBK"/>
                <w:sz w:val="24"/>
              </w:rPr>
              <w:t>004</w:t>
            </w:r>
          </w:p>
        </w:tc>
        <w:tc>
          <w:tcPr>
            <w:tcW w:w="3259" w:type="dxa"/>
            <w:gridSpan w:val="2"/>
            <w:shd w:val="clear" w:color="auto" w:fill="auto"/>
            <w:vAlign w:val="center"/>
          </w:tcPr>
          <w:p w14:paraId="6117D2B7">
            <w:pPr>
              <w:spacing w:line="360" w:lineRule="exact"/>
              <w:jc w:val="center"/>
              <w:rPr>
                <w:rFonts w:eastAsia="方正仿宋_GBK"/>
                <w:sz w:val="24"/>
              </w:rPr>
            </w:pPr>
            <w:r>
              <w:rPr>
                <w:rFonts w:eastAsia="方正仿宋_GBK"/>
                <w:sz w:val="24"/>
              </w:rPr>
              <w:t>体育心理学*</w:t>
            </w:r>
          </w:p>
        </w:tc>
        <w:tc>
          <w:tcPr>
            <w:tcW w:w="851" w:type="dxa"/>
            <w:shd w:val="clear" w:color="auto" w:fill="auto"/>
            <w:vAlign w:val="center"/>
          </w:tcPr>
          <w:p w14:paraId="0E78A4CB">
            <w:pPr>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6DC74E69">
            <w:pPr>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60838C88">
            <w:pPr>
              <w:spacing w:line="360" w:lineRule="exact"/>
              <w:jc w:val="center"/>
              <w:rPr>
                <w:rFonts w:eastAsia="方正仿宋_GBK"/>
                <w:sz w:val="24"/>
              </w:rPr>
            </w:pPr>
            <w:r>
              <w:rPr>
                <w:rFonts w:eastAsia="方正仿宋_GBK"/>
                <w:sz w:val="24"/>
              </w:rPr>
              <w:t>24</w:t>
            </w:r>
          </w:p>
        </w:tc>
        <w:tc>
          <w:tcPr>
            <w:tcW w:w="850" w:type="dxa"/>
            <w:shd w:val="clear" w:color="auto" w:fill="auto"/>
            <w:vAlign w:val="center"/>
          </w:tcPr>
          <w:p w14:paraId="4AA4B2CB">
            <w:pPr>
              <w:spacing w:line="360" w:lineRule="exact"/>
              <w:jc w:val="center"/>
              <w:rPr>
                <w:rFonts w:eastAsia="方正仿宋_GBK"/>
                <w:sz w:val="24"/>
              </w:rPr>
            </w:pPr>
            <w:r>
              <w:rPr>
                <w:rFonts w:eastAsia="方正仿宋_GBK"/>
                <w:sz w:val="24"/>
              </w:rPr>
              <w:t>8</w:t>
            </w:r>
          </w:p>
        </w:tc>
        <w:tc>
          <w:tcPr>
            <w:tcW w:w="1559" w:type="dxa"/>
            <w:shd w:val="clear" w:color="auto" w:fill="auto"/>
            <w:vAlign w:val="center"/>
          </w:tcPr>
          <w:p w14:paraId="193F6353">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78FB8CA">
            <w:pPr>
              <w:spacing w:line="360" w:lineRule="exact"/>
              <w:jc w:val="center"/>
              <w:rPr>
                <w:rFonts w:eastAsia="方正仿宋_GBK"/>
                <w:sz w:val="24"/>
              </w:rPr>
            </w:pPr>
            <w:r>
              <w:rPr>
                <w:rFonts w:eastAsia="方正仿宋_GBK"/>
                <w:sz w:val="24"/>
              </w:rPr>
              <w:t>5</w:t>
            </w:r>
          </w:p>
        </w:tc>
        <w:tc>
          <w:tcPr>
            <w:tcW w:w="2413" w:type="dxa"/>
            <w:shd w:val="clear" w:color="auto" w:fill="auto"/>
            <w:vAlign w:val="center"/>
          </w:tcPr>
          <w:p w14:paraId="1CE71825">
            <w:pPr>
              <w:spacing w:line="360" w:lineRule="exact"/>
              <w:jc w:val="center"/>
              <w:rPr>
                <w:rFonts w:eastAsia="方正仿宋_GBK"/>
                <w:sz w:val="24"/>
              </w:rPr>
            </w:pPr>
            <w:r>
              <w:rPr>
                <w:rFonts w:eastAsia="方正仿宋_GBK"/>
                <w:sz w:val="24"/>
              </w:rPr>
              <w:t>体育学院</w:t>
            </w:r>
          </w:p>
        </w:tc>
      </w:tr>
      <w:tr w14:paraId="1CC82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F8DEF3D">
            <w:pPr>
              <w:widowControl/>
              <w:spacing w:line="360" w:lineRule="exact"/>
              <w:jc w:val="center"/>
              <w:rPr>
                <w:rFonts w:eastAsia="方正仿宋_GBK"/>
                <w:sz w:val="24"/>
              </w:rPr>
            </w:pPr>
          </w:p>
        </w:tc>
        <w:tc>
          <w:tcPr>
            <w:tcW w:w="581" w:type="dxa"/>
            <w:vMerge w:val="continue"/>
            <w:vAlign w:val="center"/>
          </w:tcPr>
          <w:p w14:paraId="779D7225">
            <w:pPr>
              <w:widowControl/>
              <w:spacing w:line="360" w:lineRule="exact"/>
              <w:jc w:val="center"/>
              <w:rPr>
                <w:rFonts w:eastAsia="方正仿宋_GBK"/>
                <w:sz w:val="24"/>
              </w:rPr>
            </w:pPr>
          </w:p>
        </w:tc>
        <w:tc>
          <w:tcPr>
            <w:tcW w:w="1403" w:type="dxa"/>
            <w:shd w:val="clear" w:color="auto" w:fill="auto"/>
            <w:vAlign w:val="center"/>
          </w:tcPr>
          <w:p w14:paraId="1EF6AA7E">
            <w:pPr>
              <w:spacing w:line="360" w:lineRule="exact"/>
              <w:jc w:val="center"/>
              <w:rPr>
                <w:rFonts w:eastAsia="方正仿宋_GBK"/>
                <w:sz w:val="24"/>
              </w:rPr>
            </w:pPr>
            <w:r>
              <w:rPr>
                <w:rFonts w:eastAsia="方正仿宋_GBK"/>
                <w:sz w:val="24"/>
              </w:rPr>
              <w:t>05210006</w:t>
            </w:r>
          </w:p>
        </w:tc>
        <w:tc>
          <w:tcPr>
            <w:tcW w:w="3259" w:type="dxa"/>
            <w:gridSpan w:val="2"/>
            <w:shd w:val="clear" w:color="auto" w:fill="auto"/>
            <w:vAlign w:val="center"/>
          </w:tcPr>
          <w:p w14:paraId="271ECE22">
            <w:pPr>
              <w:spacing w:line="360" w:lineRule="exact"/>
              <w:jc w:val="center"/>
              <w:rPr>
                <w:rFonts w:eastAsia="方正仿宋_GBK"/>
                <w:sz w:val="24"/>
              </w:rPr>
            </w:pPr>
            <w:r>
              <w:rPr>
                <w:rFonts w:eastAsia="方正仿宋_GBK"/>
                <w:sz w:val="24"/>
              </w:rPr>
              <w:t>体育科学研究方法*</w:t>
            </w:r>
          </w:p>
        </w:tc>
        <w:tc>
          <w:tcPr>
            <w:tcW w:w="851" w:type="dxa"/>
            <w:shd w:val="clear" w:color="auto" w:fill="auto"/>
            <w:vAlign w:val="center"/>
          </w:tcPr>
          <w:p w14:paraId="446E78C2">
            <w:pPr>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0E62A8CB">
            <w:pPr>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17D1613F">
            <w:pPr>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6C1DE8E2">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58BB34E9">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54E0E54">
            <w:pPr>
              <w:spacing w:line="360" w:lineRule="exact"/>
              <w:jc w:val="center"/>
              <w:rPr>
                <w:rFonts w:eastAsia="方正仿宋_GBK"/>
                <w:sz w:val="24"/>
              </w:rPr>
            </w:pPr>
            <w:r>
              <w:rPr>
                <w:rFonts w:eastAsia="方正仿宋_GBK"/>
                <w:sz w:val="24"/>
              </w:rPr>
              <w:t>6</w:t>
            </w:r>
          </w:p>
        </w:tc>
        <w:tc>
          <w:tcPr>
            <w:tcW w:w="2413" w:type="dxa"/>
            <w:shd w:val="clear" w:color="auto" w:fill="auto"/>
            <w:vAlign w:val="center"/>
          </w:tcPr>
          <w:p w14:paraId="7133AB39">
            <w:pPr>
              <w:spacing w:line="360" w:lineRule="exact"/>
              <w:jc w:val="center"/>
              <w:rPr>
                <w:rFonts w:eastAsia="方正仿宋_GBK"/>
                <w:sz w:val="24"/>
              </w:rPr>
            </w:pPr>
            <w:r>
              <w:rPr>
                <w:rFonts w:eastAsia="方正仿宋_GBK"/>
                <w:sz w:val="24"/>
              </w:rPr>
              <w:t>体育学院</w:t>
            </w:r>
          </w:p>
        </w:tc>
      </w:tr>
      <w:tr w14:paraId="7A749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FC534E6">
            <w:pPr>
              <w:widowControl/>
              <w:spacing w:line="360" w:lineRule="exact"/>
              <w:jc w:val="center"/>
              <w:rPr>
                <w:rFonts w:eastAsia="方正仿宋_GBK"/>
                <w:sz w:val="24"/>
              </w:rPr>
            </w:pPr>
          </w:p>
        </w:tc>
        <w:tc>
          <w:tcPr>
            <w:tcW w:w="581" w:type="dxa"/>
            <w:vMerge w:val="continue"/>
            <w:vAlign w:val="center"/>
          </w:tcPr>
          <w:p w14:paraId="15B43572">
            <w:pPr>
              <w:widowControl/>
              <w:spacing w:line="360" w:lineRule="exact"/>
              <w:jc w:val="center"/>
              <w:rPr>
                <w:rFonts w:eastAsia="方正仿宋_GBK"/>
                <w:sz w:val="24"/>
              </w:rPr>
            </w:pPr>
          </w:p>
        </w:tc>
        <w:tc>
          <w:tcPr>
            <w:tcW w:w="1403" w:type="dxa"/>
            <w:shd w:val="clear" w:color="auto" w:fill="auto"/>
            <w:vAlign w:val="center"/>
          </w:tcPr>
          <w:p w14:paraId="16ADE007">
            <w:pPr>
              <w:spacing w:line="360" w:lineRule="exact"/>
              <w:jc w:val="center"/>
              <w:rPr>
                <w:rFonts w:eastAsia="方正仿宋_GBK"/>
                <w:sz w:val="24"/>
              </w:rPr>
            </w:pPr>
            <w:r>
              <w:rPr>
                <w:rFonts w:eastAsia="方正仿宋_GBK"/>
                <w:sz w:val="24"/>
              </w:rPr>
              <w:t>05210005</w:t>
            </w:r>
          </w:p>
        </w:tc>
        <w:tc>
          <w:tcPr>
            <w:tcW w:w="3259" w:type="dxa"/>
            <w:gridSpan w:val="2"/>
            <w:shd w:val="clear" w:color="auto" w:fill="auto"/>
            <w:vAlign w:val="center"/>
          </w:tcPr>
          <w:p w14:paraId="32173BE8">
            <w:pPr>
              <w:spacing w:line="360" w:lineRule="exact"/>
              <w:jc w:val="center"/>
              <w:rPr>
                <w:rFonts w:eastAsia="方正仿宋_GBK"/>
                <w:sz w:val="24"/>
              </w:rPr>
            </w:pPr>
            <w:r>
              <w:rPr>
                <w:rFonts w:eastAsia="方正仿宋_GBK"/>
                <w:sz w:val="24"/>
              </w:rPr>
              <w:t>健康教育学*</w:t>
            </w:r>
          </w:p>
        </w:tc>
        <w:tc>
          <w:tcPr>
            <w:tcW w:w="851" w:type="dxa"/>
            <w:shd w:val="clear" w:color="auto" w:fill="auto"/>
            <w:vAlign w:val="center"/>
          </w:tcPr>
          <w:p w14:paraId="7CD171E6">
            <w:pPr>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2BE4A8D4">
            <w:pPr>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1C9621D0">
            <w:pPr>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24FFC1BC">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4BE9D19E">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3EBF9E9">
            <w:pPr>
              <w:spacing w:line="360" w:lineRule="exact"/>
              <w:jc w:val="center"/>
              <w:rPr>
                <w:rFonts w:eastAsia="方正仿宋_GBK"/>
                <w:sz w:val="24"/>
              </w:rPr>
            </w:pPr>
            <w:r>
              <w:rPr>
                <w:rFonts w:eastAsia="方正仿宋_GBK"/>
                <w:sz w:val="24"/>
              </w:rPr>
              <w:t>6</w:t>
            </w:r>
          </w:p>
        </w:tc>
        <w:tc>
          <w:tcPr>
            <w:tcW w:w="2413" w:type="dxa"/>
            <w:shd w:val="clear" w:color="auto" w:fill="auto"/>
            <w:vAlign w:val="center"/>
          </w:tcPr>
          <w:p w14:paraId="0BF96560">
            <w:pPr>
              <w:spacing w:line="360" w:lineRule="exact"/>
              <w:jc w:val="center"/>
              <w:rPr>
                <w:rFonts w:eastAsia="方正仿宋_GBK"/>
                <w:sz w:val="24"/>
              </w:rPr>
            </w:pPr>
            <w:r>
              <w:rPr>
                <w:rFonts w:eastAsia="方正仿宋_GBK"/>
                <w:sz w:val="24"/>
              </w:rPr>
              <w:t>体育学院</w:t>
            </w:r>
          </w:p>
        </w:tc>
      </w:tr>
      <w:tr w14:paraId="6D349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097F7AD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4497210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71D031A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69FB1FF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3E10243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49CDC4A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09EEA4E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0D761B1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1D23315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6677093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250DE86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0B18E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3BF426A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3E86675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602A465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12120576">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65BC376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54E4E98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76F427D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799C21F8">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0B8523B1">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2EF44D1C">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29A66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65A80997">
            <w:pPr>
              <w:widowControl/>
              <w:spacing w:line="360" w:lineRule="exact"/>
              <w:jc w:val="center"/>
              <w:rPr>
                <w:rFonts w:eastAsia="方正仿宋_GBK"/>
                <w:sz w:val="24"/>
              </w:rPr>
            </w:pPr>
            <w:r>
              <w:rPr>
                <w:rFonts w:hint="eastAsia" w:eastAsia="方正仿宋_GBK"/>
                <w:sz w:val="24"/>
              </w:rPr>
              <w:t>学</w:t>
            </w:r>
          </w:p>
          <w:p w14:paraId="061B774B">
            <w:pPr>
              <w:widowControl/>
              <w:spacing w:line="360" w:lineRule="exact"/>
              <w:jc w:val="center"/>
              <w:rPr>
                <w:rFonts w:eastAsia="方正仿宋_GBK"/>
                <w:sz w:val="24"/>
              </w:rPr>
            </w:pPr>
            <w:r>
              <w:rPr>
                <w:rFonts w:hint="eastAsia" w:eastAsia="方正仿宋_GBK"/>
                <w:sz w:val="24"/>
              </w:rPr>
              <w:t>科</w:t>
            </w:r>
          </w:p>
          <w:p w14:paraId="24865A4F">
            <w:pPr>
              <w:widowControl/>
              <w:spacing w:line="360" w:lineRule="exact"/>
              <w:jc w:val="center"/>
              <w:rPr>
                <w:rFonts w:eastAsia="方正仿宋_GBK"/>
                <w:sz w:val="24"/>
              </w:rPr>
            </w:pPr>
            <w:r>
              <w:rPr>
                <w:rFonts w:hint="eastAsia" w:eastAsia="方正仿宋_GBK"/>
                <w:sz w:val="24"/>
              </w:rPr>
              <w:t>基</w:t>
            </w:r>
          </w:p>
          <w:p w14:paraId="2847FA49">
            <w:pPr>
              <w:widowControl/>
              <w:spacing w:line="360" w:lineRule="exact"/>
              <w:jc w:val="center"/>
              <w:rPr>
                <w:rFonts w:eastAsia="方正仿宋_GBK"/>
                <w:sz w:val="24"/>
              </w:rPr>
            </w:pPr>
            <w:r>
              <w:rPr>
                <w:rFonts w:hint="eastAsia" w:eastAsia="方正仿宋_GBK"/>
                <w:sz w:val="24"/>
              </w:rPr>
              <w:t>础</w:t>
            </w:r>
          </w:p>
          <w:p w14:paraId="2C60971F">
            <w:pPr>
              <w:widowControl/>
              <w:spacing w:line="360" w:lineRule="exact"/>
              <w:jc w:val="center"/>
              <w:rPr>
                <w:rFonts w:eastAsia="方正仿宋_GBK"/>
                <w:sz w:val="24"/>
              </w:rPr>
            </w:pPr>
            <w:r>
              <w:rPr>
                <w:rFonts w:hint="eastAsia" w:eastAsia="方正仿宋_GBK"/>
                <w:sz w:val="24"/>
              </w:rPr>
              <w:t>课</w:t>
            </w:r>
          </w:p>
          <w:p w14:paraId="1C1DDF93">
            <w:pPr>
              <w:widowControl/>
              <w:spacing w:line="360" w:lineRule="exact"/>
              <w:jc w:val="center"/>
              <w:rPr>
                <w:rFonts w:eastAsia="方正仿宋_GBK"/>
                <w:sz w:val="24"/>
              </w:rPr>
            </w:pPr>
            <w:r>
              <w:rPr>
                <w:rFonts w:hint="eastAsia" w:eastAsia="方正仿宋_GBK"/>
                <w:sz w:val="24"/>
              </w:rPr>
              <w:t>程</w:t>
            </w:r>
          </w:p>
        </w:tc>
        <w:tc>
          <w:tcPr>
            <w:tcW w:w="581" w:type="dxa"/>
            <w:vMerge w:val="restart"/>
            <w:vAlign w:val="center"/>
          </w:tcPr>
          <w:p w14:paraId="7DA510C6">
            <w:pPr>
              <w:widowControl/>
              <w:spacing w:line="360" w:lineRule="exact"/>
              <w:jc w:val="center"/>
              <w:rPr>
                <w:rFonts w:eastAsia="方正仿宋_GBK"/>
                <w:sz w:val="24"/>
              </w:rPr>
            </w:pPr>
            <w:r>
              <w:rPr>
                <w:rFonts w:hint="eastAsia" w:eastAsia="方正仿宋_GBK"/>
                <w:sz w:val="24"/>
              </w:rPr>
              <w:t>必</w:t>
            </w:r>
          </w:p>
          <w:p w14:paraId="61D212CB">
            <w:pPr>
              <w:widowControl/>
              <w:spacing w:line="360" w:lineRule="exact"/>
              <w:jc w:val="center"/>
              <w:rPr>
                <w:rFonts w:eastAsia="方正仿宋_GBK"/>
                <w:sz w:val="24"/>
              </w:rPr>
            </w:pPr>
            <w:r>
              <w:rPr>
                <w:rFonts w:hint="eastAsia" w:eastAsia="方正仿宋_GBK"/>
                <w:sz w:val="24"/>
              </w:rPr>
              <w:t>修</w:t>
            </w:r>
          </w:p>
          <w:p w14:paraId="6C5334B3">
            <w:pPr>
              <w:widowControl/>
              <w:spacing w:line="360" w:lineRule="exact"/>
              <w:jc w:val="center"/>
              <w:rPr>
                <w:rFonts w:eastAsia="方正仿宋_GBK"/>
                <w:sz w:val="24"/>
              </w:rPr>
            </w:pPr>
            <w:r>
              <w:rPr>
                <w:rFonts w:hint="eastAsia" w:eastAsia="方正仿宋_GBK"/>
                <w:sz w:val="24"/>
              </w:rPr>
              <w:t>课</w:t>
            </w:r>
          </w:p>
          <w:p w14:paraId="6652FB4F">
            <w:pPr>
              <w:widowControl/>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63D18DFA">
            <w:pPr>
              <w:spacing w:line="360" w:lineRule="exact"/>
              <w:jc w:val="center"/>
              <w:rPr>
                <w:rFonts w:eastAsia="方正仿宋_GBK"/>
                <w:sz w:val="24"/>
              </w:rPr>
            </w:pPr>
            <w:r>
              <w:rPr>
                <w:rFonts w:eastAsia="方正仿宋_GBK"/>
                <w:sz w:val="24"/>
              </w:rPr>
              <w:t>05210115</w:t>
            </w:r>
          </w:p>
        </w:tc>
        <w:tc>
          <w:tcPr>
            <w:tcW w:w="3259" w:type="dxa"/>
            <w:gridSpan w:val="2"/>
            <w:shd w:val="clear" w:color="auto" w:fill="auto"/>
            <w:vAlign w:val="center"/>
          </w:tcPr>
          <w:p w14:paraId="54556B04">
            <w:pPr>
              <w:spacing w:line="360" w:lineRule="exact"/>
              <w:jc w:val="center"/>
              <w:rPr>
                <w:rFonts w:eastAsia="方正仿宋_GBK"/>
                <w:sz w:val="24"/>
              </w:rPr>
            </w:pPr>
            <w:r>
              <w:rPr>
                <w:rFonts w:eastAsia="方正仿宋_GBK"/>
                <w:sz w:val="24"/>
              </w:rPr>
              <w:t>人体发育学</w:t>
            </w:r>
          </w:p>
        </w:tc>
        <w:tc>
          <w:tcPr>
            <w:tcW w:w="851" w:type="dxa"/>
            <w:shd w:val="clear" w:color="auto" w:fill="auto"/>
            <w:vAlign w:val="center"/>
          </w:tcPr>
          <w:p w14:paraId="62724305">
            <w:pPr>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7255C4A0">
            <w:pPr>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1CE2CE45">
            <w:pPr>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741FE62D">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74D29D0D">
            <w:pPr>
              <w:spacing w:line="360" w:lineRule="exact"/>
              <w:jc w:val="center"/>
              <w:rPr>
                <w:rFonts w:eastAsia="方正仿宋_GBK"/>
                <w:sz w:val="24"/>
              </w:rPr>
            </w:pPr>
            <w:r>
              <w:rPr>
                <w:rFonts w:eastAsia="方正仿宋_GBK"/>
                <w:sz w:val="24"/>
              </w:rPr>
              <w:t>考查</w:t>
            </w:r>
          </w:p>
        </w:tc>
        <w:tc>
          <w:tcPr>
            <w:tcW w:w="1276" w:type="dxa"/>
            <w:shd w:val="clear" w:color="auto" w:fill="auto"/>
            <w:vAlign w:val="center"/>
          </w:tcPr>
          <w:p w14:paraId="798A9E9D">
            <w:pPr>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08983D96">
            <w:pPr>
              <w:spacing w:line="360" w:lineRule="exact"/>
              <w:jc w:val="center"/>
              <w:rPr>
                <w:rFonts w:eastAsia="方正仿宋_GBK"/>
                <w:sz w:val="24"/>
              </w:rPr>
            </w:pPr>
            <w:r>
              <w:rPr>
                <w:rFonts w:eastAsia="方正仿宋_GBK"/>
                <w:sz w:val="24"/>
              </w:rPr>
              <w:t>体育学院</w:t>
            </w:r>
          </w:p>
        </w:tc>
      </w:tr>
      <w:tr w14:paraId="2AB92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5BDB886">
            <w:pPr>
              <w:widowControl/>
              <w:spacing w:line="360" w:lineRule="exact"/>
              <w:jc w:val="center"/>
              <w:rPr>
                <w:rFonts w:hint="eastAsia" w:eastAsia="方正仿宋_GBK"/>
                <w:sz w:val="24"/>
              </w:rPr>
            </w:pPr>
          </w:p>
        </w:tc>
        <w:tc>
          <w:tcPr>
            <w:tcW w:w="581" w:type="dxa"/>
            <w:vMerge w:val="continue"/>
            <w:vAlign w:val="center"/>
          </w:tcPr>
          <w:p w14:paraId="23CE0A5A">
            <w:pPr>
              <w:widowControl/>
              <w:spacing w:line="360" w:lineRule="exact"/>
              <w:jc w:val="center"/>
              <w:rPr>
                <w:rFonts w:hint="eastAsia" w:eastAsia="方正仿宋_GBK"/>
                <w:sz w:val="24"/>
              </w:rPr>
            </w:pPr>
          </w:p>
        </w:tc>
        <w:tc>
          <w:tcPr>
            <w:tcW w:w="1403" w:type="dxa"/>
            <w:shd w:val="clear" w:color="auto" w:fill="auto"/>
            <w:vAlign w:val="center"/>
          </w:tcPr>
          <w:p w14:paraId="10EB2E1E">
            <w:pPr>
              <w:spacing w:line="360" w:lineRule="exact"/>
              <w:jc w:val="center"/>
              <w:rPr>
                <w:rFonts w:eastAsia="方正仿宋_GBK"/>
                <w:sz w:val="24"/>
              </w:rPr>
            </w:pPr>
            <w:r>
              <w:rPr>
                <w:rFonts w:eastAsia="方正仿宋_GBK"/>
                <w:sz w:val="24"/>
              </w:rPr>
              <w:t>05210116</w:t>
            </w:r>
          </w:p>
        </w:tc>
        <w:tc>
          <w:tcPr>
            <w:tcW w:w="3259" w:type="dxa"/>
            <w:gridSpan w:val="2"/>
            <w:shd w:val="clear" w:color="auto" w:fill="auto"/>
            <w:vAlign w:val="center"/>
          </w:tcPr>
          <w:p w14:paraId="0163E545">
            <w:pPr>
              <w:spacing w:line="360" w:lineRule="exact"/>
              <w:jc w:val="center"/>
              <w:rPr>
                <w:rFonts w:eastAsia="方正仿宋_GBK"/>
                <w:sz w:val="24"/>
              </w:rPr>
            </w:pPr>
            <w:r>
              <w:rPr>
                <w:rFonts w:eastAsia="方正仿宋_GBK"/>
                <w:sz w:val="24"/>
              </w:rPr>
              <w:t>病理学</w:t>
            </w:r>
          </w:p>
        </w:tc>
        <w:tc>
          <w:tcPr>
            <w:tcW w:w="851" w:type="dxa"/>
            <w:shd w:val="clear" w:color="auto" w:fill="auto"/>
            <w:vAlign w:val="center"/>
          </w:tcPr>
          <w:p w14:paraId="5BF8F3E7">
            <w:pPr>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506112E7">
            <w:pPr>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63740338">
            <w:pPr>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3D7DA20B">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109C686E">
            <w:pPr>
              <w:spacing w:line="360" w:lineRule="exact"/>
              <w:jc w:val="center"/>
              <w:rPr>
                <w:rFonts w:eastAsia="方正仿宋_GBK"/>
                <w:sz w:val="24"/>
              </w:rPr>
            </w:pPr>
            <w:r>
              <w:rPr>
                <w:rFonts w:eastAsia="方正仿宋_GBK"/>
                <w:sz w:val="24"/>
              </w:rPr>
              <w:t>考查</w:t>
            </w:r>
          </w:p>
        </w:tc>
        <w:tc>
          <w:tcPr>
            <w:tcW w:w="1276" w:type="dxa"/>
            <w:shd w:val="clear" w:color="auto" w:fill="auto"/>
            <w:vAlign w:val="center"/>
          </w:tcPr>
          <w:p w14:paraId="0E8C1FA2">
            <w:pPr>
              <w:spacing w:line="360" w:lineRule="exact"/>
              <w:jc w:val="center"/>
              <w:rPr>
                <w:rFonts w:eastAsia="方正仿宋_GBK"/>
                <w:sz w:val="24"/>
              </w:rPr>
            </w:pPr>
            <w:r>
              <w:rPr>
                <w:rFonts w:eastAsia="方正仿宋_GBK"/>
                <w:sz w:val="24"/>
              </w:rPr>
              <w:t>3</w:t>
            </w:r>
          </w:p>
        </w:tc>
        <w:tc>
          <w:tcPr>
            <w:tcW w:w="2413" w:type="dxa"/>
            <w:shd w:val="clear" w:color="auto" w:fill="auto"/>
            <w:vAlign w:val="center"/>
          </w:tcPr>
          <w:p w14:paraId="2385DB13">
            <w:pPr>
              <w:spacing w:line="360" w:lineRule="exact"/>
              <w:jc w:val="center"/>
              <w:rPr>
                <w:rFonts w:eastAsia="方正仿宋_GBK"/>
                <w:sz w:val="24"/>
              </w:rPr>
            </w:pPr>
            <w:r>
              <w:rPr>
                <w:rFonts w:eastAsia="方正仿宋_GBK"/>
                <w:sz w:val="24"/>
              </w:rPr>
              <w:t>体育学院</w:t>
            </w:r>
          </w:p>
        </w:tc>
      </w:tr>
      <w:tr w14:paraId="660FA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29B4F80">
            <w:pPr>
              <w:widowControl/>
              <w:spacing w:line="360" w:lineRule="exact"/>
              <w:jc w:val="center"/>
              <w:rPr>
                <w:rFonts w:eastAsia="方正仿宋_GBK"/>
                <w:sz w:val="24"/>
              </w:rPr>
            </w:pPr>
          </w:p>
        </w:tc>
        <w:tc>
          <w:tcPr>
            <w:tcW w:w="581" w:type="dxa"/>
            <w:vMerge w:val="continue"/>
            <w:vAlign w:val="center"/>
          </w:tcPr>
          <w:p w14:paraId="47B97C2C">
            <w:pPr>
              <w:widowControl/>
              <w:spacing w:line="360" w:lineRule="exact"/>
              <w:jc w:val="center"/>
              <w:rPr>
                <w:rFonts w:eastAsia="方正仿宋_GBK"/>
                <w:sz w:val="24"/>
              </w:rPr>
            </w:pPr>
          </w:p>
        </w:tc>
        <w:tc>
          <w:tcPr>
            <w:tcW w:w="1403" w:type="dxa"/>
            <w:shd w:val="clear" w:color="auto" w:fill="auto"/>
            <w:vAlign w:val="center"/>
          </w:tcPr>
          <w:p w14:paraId="34BEA39C">
            <w:pPr>
              <w:spacing w:line="360" w:lineRule="exact"/>
              <w:jc w:val="center"/>
              <w:rPr>
                <w:rFonts w:eastAsia="方正仿宋_GBK"/>
                <w:sz w:val="24"/>
              </w:rPr>
            </w:pPr>
            <w:r>
              <w:rPr>
                <w:rFonts w:eastAsia="方正仿宋_GBK"/>
                <w:sz w:val="24"/>
              </w:rPr>
              <w:t>05210117</w:t>
            </w:r>
          </w:p>
        </w:tc>
        <w:tc>
          <w:tcPr>
            <w:tcW w:w="3259" w:type="dxa"/>
            <w:gridSpan w:val="2"/>
            <w:shd w:val="clear" w:color="auto" w:fill="auto"/>
            <w:vAlign w:val="center"/>
          </w:tcPr>
          <w:p w14:paraId="3281ED29">
            <w:pPr>
              <w:spacing w:line="360" w:lineRule="exact"/>
              <w:jc w:val="center"/>
              <w:rPr>
                <w:rFonts w:eastAsia="方正仿宋_GBK"/>
                <w:sz w:val="24"/>
              </w:rPr>
            </w:pPr>
            <w:r>
              <w:rPr>
                <w:rFonts w:eastAsia="方正仿宋_GBK"/>
                <w:sz w:val="24"/>
              </w:rPr>
              <w:t>经络腧穴学</w:t>
            </w:r>
          </w:p>
        </w:tc>
        <w:tc>
          <w:tcPr>
            <w:tcW w:w="851" w:type="dxa"/>
            <w:shd w:val="clear" w:color="auto" w:fill="auto"/>
            <w:vAlign w:val="center"/>
          </w:tcPr>
          <w:p w14:paraId="44432B03">
            <w:pPr>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4F94D948">
            <w:pPr>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7DE27E99">
            <w:pPr>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1372FE86">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3B9B696D">
            <w:pPr>
              <w:spacing w:line="360" w:lineRule="exact"/>
              <w:jc w:val="center"/>
              <w:rPr>
                <w:rFonts w:eastAsia="方正仿宋_GBK"/>
                <w:sz w:val="24"/>
              </w:rPr>
            </w:pPr>
            <w:r>
              <w:rPr>
                <w:rFonts w:eastAsia="方正仿宋_GBK"/>
                <w:sz w:val="24"/>
              </w:rPr>
              <w:t>考查</w:t>
            </w:r>
          </w:p>
        </w:tc>
        <w:tc>
          <w:tcPr>
            <w:tcW w:w="1276" w:type="dxa"/>
            <w:shd w:val="clear" w:color="auto" w:fill="auto"/>
            <w:vAlign w:val="center"/>
          </w:tcPr>
          <w:p w14:paraId="4D34369E">
            <w:pPr>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23688705">
            <w:pPr>
              <w:spacing w:line="360" w:lineRule="exact"/>
              <w:jc w:val="center"/>
              <w:rPr>
                <w:rFonts w:eastAsia="方正仿宋_GBK"/>
                <w:sz w:val="24"/>
              </w:rPr>
            </w:pPr>
            <w:r>
              <w:rPr>
                <w:rFonts w:eastAsia="方正仿宋_GBK"/>
                <w:sz w:val="24"/>
              </w:rPr>
              <w:t>体育学院</w:t>
            </w:r>
          </w:p>
        </w:tc>
      </w:tr>
      <w:tr w14:paraId="4CAF8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E92A238">
            <w:pPr>
              <w:widowControl/>
              <w:spacing w:line="360" w:lineRule="exact"/>
              <w:jc w:val="center"/>
              <w:rPr>
                <w:rFonts w:eastAsia="方正仿宋_GBK"/>
                <w:sz w:val="24"/>
              </w:rPr>
            </w:pPr>
          </w:p>
        </w:tc>
        <w:tc>
          <w:tcPr>
            <w:tcW w:w="581" w:type="dxa"/>
            <w:vMerge w:val="continue"/>
            <w:vAlign w:val="center"/>
          </w:tcPr>
          <w:p w14:paraId="3593B849">
            <w:pPr>
              <w:widowControl/>
              <w:spacing w:line="360" w:lineRule="exact"/>
              <w:jc w:val="center"/>
              <w:rPr>
                <w:rFonts w:eastAsia="方正仿宋_GBK"/>
                <w:sz w:val="24"/>
              </w:rPr>
            </w:pPr>
          </w:p>
        </w:tc>
        <w:tc>
          <w:tcPr>
            <w:tcW w:w="1403" w:type="dxa"/>
            <w:shd w:val="clear" w:color="auto" w:fill="auto"/>
            <w:vAlign w:val="center"/>
          </w:tcPr>
          <w:p w14:paraId="5742352E">
            <w:pPr>
              <w:spacing w:line="360" w:lineRule="exact"/>
              <w:jc w:val="center"/>
              <w:rPr>
                <w:rFonts w:eastAsia="方正仿宋_GBK"/>
                <w:sz w:val="24"/>
              </w:rPr>
            </w:pPr>
            <w:r>
              <w:rPr>
                <w:rFonts w:eastAsia="方正仿宋_GBK"/>
                <w:sz w:val="24"/>
              </w:rPr>
              <w:t>05210118</w:t>
            </w:r>
          </w:p>
        </w:tc>
        <w:tc>
          <w:tcPr>
            <w:tcW w:w="3259" w:type="dxa"/>
            <w:gridSpan w:val="2"/>
            <w:shd w:val="clear" w:color="auto" w:fill="auto"/>
            <w:vAlign w:val="center"/>
          </w:tcPr>
          <w:p w14:paraId="12840AB2">
            <w:pPr>
              <w:spacing w:line="360" w:lineRule="exact"/>
              <w:jc w:val="center"/>
              <w:rPr>
                <w:rFonts w:eastAsia="方正仿宋_GBK"/>
                <w:sz w:val="24"/>
              </w:rPr>
            </w:pPr>
            <w:r>
              <w:rPr>
                <w:rFonts w:eastAsia="方正仿宋_GBK"/>
                <w:sz w:val="24"/>
              </w:rPr>
              <w:t>物理治疗学</w:t>
            </w:r>
          </w:p>
        </w:tc>
        <w:tc>
          <w:tcPr>
            <w:tcW w:w="851" w:type="dxa"/>
            <w:shd w:val="clear" w:color="auto" w:fill="auto"/>
            <w:vAlign w:val="center"/>
          </w:tcPr>
          <w:p w14:paraId="05EAAF26">
            <w:pPr>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70F96F41">
            <w:pPr>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7B4B7000">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50C77B19">
            <w:pPr>
              <w:spacing w:line="360" w:lineRule="exact"/>
              <w:jc w:val="center"/>
              <w:rPr>
                <w:rFonts w:eastAsia="方正仿宋_GBK"/>
                <w:sz w:val="24"/>
              </w:rPr>
            </w:pPr>
            <w:r>
              <w:rPr>
                <w:rFonts w:eastAsia="方正仿宋_GBK"/>
                <w:sz w:val="24"/>
              </w:rPr>
              <w:t>16</w:t>
            </w:r>
          </w:p>
        </w:tc>
        <w:tc>
          <w:tcPr>
            <w:tcW w:w="1559" w:type="dxa"/>
            <w:shd w:val="clear" w:color="auto" w:fill="auto"/>
            <w:vAlign w:val="center"/>
          </w:tcPr>
          <w:p w14:paraId="15E9BB54">
            <w:pPr>
              <w:spacing w:line="360" w:lineRule="exact"/>
              <w:jc w:val="center"/>
              <w:rPr>
                <w:rFonts w:eastAsia="方正仿宋_GBK"/>
                <w:sz w:val="24"/>
              </w:rPr>
            </w:pPr>
            <w:r>
              <w:rPr>
                <w:rFonts w:eastAsia="方正仿宋_GBK"/>
                <w:sz w:val="24"/>
              </w:rPr>
              <w:t>考查</w:t>
            </w:r>
          </w:p>
        </w:tc>
        <w:tc>
          <w:tcPr>
            <w:tcW w:w="1276" w:type="dxa"/>
            <w:shd w:val="clear" w:color="auto" w:fill="auto"/>
            <w:vAlign w:val="center"/>
          </w:tcPr>
          <w:p w14:paraId="48AD9899">
            <w:pPr>
              <w:spacing w:line="360" w:lineRule="exact"/>
              <w:jc w:val="center"/>
              <w:rPr>
                <w:rFonts w:eastAsia="方正仿宋_GBK"/>
                <w:sz w:val="24"/>
              </w:rPr>
            </w:pPr>
            <w:r>
              <w:rPr>
                <w:rFonts w:eastAsia="方正仿宋_GBK"/>
                <w:sz w:val="24"/>
              </w:rPr>
              <w:t>3</w:t>
            </w:r>
          </w:p>
        </w:tc>
        <w:tc>
          <w:tcPr>
            <w:tcW w:w="2413" w:type="dxa"/>
            <w:shd w:val="clear" w:color="auto" w:fill="auto"/>
            <w:vAlign w:val="center"/>
          </w:tcPr>
          <w:p w14:paraId="5E74D6B3">
            <w:pPr>
              <w:spacing w:line="360" w:lineRule="exact"/>
              <w:jc w:val="center"/>
              <w:rPr>
                <w:rFonts w:eastAsia="方正仿宋_GBK"/>
                <w:sz w:val="24"/>
              </w:rPr>
            </w:pPr>
            <w:r>
              <w:rPr>
                <w:rFonts w:eastAsia="方正仿宋_GBK"/>
                <w:sz w:val="24"/>
              </w:rPr>
              <w:t>体育学院</w:t>
            </w:r>
          </w:p>
        </w:tc>
      </w:tr>
      <w:tr w14:paraId="5718F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7167423E">
            <w:pPr>
              <w:widowControl/>
              <w:spacing w:line="360" w:lineRule="exact"/>
              <w:jc w:val="center"/>
              <w:rPr>
                <w:rFonts w:eastAsia="方正仿宋_GBK"/>
                <w:sz w:val="24"/>
              </w:rPr>
            </w:pPr>
          </w:p>
        </w:tc>
        <w:tc>
          <w:tcPr>
            <w:tcW w:w="581" w:type="dxa"/>
            <w:vMerge w:val="continue"/>
            <w:vAlign w:val="center"/>
          </w:tcPr>
          <w:p w14:paraId="5339C74C">
            <w:pPr>
              <w:widowControl/>
              <w:spacing w:line="360" w:lineRule="exact"/>
              <w:jc w:val="center"/>
              <w:rPr>
                <w:rFonts w:eastAsia="方正仿宋_GBK"/>
                <w:sz w:val="24"/>
              </w:rPr>
            </w:pPr>
          </w:p>
        </w:tc>
        <w:tc>
          <w:tcPr>
            <w:tcW w:w="1403" w:type="dxa"/>
            <w:shd w:val="clear" w:color="auto" w:fill="auto"/>
            <w:vAlign w:val="center"/>
          </w:tcPr>
          <w:p w14:paraId="652E81CF">
            <w:pPr>
              <w:spacing w:line="360" w:lineRule="exact"/>
              <w:jc w:val="center"/>
              <w:rPr>
                <w:rFonts w:eastAsia="方正仿宋_GBK"/>
                <w:sz w:val="24"/>
              </w:rPr>
            </w:pPr>
            <w:r>
              <w:rPr>
                <w:rFonts w:eastAsia="方正仿宋_GBK"/>
                <w:sz w:val="24"/>
              </w:rPr>
              <w:t>05210119</w:t>
            </w:r>
          </w:p>
        </w:tc>
        <w:tc>
          <w:tcPr>
            <w:tcW w:w="3259" w:type="dxa"/>
            <w:gridSpan w:val="2"/>
            <w:shd w:val="clear" w:color="auto" w:fill="auto"/>
            <w:vAlign w:val="center"/>
          </w:tcPr>
          <w:p w14:paraId="36727114">
            <w:pPr>
              <w:spacing w:line="360" w:lineRule="exact"/>
              <w:jc w:val="center"/>
              <w:rPr>
                <w:rFonts w:eastAsia="方正仿宋_GBK"/>
                <w:sz w:val="24"/>
              </w:rPr>
            </w:pPr>
            <w:r>
              <w:rPr>
                <w:rFonts w:eastAsia="方正仿宋_GBK"/>
                <w:sz w:val="24"/>
              </w:rPr>
              <w:t>运动处方理论与实践</w:t>
            </w:r>
          </w:p>
        </w:tc>
        <w:tc>
          <w:tcPr>
            <w:tcW w:w="851" w:type="dxa"/>
            <w:shd w:val="clear" w:color="auto" w:fill="auto"/>
            <w:vAlign w:val="center"/>
          </w:tcPr>
          <w:p w14:paraId="694BADD6">
            <w:pPr>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1E3BBCFC">
            <w:pPr>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1400C284">
            <w:pPr>
              <w:spacing w:line="360" w:lineRule="exact"/>
              <w:jc w:val="center"/>
              <w:rPr>
                <w:rFonts w:eastAsia="方正仿宋_GBK"/>
                <w:sz w:val="24"/>
              </w:rPr>
            </w:pPr>
            <w:r>
              <w:rPr>
                <w:rFonts w:eastAsia="方正仿宋_GBK"/>
                <w:sz w:val="24"/>
              </w:rPr>
              <w:t>24</w:t>
            </w:r>
          </w:p>
        </w:tc>
        <w:tc>
          <w:tcPr>
            <w:tcW w:w="850" w:type="dxa"/>
            <w:shd w:val="clear" w:color="auto" w:fill="auto"/>
            <w:vAlign w:val="center"/>
          </w:tcPr>
          <w:p w14:paraId="54B1B081">
            <w:pPr>
              <w:spacing w:line="360" w:lineRule="exact"/>
              <w:jc w:val="center"/>
              <w:rPr>
                <w:rFonts w:eastAsia="方正仿宋_GBK"/>
                <w:sz w:val="24"/>
              </w:rPr>
            </w:pPr>
            <w:r>
              <w:rPr>
                <w:rFonts w:eastAsia="方正仿宋_GBK"/>
                <w:sz w:val="24"/>
              </w:rPr>
              <w:t>8</w:t>
            </w:r>
          </w:p>
        </w:tc>
        <w:tc>
          <w:tcPr>
            <w:tcW w:w="1559" w:type="dxa"/>
            <w:shd w:val="clear" w:color="auto" w:fill="auto"/>
            <w:vAlign w:val="center"/>
          </w:tcPr>
          <w:p w14:paraId="0C1E7569">
            <w:pPr>
              <w:spacing w:line="360" w:lineRule="exact"/>
              <w:jc w:val="center"/>
              <w:rPr>
                <w:rFonts w:eastAsia="方正仿宋_GBK"/>
                <w:sz w:val="24"/>
              </w:rPr>
            </w:pPr>
            <w:r>
              <w:rPr>
                <w:rFonts w:eastAsia="方正仿宋_GBK"/>
                <w:sz w:val="24"/>
              </w:rPr>
              <w:t>考查</w:t>
            </w:r>
          </w:p>
        </w:tc>
        <w:tc>
          <w:tcPr>
            <w:tcW w:w="1276" w:type="dxa"/>
            <w:shd w:val="clear" w:color="auto" w:fill="auto"/>
            <w:vAlign w:val="center"/>
          </w:tcPr>
          <w:p w14:paraId="363E66D9">
            <w:pPr>
              <w:spacing w:line="360" w:lineRule="exact"/>
              <w:jc w:val="center"/>
              <w:rPr>
                <w:rFonts w:eastAsia="方正仿宋_GBK"/>
                <w:sz w:val="24"/>
              </w:rPr>
            </w:pPr>
            <w:r>
              <w:rPr>
                <w:rFonts w:eastAsia="方正仿宋_GBK"/>
                <w:sz w:val="24"/>
              </w:rPr>
              <w:t>6</w:t>
            </w:r>
          </w:p>
        </w:tc>
        <w:tc>
          <w:tcPr>
            <w:tcW w:w="2413" w:type="dxa"/>
            <w:shd w:val="clear" w:color="auto" w:fill="auto"/>
            <w:vAlign w:val="center"/>
          </w:tcPr>
          <w:p w14:paraId="56B5D160">
            <w:pPr>
              <w:spacing w:line="360" w:lineRule="exact"/>
              <w:jc w:val="center"/>
              <w:rPr>
                <w:rFonts w:eastAsia="方正仿宋_GBK"/>
                <w:sz w:val="24"/>
              </w:rPr>
            </w:pPr>
            <w:r>
              <w:rPr>
                <w:rFonts w:eastAsia="方正仿宋_GBK"/>
                <w:sz w:val="24"/>
              </w:rPr>
              <w:t>体育学院</w:t>
            </w:r>
          </w:p>
        </w:tc>
      </w:tr>
      <w:tr w14:paraId="10ED5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4D55C73A">
            <w:pPr>
              <w:widowControl/>
              <w:spacing w:line="360" w:lineRule="exact"/>
              <w:jc w:val="center"/>
              <w:rPr>
                <w:rFonts w:eastAsia="方正仿宋_GBK"/>
                <w:sz w:val="24"/>
              </w:rPr>
            </w:pPr>
          </w:p>
        </w:tc>
        <w:tc>
          <w:tcPr>
            <w:tcW w:w="581" w:type="dxa"/>
            <w:vMerge w:val="continue"/>
            <w:vAlign w:val="center"/>
          </w:tcPr>
          <w:p w14:paraId="5200D20A">
            <w:pPr>
              <w:widowControl/>
              <w:spacing w:line="360" w:lineRule="exact"/>
              <w:jc w:val="center"/>
              <w:rPr>
                <w:rFonts w:eastAsia="方正仿宋_GBK"/>
                <w:sz w:val="24"/>
              </w:rPr>
            </w:pPr>
          </w:p>
        </w:tc>
        <w:tc>
          <w:tcPr>
            <w:tcW w:w="4662" w:type="dxa"/>
            <w:gridSpan w:val="3"/>
            <w:shd w:val="clear" w:color="auto" w:fill="auto"/>
            <w:vAlign w:val="center"/>
          </w:tcPr>
          <w:p w14:paraId="305EBF3B">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44C23065">
            <w:pPr>
              <w:spacing w:line="360" w:lineRule="exact"/>
              <w:jc w:val="center"/>
              <w:rPr>
                <w:rFonts w:eastAsia="方正仿宋_GBK"/>
                <w:b/>
                <w:sz w:val="24"/>
              </w:rPr>
            </w:pPr>
            <w:r>
              <w:rPr>
                <w:rFonts w:eastAsia="方正仿宋_GBK"/>
                <w:b/>
                <w:sz w:val="24"/>
              </w:rPr>
              <w:t>3</w:t>
            </w:r>
            <w:r>
              <w:rPr>
                <w:rFonts w:hint="eastAsia" w:eastAsia="方正仿宋_GBK"/>
                <w:b/>
                <w:sz w:val="24"/>
              </w:rPr>
              <w:t>6</w:t>
            </w:r>
            <w:r>
              <w:rPr>
                <w:rFonts w:eastAsia="方正仿宋_GBK"/>
                <w:b/>
                <w:sz w:val="24"/>
              </w:rPr>
              <w:t>.5</w:t>
            </w:r>
          </w:p>
        </w:tc>
        <w:tc>
          <w:tcPr>
            <w:tcW w:w="850" w:type="dxa"/>
            <w:shd w:val="clear" w:color="auto" w:fill="auto"/>
            <w:vAlign w:val="center"/>
          </w:tcPr>
          <w:p w14:paraId="60085C9B">
            <w:pPr>
              <w:spacing w:line="360" w:lineRule="exact"/>
              <w:jc w:val="center"/>
              <w:rPr>
                <w:rFonts w:eastAsia="方正仿宋_GBK"/>
                <w:b/>
                <w:sz w:val="24"/>
              </w:rPr>
            </w:pPr>
            <w:r>
              <w:rPr>
                <w:rFonts w:hint="eastAsia" w:eastAsia="方正仿宋_GBK"/>
                <w:b/>
                <w:sz w:val="24"/>
              </w:rPr>
              <w:t>577</w:t>
            </w:r>
          </w:p>
        </w:tc>
        <w:tc>
          <w:tcPr>
            <w:tcW w:w="851" w:type="dxa"/>
            <w:shd w:val="clear" w:color="auto" w:fill="auto"/>
            <w:vAlign w:val="center"/>
          </w:tcPr>
          <w:p w14:paraId="3457F339">
            <w:pPr>
              <w:spacing w:line="360" w:lineRule="exact"/>
              <w:jc w:val="center"/>
              <w:rPr>
                <w:rFonts w:eastAsia="方正仿宋_GBK"/>
                <w:b/>
                <w:sz w:val="24"/>
              </w:rPr>
            </w:pPr>
            <w:r>
              <w:rPr>
                <w:rFonts w:eastAsia="方正仿宋_GBK"/>
                <w:b/>
                <w:sz w:val="24"/>
              </w:rPr>
              <w:t>517</w:t>
            </w:r>
          </w:p>
        </w:tc>
        <w:tc>
          <w:tcPr>
            <w:tcW w:w="850" w:type="dxa"/>
            <w:shd w:val="clear" w:color="auto" w:fill="auto"/>
            <w:vAlign w:val="center"/>
          </w:tcPr>
          <w:p w14:paraId="5AAF4B34">
            <w:pPr>
              <w:spacing w:line="360" w:lineRule="exact"/>
              <w:jc w:val="center"/>
              <w:rPr>
                <w:rFonts w:eastAsia="方正仿宋_GBK"/>
                <w:b/>
                <w:sz w:val="24"/>
              </w:rPr>
            </w:pPr>
            <w:r>
              <w:rPr>
                <w:rFonts w:hint="eastAsia" w:eastAsia="方正仿宋_GBK"/>
                <w:b/>
                <w:sz w:val="24"/>
              </w:rPr>
              <w:t>60</w:t>
            </w:r>
          </w:p>
        </w:tc>
        <w:tc>
          <w:tcPr>
            <w:tcW w:w="1559" w:type="dxa"/>
            <w:shd w:val="clear" w:color="auto" w:fill="auto"/>
            <w:vAlign w:val="center"/>
          </w:tcPr>
          <w:p w14:paraId="64AE082F">
            <w:pPr>
              <w:spacing w:line="360" w:lineRule="exact"/>
              <w:jc w:val="center"/>
              <w:rPr>
                <w:rFonts w:eastAsia="方正仿宋_GBK"/>
                <w:sz w:val="24"/>
              </w:rPr>
            </w:pPr>
          </w:p>
        </w:tc>
        <w:tc>
          <w:tcPr>
            <w:tcW w:w="1276" w:type="dxa"/>
            <w:shd w:val="clear" w:color="auto" w:fill="auto"/>
            <w:vAlign w:val="center"/>
          </w:tcPr>
          <w:p w14:paraId="261347BC">
            <w:pPr>
              <w:spacing w:line="360" w:lineRule="exact"/>
              <w:jc w:val="center"/>
              <w:rPr>
                <w:rFonts w:eastAsia="方正仿宋_GBK"/>
                <w:sz w:val="24"/>
              </w:rPr>
            </w:pPr>
          </w:p>
        </w:tc>
        <w:tc>
          <w:tcPr>
            <w:tcW w:w="2413" w:type="dxa"/>
            <w:shd w:val="clear" w:color="auto" w:fill="auto"/>
            <w:vAlign w:val="center"/>
          </w:tcPr>
          <w:p w14:paraId="71CCBF2A">
            <w:pPr>
              <w:spacing w:line="360" w:lineRule="exact"/>
              <w:jc w:val="center"/>
              <w:rPr>
                <w:rFonts w:eastAsia="方正仿宋_GBK"/>
                <w:sz w:val="24"/>
              </w:rPr>
            </w:pPr>
          </w:p>
        </w:tc>
      </w:tr>
      <w:tr w14:paraId="7D99D9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07FBB35E">
            <w:pPr>
              <w:spacing w:line="380" w:lineRule="exact"/>
              <w:jc w:val="center"/>
              <w:rPr>
                <w:rFonts w:hint="eastAsia" w:eastAsia="方正仿宋_GBK"/>
                <w:sz w:val="24"/>
              </w:rPr>
            </w:pPr>
            <w:r>
              <w:rPr>
                <w:rFonts w:hint="eastAsia" w:eastAsia="方正仿宋_GBK"/>
                <w:sz w:val="24"/>
              </w:rPr>
              <w:t>专</w:t>
            </w:r>
          </w:p>
          <w:p w14:paraId="570125D3">
            <w:pPr>
              <w:spacing w:line="380" w:lineRule="exact"/>
              <w:jc w:val="center"/>
              <w:rPr>
                <w:rFonts w:hint="eastAsia" w:eastAsia="方正仿宋_GBK"/>
                <w:sz w:val="24"/>
              </w:rPr>
            </w:pPr>
            <w:r>
              <w:rPr>
                <w:rFonts w:hint="eastAsia" w:eastAsia="方正仿宋_GBK"/>
                <w:sz w:val="24"/>
              </w:rPr>
              <w:t>业</w:t>
            </w:r>
          </w:p>
          <w:p w14:paraId="420D1F93">
            <w:pPr>
              <w:spacing w:line="380" w:lineRule="exact"/>
              <w:jc w:val="center"/>
              <w:rPr>
                <w:rFonts w:hint="eastAsia" w:eastAsia="方正仿宋_GBK"/>
                <w:sz w:val="24"/>
              </w:rPr>
            </w:pPr>
            <w:r>
              <w:rPr>
                <w:rFonts w:hint="eastAsia" w:eastAsia="方正仿宋_GBK"/>
                <w:sz w:val="24"/>
              </w:rPr>
              <w:t>教</w:t>
            </w:r>
          </w:p>
          <w:p w14:paraId="76C1C064">
            <w:pPr>
              <w:spacing w:line="380" w:lineRule="exact"/>
              <w:jc w:val="center"/>
              <w:rPr>
                <w:rFonts w:hint="eastAsia" w:eastAsia="方正仿宋_GBK"/>
                <w:sz w:val="24"/>
              </w:rPr>
            </w:pPr>
            <w:r>
              <w:rPr>
                <w:rFonts w:hint="eastAsia" w:eastAsia="方正仿宋_GBK"/>
                <w:sz w:val="24"/>
              </w:rPr>
              <w:t>育</w:t>
            </w:r>
          </w:p>
          <w:p w14:paraId="68CF0FF3">
            <w:pPr>
              <w:spacing w:line="380" w:lineRule="exact"/>
              <w:jc w:val="center"/>
              <w:rPr>
                <w:rFonts w:hint="eastAsia" w:eastAsia="方正仿宋_GBK"/>
                <w:sz w:val="24"/>
              </w:rPr>
            </w:pPr>
            <w:r>
              <w:rPr>
                <w:rFonts w:hint="eastAsia" w:eastAsia="方正仿宋_GBK"/>
                <w:sz w:val="24"/>
              </w:rPr>
              <w:t>课</w:t>
            </w:r>
          </w:p>
          <w:p w14:paraId="5142F6F7">
            <w:pPr>
              <w:spacing w:line="380" w:lineRule="exact"/>
              <w:jc w:val="center"/>
              <w:rPr>
                <w:rFonts w:eastAsia="方正仿宋_GBK"/>
                <w:sz w:val="24"/>
              </w:rPr>
            </w:pPr>
            <w:r>
              <w:rPr>
                <w:rFonts w:hint="eastAsia" w:eastAsia="方正仿宋_GBK"/>
                <w:sz w:val="24"/>
              </w:rPr>
              <w:t>程</w:t>
            </w:r>
          </w:p>
        </w:tc>
        <w:tc>
          <w:tcPr>
            <w:tcW w:w="581" w:type="dxa"/>
            <w:vMerge w:val="restart"/>
            <w:vAlign w:val="center"/>
          </w:tcPr>
          <w:p w14:paraId="5B49431D">
            <w:pPr>
              <w:spacing w:line="380" w:lineRule="exact"/>
              <w:jc w:val="center"/>
              <w:rPr>
                <w:rFonts w:hint="eastAsia" w:eastAsia="方正仿宋_GBK"/>
                <w:sz w:val="24"/>
              </w:rPr>
            </w:pPr>
            <w:r>
              <w:rPr>
                <w:rFonts w:hint="eastAsia" w:eastAsia="方正仿宋_GBK"/>
                <w:sz w:val="24"/>
              </w:rPr>
              <w:t>必</w:t>
            </w:r>
          </w:p>
          <w:p w14:paraId="5D1F8404">
            <w:pPr>
              <w:spacing w:line="380" w:lineRule="exact"/>
              <w:jc w:val="center"/>
              <w:rPr>
                <w:rFonts w:hint="eastAsia" w:eastAsia="方正仿宋_GBK"/>
                <w:sz w:val="24"/>
              </w:rPr>
            </w:pPr>
            <w:r>
              <w:rPr>
                <w:rFonts w:hint="eastAsia" w:eastAsia="方正仿宋_GBK"/>
                <w:sz w:val="24"/>
              </w:rPr>
              <w:t>修</w:t>
            </w:r>
          </w:p>
          <w:p w14:paraId="166DCAB4">
            <w:pPr>
              <w:spacing w:line="380" w:lineRule="exact"/>
              <w:jc w:val="center"/>
              <w:rPr>
                <w:rFonts w:hint="eastAsia" w:eastAsia="方正仿宋_GBK"/>
                <w:sz w:val="24"/>
              </w:rPr>
            </w:pPr>
            <w:r>
              <w:rPr>
                <w:rFonts w:hint="eastAsia" w:eastAsia="方正仿宋_GBK"/>
                <w:sz w:val="24"/>
              </w:rPr>
              <w:t>课</w:t>
            </w:r>
          </w:p>
          <w:p w14:paraId="7E958097">
            <w:pPr>
              <w:spacing w:line="38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0F96F5BA">
            <w:pPr>
              <w:keepNext/>
              <w:overflowPunct w:val="0"/>
              <w:snapToGrid w:val="0"/>
              <w:spacing w:line="38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10121</w:t>
            </w:r>
          </w:p>
        </w:tc>
        <w:tc>
          <w:tcPr>
            <w:tcW w:w="3259" w:type="dxa"/>
            <w:gridSpan w:val="2"/>
            <w:shd w:val="clear" w:color="auto" w:fill="auto"/>
            <w:vAlign w:val="center"/>
          </w:tcPr>
          <w:p w14:paraId="20283D28">
            <w:pPr>
              <w:keepNext/>
              <w:overflowPunct w:val="0"/>
              <w:snapToGrid w:val="0"/>
              <w:spacing w:line="380" w:lineRule="exact"/>
              <w:jc w:val="center"/>
              <w:rPr>
                <w:rFonts w:eastAsia="方正仿宋_GBK"/>
                <w:sz w:val="24"/>
              </w:rPr>
            </w:pPr>
            <w:r>
              <w:rPr>
                <w:rFonts w:eastAsia="方正仿宋_GBK"/>
                <w:sz w:val="24"/>
              </w:rPr>
              <w:t>运动营养学</w:t>
            </w:r>
          </w:p>
        </w:tc>
        <w:tc>
          <w:tcPr>
            <w:tcW w:w="851" w:type="dxa"/>
            <w:shd w:val="clear" w:color="auto" w:fill="auto"/>
            <w:vAlign w:val="center"/>
          </w:tcPr>
          <w:p w14:paraId="63D55297">
            <w:pPr>
              <w:keepNext/>
              <w:overflowPunct w:val="0"/>
              <w:snapToGrid w:val="0"/>
              <w:spacing w:line="380" w:lineRule="exact"/>
              <w:jc w:val="center"/>
              <w:rPr>
                <w:rFonts w:eastAsia="方正仿宋_GBK"/>
                <w:sz w:val="24"/>
              </w:rPr>
            </w:pPr>
            <w:r>
              <w:rPr>
                <w:rFonts w:eastAsia="方正仿宋_GBK"/>
                <w:sz w:val="24"/>
              </w:rPr>
              <w:t>2</w:t>
            </w:r>
          </w:p>
        </w:tc>
        <w:tc>
          <w:tcPr>
            <w:tcW w:w="850" w:type="dxa"/>
            <w:shd w:val="clear" w:color="auto" w:fill="auto"/>
            <w:vAlign w:val="center"/>
          </w:tcPr>
          <w:p w14:paraId="3F0155B1">
            <w:pPr>
              <w:keepNext/>
              <w:overflowPunct w:val="0"/>
              <w:snapToGrid w:val="0"/>
              <w:spacing w:line="380" w:lineRule="exact"/>
              <w:jc w:val="center"/>
              <w:rPr>
                <w:rFonts w:eastAsia="方正仿宋_GBK"/>
                <w:sz w:val="24"/>
              </w:rPr>
            </w:pPr>
            <w:r>
              <w:rPr>
                <w:rFonts w:eastAsia="方正仿宋_GBK"/>
                <w:sz w:val="24"/>
              </w:rPr>
              <w:t>32</w:t>
            </w:r>
          </w:p>
        </w:tc>
        <w:tc>
          <w:tcPr>
            <w:tcW w:w="851" w:type="dxa"/>
            <w:shd w:val="clear" w:color="auto" w:fill="auto"/>
            <w:vAlign w:val="center"/>
          </w:tcPr>
          <w:p w14:paraId="4EB0A5F4">
            <w:pPr>
              <w:keepNext/>
              <w:overflowPunct w:val="0"/>
              <w:snapToGrid w:val="0"/>
              <w:spacing w:line="380" w:lineRule="exact"/>
              <w:jc w:val="center"/>
              <w:rPr>
                <w:rFonts w:eastAsia="方正仿宋_GBK"/>
                <w:sz w:val="24"/>
              </w:rPr>
            </w:pPr>
            <w:r>
              <w:rPr>
                <w:rFonts w:eastAsia="方正仿宋_GBK"/>
                <w:sz w:val="24"/>
              </w:rPr>
              <w:t>32</w:t>
            </w:r>
          </w:p>
        </w:tc>
        <w:tc>
          <w:tcPr>
            <w:tcW w:w="850" w:type="dxa"/>
            <w:shd w:val="clear" w:color="auto" w:fill="auto"/>
            <w:vAlign w:val="center"/>
          </w:tcPr>
          <w:p w14:paraId="18B8FFA1">
            <w:pPr>
              <w:keepNext/>
              <w:overflowPunct w:val="0"/>
              <w:snapToGrid w:val="0"/>
              <w:spacing w:line="38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513E699F">
            <w:pPr>
              <w:keepNext/>
              <w:overflowPunct w:val="0"/>
              <w:snapToGrid w:val="0"/>
              <w:spacing w:line="38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F87AE2F">
            <w:pPr>
              <w:keepNext/>
              <w:overflowPunct w:val="0"/>
              <w:snapToGrid w:val="0"/>
              <w:spacing w:line="380" w:lineRule="exact"/>
              <w:jc w:val="center"/>
              <w:rPr>
                <w:rFonts w:eastAsia="方正仿宋_GBK"/>
                <w:sz w:val="24"/>
              </w:rPr>
            </w:pPr>
            <w:r>
              <w:rPr>
                <w:rFonts w:eastAsia="方正仿宋_GBK"/>
                <w:sz w:val="24"/>
              </w:rPr>
              <w:t>4</w:t>
            </w:r>
          </w:p>
        </w:tc>
        <w:tc>
          <w:tcPr>
            <w:tcW w:w="2413" w:type="dxa"/>
            <w:shd w:val="clear" w:color="auto" w:fill="auto"/>
            <w:vAlign w:val="center"/>
          </w:tcPr>
          <w:p w14:paraId="272290BE">
            <w:pPr>
              <w:keepNext/>
              <w:overflowPunct w:val="0"/>
              <w:snapToGrid w:val="0"/>
              <w:spacing w:line="380" w:lineRule="exact"/>
              <w:jc w:val="center"/>
              <w:rPr>
                <w:rFonts w:eastAsia="方正仿宋_GBK"/>
                <w:sz w:val="24"/>
              </w:rPr>
            </w:pPr>
            <w:r>
              <w:rPr>
                <w:rFonts w:eastAsia="方正仿宋_GBK"/>
                <w:sz w:val="24"/>
              </w:rPr>
              <w:t>体育学院</w:t>
            </w:r>
          </w:p>
        </w:tc>
      </w:tr>
      <w:tr w14:paraId="3A861A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245813DE">
            <w:pPr>
              <w:spacing w:line="380" w:lineRule="exact"/>
              <w:jc w:val="center"/>
              <w:rPr>
                <w:rFonts w:eastAsia="方正仿宋_GBK"/>
                <w:sz w:val="24"/>
              </w:rPr>
            </w:pPr>
          </w:p>
        </w:tc>
        <w:tc>
          <w:tcPr>
            <w:tcW w:w="581" w:type="dxa"/>
            <w:vMerge w:val="continue"/>
            <w:vAlign w:val="center"/>
          </w:tcPr>
          <w:p w14:paraId="6107BA66">
            <w:pPr>
              <w:spacing w:line="380" w:lineRule="exact"/>
              <w:jc w:val="center"/>
              <w:rPr>
                <w:rFonts w:eastAsia="方正仿宋_GBK"/>
                <w:sz w:val="24"/>
              </w:rPr>
            </w:pPr>
          </w:p>
        </w:tc>
        <w:tc>
          <w:tcPr>
            <w:tcW w:w="1403" w:type="dxa"/>
            <w:shd w:val="clear" w:color="auto" w:fill="auto"/>
            <w:vAlign w:val="center"/>
          </w:tcPr>
          <w:p w14:paraId="2D9AE0D8">
            <w:pPr>
              <w:keepNext/>
              <w:overflowPunct w:val="0"/>
              <w:snapToGrid w:val="0"/>
              <w:spacing w:line="38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10123</w:t>
            </w:r>
          </w:p>
        </w:tc>
        <w:tc>
          <w:tcPr>
            <w:tcW w:w="3259" w:type="dxa"/>
            <w:gridSpan w:val="2"/>
            <w:shd w:val="clear" w:color="auto" w:fill="auto"/>
            <w:vAlign w:val="center"/>
          </w:tcPr>
          <w:p w14:paraId="0DFBAF30">
            <w:pPr>
              <w:keepNext/>
              <w:overflowPunct w:val="0"/>
              <w:snapToGrid w:val="0"/>
              <w:spacing w:line="380" w:lineRule="exact"/>
              <w:jc w:val="center"/>
              <w:rPr>
                <w:rFonts w:eastAsia="方正仿宋_GBK"/>
                <w:sz w:val="24"/>
              </w:rPr>
            </w:pPr>
            <w:r>
              <w:rPr>
                <w:rFonts w:eastAsia="方正仿宋_GBK"/>
                <w:sz w:val="24"/>
              </w:rPr>
              <w:t>运动损伤学*</w:t>
            </w:r>
          </w:p>
        </w:tc>
        <w:tc>
          <w:tcPr>
            <w:tcW w:w="851" w:type="dxa"/>
            <w:shd w:val="clear" w:color="auto" w:fill="auto"/>
            <w:vAlign w:val="center"/>
          </w:tcPr>
          <w:p w14:paraId="4A471090">
            <w:pPr>
              <w:keepNext/>
              <w:overflowPunct w:val="0"/>
              <w:snapToGrid w:val="0"/>
              <w:spacing w:line="380" w:lineRule="exact"/>
              <w:jc w:val="center"/>
              <w:rPr>
                <w:rFonts w:eastAsia="方正仿宋_GBK"/>
                <w:sz w:val="24"/>
              </w:rPr>
            </w:pPr>
            <w:r>
              <w:rPr>
                <w:rFonts w:eastAsia="方正仿宋_GBK"/>
                <w:sz w:val="24"/>
              </w:rPr>
              <w:t>3</w:t>
            </w:r>
          </w:p>
        </w:tc>
        <w:tc>
          <w:tcPr>
            <w:tcW w:w="850" w:type="dxa"/>
            <w:shd w:val="clear" w:color="auto" w:fill="auto"/>
            <w:vAlign w:val="center"/>
          </w:tcPr>
          <w:p w14:paraId="63024FAC">
            <w:pPr>
              <w:keepNext/>
              <w:overflowPunct w:val="0"/>
              <w:snapToGrid w:val="0"/>
              <w:spacing w:line="380" w:lineRule="exact"/>
              <w:jc w:val="center"/>
              <w:rPr>
                <w:rFonts w:eastAsia="方正仿宋_GBK"/>
                <w:sz w:val="24"/>
              </w:rPr>
            </w:pPr>
            <w:r>
              <w:rPr>
                <w:rFonts w:eastAsia="方正仿宋_GBK"/>
                <w:sz w:val="24"/>
              </w:rPr>
              <w:t>48</w:t>
            </w:r>
          </w:p>
        </w:tc>
        <w:tc>
          <w:tcPr>
            <w:tcW w:w="851" w:type="dxa"/>
            <w:shd w:val="clear" w:color="auto" w:fill="auto"/>
            <w:vAlign w:val="center"/>
          </w:tcPr>
          <w:p w14:paraId="230E555E">
            <w:pPr>
              <w:keepNext/>
              <w:overflowPunct w:val="0"/>
              <w:snapToGrid w:val="0"/>
              <w:spacing w:line="380" w:lineRule="exact"/>
              <w:jc w:val="center"/>
              <w:rPr>
                <w:rFonts w:eastAsia="方正仿宋_GBK"/>
                <w:sz w:val="24"/>
              </w:rPr>
            </w:pPr>
            <w:r>
              <w:rPr>
                <w:rFonts w:eastAsia="方正仿宋_GBK"/>
                <w:sz w:val="24"/>
              </w:rPr>
              <w:t>32</w:t>
            </w:r>
          </w:p>
        </w:tc>
        <w:tc>
          <w:tcPr>
            <w:tcW w:w="850" w:type="dxa"/>
            <w:shd w:val="clear" w:color="auto" w:fill="auto"/>
            <w:vAlign w:val="center"/>
          </w:tcPr>
          <w:p w14:paraId="04C21F92">
            <w:pPr>
              <w:keepNext/>
              <w:overflowPunct w:val="0"/>
              <w:snapToGrid w:val="0"/>
              <w:spacing w:line="380" w:lineRule="exact"/>
              <w:jc w:val="center"/>
              <w:rPr>
                <w:rFonts w:eastAsia="方正仿宋_GBK"/>
                <w:sz w:val="24"/>
              </w:rPr>
            </w:pPr>
            <w:r>
              <w:rPr>
                <w:rFonts w:eastAsia="方正仿宋_GBK"/>
                <w:sz w:val="24"/>
              </w:rPr>
              <w:t>16</w:t>
            </w:r>
          </w:p>
        </w:tc>
        <w:tc>
          <w:tcPr>
            <w:tcW w:w="1559" w:type="dxa"/>
            <w:shd w:val="clear" w:color="auto" w:fill="auto"/>
            <w:vAlign w:val="center"/>
          </w:tcPr>
          <w:p w14:paraId="3A58A4B8">
            <w:pPr>
              <w:keepNext/>
              <w:overflowPunct w:val="0"/>
              <w:snapToGrid w:val="0"/>
              <w:spacing w:line="38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420B1688">
            <w:pPr>
              <w:keepNext/>
              <w:overflowPunct w:val="0"/>
              <w:snapToGrid w:val="0"/>
              <w:spacing w:line="380" w:lineRule="exact"/>
              <w:jc w:val="center"/>
              <w:rPr>
                <w:rFonts w:eastAsia="方正仿宋_GBK"/>
                <w:sz w:val="24"/>
              </w:rPr>
            </w:pPr>
            <w:r>
              <w:rPr>
                <w:rFonts w:eastAsia="方正仿宋_GBK"/>
                <w:sz w:val="24"/>
              </w:rPr>
              <w:t>4</w:t>
            </w:r>
          </w:p>
        </w:tc>
        <w:tc>
          <w:tcPr>
            <w:tcW w:w="2413" w:type="dxa"/>
            <w:shd w:val="clear" w:color="auto" w:fill="auto"/>
            <w:vAlign w:val="center"/>
          </w:tcPr>
          <w:p w14:paraId="53539766">
            <w:pPr>
              <w:keepNext/>
              <w:overflowPunct w:val="0"/>
              <w:snapToGrid w:val="0"/>
              <w:spacing w:line="380" w:lineRule="exact"/>
              <w:jc w:val="center"/>
              <w:rPr>
                <w:rFonts w:eastAsia="方正仿宋_GBK"/>
                <w:sz w:val="24"/>
              </w:rPr>
            </w:pPr>
            <w:r>
              <w:rPr>
                <w:rFonts w:eastAsia="方正仿宋_GBK"/>
                <w:sz w:val="24"/>
              </w:rPr>
              <w:t>体育学院</w:t>
            </w:r>
          </w:p>
        </w:tc>
      </w:tr>
      <w:tr w14:paraId="1CA50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8B37BCE">
            <w:pPr>
              <w:spacing w:line="380" w:lineRule="exact"/>
              <w:jc w:val="center"/>
              <w:rPr>
                <w:rFonts w:eastAsia="方正仿宋_GBK"/>
                <w:sz w:val="24"/>
              </w:rPr>
            </w:pPr>
          </w:p>
        </w:tc>
        <w:tc>
          <w:tcPr>
            <w:tcW w:w="581" w:type="dxa"/>
            <w:vMerge w:val="continue"/>
            <w:vAlign w:val="center"/>
          </w:tcPr>
          <w:p w14:paraId="18A20B13">
            <w:pPr>
              <w:spacing w:line="380" w:lineRule="exact"/>
              <w:jc w:val="center"/>
              <w:rPr>
                <w:rFonts w:eastAsia="方正仿宋_GBK"/>
                <w:sz w:val="24"/>
              </w:rPr>
            </w:pPr>
          </w:p>
        </w:tc>
        <w:tc>
          <w:tcPr>
            <w:tcW w:w="1403" w:type="dxa"/>
            <w:shd w:val="clear" w:color="auto" w:fill="auto"/>
            <w:vAlign w:val="center"/>
          </w:tcPr>
          <w:p w14:paraId="06974FF9">
            <w:pPr>
              <w:keepNext/>
              <w:overflowPunct w:val="0"/>
              <w:snapToGrid w:val="0"/>
              <w:spacing w:line="38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10124</w:t>
            </w:r>
          </w:p>
        </w:tc>
        <w:tc>
          <w:tcPr>
            <w:tcW w:w="3259" w:type="dxa"/>
            <w:gridSpan w:val="2"/>
            <w:shd w:val="clear" w:color="auto" w:fill="auto"/>
            <w:vAlign w:val="center"/>
          </w:tcPr>
          <w:p w14:paraId="0123C6D8">
            <w:pPr>
              <w:keepNext/>
              <w:overflowPunct w:val="0"/>
              <w:snapToGrid w:val="0"/>
              <w:spacing w:line="380" w:lineRule="exact"/>
              <w:jc w:val="center"/>
              <w:rPr>
                <w:rFonts w:eastAsia="方正仿宋_GBK"/>
                <w:sz w:val="24"/>
              </w:rPr>
            </w:pPr>
            <w:r>
              <w:rPr>
                <w:rFonts w:eastAsia="方正仿宋_GBK"/>
                <w:sz w:val="24"/>
              </w:rPr>
              <w:t>中医骨伤基础</w:t>
            </w:r>
          </w:p>
        </w:tc>
        <w:tc>
          <w:tcPr>
            <w:tcW w:w="851" w:type="dxa"/>
            <w:shd w:val="clear" w:color="auto" w:fill="auto"/>
            <w:vAlign w:val="center"/>
          </w:tcPr>
          <w:p w14:paraId="110A9B35">
            <w:pPr>
              <w:keepNext/>
              <w:overflowPunct w:val="0"/>
              <w:snapToGrid w:val="0"/>
              <w:spacing w:line="380" w:lineRule="exact"/>
              <w:jc w:val="center"/>
              <w:rPr>
                <w:rFonts w:eastAsia="方正仿宋_GBK"/>
                <w:sz w:val="24"/>
              </w:rPr>
            </w:pPr>
            <w:r>
              <w:rPr>
                <w:rFonts w:eastAsia="方正仿宋_GBK"/>
                <w:sz w:val="24"/>
              </w:rPr>
              <w:t>2</w:t>
            </w:r>
          </w:p>
        </w:tc>
        <w:tc>
          <w:tcPr>
            <w:tcW w:w="850" w:type="dxa"/>
            <w:shd w:val="clear" w:color="auto" w:fill="auto"/>
            <w:vAlign w:val="center"/>
          </w:tcPr>
          <w:p w14:paraId="68ED0FAC">
            <w:pPr>
              <w:keepNext/>
              <w:overflowPunct w:val="0"/>
              <w:snapToGrid w:val="0"/>
              <w:spacing w:line="380" w:lineRule="exact"/>
              <w:jc w:val="center"/>
              <w:rPr>
                <w:rFonts w:eastAsia="方正仿宋_GBK"/>
                <w:sz w:val="24"/>
              </w:rPr>
            </w:pPr>
            <w:r>
              <w:rPr>
                <w:rFonts w:eastAsia="方正仿宋_GBK"/>
                <w:sz w:val="24"/>
              </w:rPr>
              <w:t>32</w:t>
            </w:r>
          </w:p>
        </w:tc>
        <w:tc>
          <w:tcPr>
            <w:tcW w:w="851" w:type="dxa"/>
            <w:shd w:val="clear" w:color="auto" w:fill="auto"/>
            <w:vAlign w:val="center"/>
          </w:tcPr>
          <w:p w14:paraId="39192CE9">
            <w:pPr>
              <w:keepNext/>
              <w:overflowPunct w:val="0"/>
              <w:snapToGrid w:val="0"/>
              <w:spacing w:line="380" w:lineRule="exact"/>
              <w:jc w:val="center"/>
              <w:rPr>
                <w:rFonts w:eastAsia="方正仿宋_GBK"/>
                <w:sz w:val="24"/>
              </w:rPr>
            </w:pPr>
            <w:r>
              <w:rPr>
                <w:rFonts w:eastAsia="方正仿宋_GBK"/>
                <w:sz w:val="24"/>
              </w:rPr>
              <w:t>12</w:t>
            </w:r>
          </w:p>
        </w:tc>
        <w:tc>
          <w:tcPr>
            <w:tcW w:w="850" w:type="dxa"/>
            <w:shd w:val="clear" w:color="auto" w:fill="auto"/>
            <w:vAlign w:val="center"/>
          </w:tcPr>
          <w:p w14:paraId="2EF9FDAA">
            <w:pPr>
              <w:keepNext/>
              <w:overflowPunct w:val="0"/>
              <w:snapToGrid w:val="0"/>
              <w:spacing w:line="380" w:lineRule="exact"/>
              <w:jc w:val="center"/>
              <w:rPr>
                <w:rFonts w:eastAsia="方正仿宋_GBK"/>
                <w:sz w:val="24"/>
              </w:rPr>
            </w:pPr>
            <w:r>
              <w:rPr>
                <w:rFonts w:eastAsia="方正仿宋_GBK"/>
                <w:sz w:val="24"/>
              </w:rPr>
              <w:t>20</w:t>
            </w:r>
          </w:p>
        </w:tc>
        <w:tc>
          <w:tcPr>
            <w:tcW w:w="1559" w:type="dxa"/>
            <w:shd w:val="clear" w:color="auto" w:fill="auto"/>
            <w:vAlign w:val="center"/>
          </w:tcPr>
          <w:p w14:paraId="777A0D5B">
            <w:pPr>
              <w:keepNext/>
              <w:overflowPunct w:val="0"/>
              <w:snapToGrid w:val="0"/>
              <w:spacing w:line="380" w:lineRule="exact"/>
              <w:jc w:val="center"/>
              <w:rPr>
                <w:rFonts w:eastAsia="方正仿宋_GBK"/>
                <w:sz w:val="24"/>
              </w:rPr>
            </w:pPr>
            <w:r>
              <w:rPr>
                <w:rFonts w:eastAsia="方正仿宋_GBK"/>
                <w:sz w:val="24"/>
              </w:rPr>
              <w:t>考查</w:t>
            </w:r>
          </w:p>
        </w:tc>
        <w:tc>
          <w:tcPr>
            <w:tcW w:w="1276" w:type="dxa"/>
            <w:shd w:val="clear" w:color="auto" w:fill="auto"/>
            <w:vAlign w:val="center"/>
          </w:tcPr>
          <w:p w14:paraId="7FD277E4">
            <w:pPr>
              <w:keepNext/>
              <w:overflowPunct w:val="0"/>
              <w:snapToGrid w:val="0"/>
              <w:spacing w:line="380" w:lineRule="exact"/>
              <w:jc w:val="center"/>
              <w:rPr>
                <w:rFonts w:eastAsia="方正仿宋_GBK"/>
                <w:sz w:val="24"/>
              </w:rPr>
            </w:pPr>
            <w:r>
              <w:rPr>
                <w:rFonts w:eastAsia="方正仿宋_GBK"/>
                <w:sz w:val="24"/>
              </w:rPr>
              <w:t>3</w:t>
            </w:r>
          </w:p>
        </w:tc>
        <w:tc>
          <w:tcPr>
            <w:tcW w:w="2413" w:type="dxa"/>
            <w:shd w:val="clear" w:color="auto" w:fill="auto"/>
            <w:vAlign w:val="center"/>
          </w:tcPr>
          <w:p w14:paraId="528085B3">
            <w:pPr>
              <w:keepNext/>
              <w:overflowPunct w:val="0"/>
              <w:snapToGrid w:val="0"/>
              <w:spacing w:line="380" w:lineRule="exact"/>
              <w:jc w:val="center"/>
              <w:rPr>
                <w:rFonts w:eastAsia="方正仿宋_GBK"/>
                <w:sz w:val="24"/>
              </w:rPr>
            </w:pPr>
            <w:r>
              <w:rPr>
                <w:rFonts w:eastAsia="方正仿宋_GBK"/>
                <w:sz w:val="24"/>
              </w:rPr>
              <w:t>体育学院</w:t>
            </w:r>
          </w:p>
        </w:tc>
      </w:tr>
      <w:tr w14:paraId="55AA4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9586960">
            <w:pPr>
              <w:spacing w:line="380" w:lineRule="exact"/>
              <w:jc w:val="center"/>
              <w:rPr>
                <w:rFonts w:eastAsia="方正仿宋_GBK"/>
                <w:sz w:val="24"/>
              </w:rPr>
            </w:pPr>
          </w:p>
        </w:tc>
        <w:tc>
          <w:tcPr>
            <w:tcW w:w="581" w:type="dxa"/>
            <w:vMerge w:val="continue"/>
            <w:vAlign w:val="center"/>
          </w:tcPr>
          <w:p w14:paraId="70D125FC">
            <w:pPr>
              <w:spacing w:line="380" w:lineRule="exact"/>
              <w:jc w:val="center"/>
              <w:rPr>
                <w:rFonts w:eastAsia="方正仿宋_GBK"/>
                <w:sz w:val="24"/>
              </w:rPr>
            </w:pPr>
          </w:p>
        </w:tc>
        <w:tc>
          <w:tcPr>
            <w:tcW w:w="1403" w:type="dxa"/>
            <w:shd w:val="clear" w:color="auto" w:fill="auto"/>
            <w:vAlign w:val="center"/>
          </w:tcPr>
          <w:p w14:paraId="4C61C23F">
            <w:pPr>
              <w:keepNext/>
              <w:overflowPunct w:val="0"/>
              <w:snapToGrid w:val="0"/>
              <w:spacing w:line="38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10125</w:t>
            </w:r>
          </w:p>
        </w:tc>
        <w:tc>
          <w:tcPr>
            <w:tcW w:w="3259" w:type="dxa"/>
            <w:gridSpan w:val="2"/>
            <w:shd w:val="clear" w:color="auto" w:fill="auto"/>
            <w:vAlign w:val="center"/>
          </w:tcPr>
          <w:p w14:paraId="05069550">
            <w:pPr>
              <w:keepNext/>
              <w:overflowPunct w:val="0"/>
              <w:snapToGrid w:val="0"/>
              <w:spacing w:line="380" w:lineRule="exact"/>
              <w:jc w:val="center"/>
              <w:rPr>
                <w:rFonts w:eastAsia="方正仿宋_GBK"/>
                <w:sz w:val="24"/>
              </w:rPr>
            </w:pPr>
            <w:r>
              <w:rPr>
                <w:rFonts w:eastAsia="方正仿宋_GBK"/>
                <w:sz w:val="24"/>
              </w:rPr>
              <w:t>诊断学*</w:t>
            </w:r>
          </w:p>
        </w:tc>
        <w:tc>
          <w:tcPr>
            <w:tcW w:w="851" w:type="dxa"/>
            <w:shd w:val="clear" w:color="auto" w:fill="auto"/>
            <w:vAlign w:val="center"/>
          </w:tcPr>
          <w:p w14:paraId="61456B59">
            <w:pPr>
              <w:keepNext/>
              <w:overflowPunct w:val="0"/>
              <w:snapToGrid w:val="0"/>
              <w:spacing w:line="380" w:lineRule="exact"/>
              <w:jc w:val="center"/>
              <w:rPr>
                <w:rFonts w:eastAsia="方正仿宋_GBK"/>
                <w:sz w:val="24"/>
              </w:rPr>
            </w:pPr>
            <w:r>
              <w:rPr>
                <w:rFonts w:eastAsia="方正仿宋_GBK"/>
                <w:sz w:val="24"/>
              </w:rPr>
              <w:t>3</w:t>
            </w:r>
          </w:p>
        </w:tc>
        <w:tc>
          <w:tcPr>
            <w:tcW w:w="850" w:type="dxa"/>
            <w:shd w:val="clear" w:color="auto" w:fill="auto"/>
            <w:vAlign w:val="center"/>
          </w:tcPr>
          <w:p w14:paraId="4043C9E7">
            <w:pPr>
              <w:keepNext/>
              <w:overflowPunct w:val="0"/>
              <w:snapToGrid w:val="0"/>
              <w:spacing w:line="380" w:lineRule="exact"/>
              <w:jc w:val="center"/>
              <w:rPr>
                <w:rFonts w:eastAsia="方正仿宋_GBK"/>
                <w:sz w:val="24"/>
              </w:rPr>
            </w:pPr>
            <w:r>
              <w:rPr>
                <w:rFonts w:eastAsia="方正仿宋_GBK"/>
                <w:sz w:val="24"/>
              </w:rPr>
              <w:t>48</w:t>
            </w:r>
          </w:p>
        </w:tc>
        <w:tc>
          <w:tcPr>
            <w:tcW w:w="851" w:type="dxa"/>
            <w:shd w:val="clear" w:color="auto" w:fill="auto"/>
            <w:vAlign w:val="center"/>
          </w:tcPr>
          <w:p w14:paraId="2279CBF5">
            <w:pPr>
              <w:keepNext/>
              <w:overflowPunct w:val="0"/>
              <w:snapToGrid w:val="0"/>
              <w:spacing w:line="380" w:lineRule="exact"/>
              <w:jc w:val="center"/>
              <w:rPr>
                <w:rFonts w:eastAsia="方正仿宋_GBK"/>
                <w:sz w:val="24"/>
              </w:rPr>
            </w:pPr>
            <w:r>
              <w:rPr>
                <w:rFonts w:eastAsia="方正仿宋_GBK"/>
                <w:sz w:val="24"/>
              </w:rPr>
              <w:t>32</w:t>
            </w:r>
          </w:p>
        </w:tc>
        <w:tc>
          <w:tcPr>
            <w:tcW w:w="850" w:type="dxa"/>
            <w:shd w:val="clear" w:color="auto" w:fill="auto"/>
            <w:vAlign w:val="center"/>
          </w:tcPr>
          <w:p w14:paraId="58E7C151">
            <w:pPr>
              <w:keepNext/>
              <w:overflowPunct w:val="0"/>
              <w:snapToGrid w:val="0"/>
              <w:spacing w:line="380" w:lineRule="exact"/>
              <w:jc w:val="center"/>
              <w:rPr>
                <w:rFonts w:eastAsia="方正仿宋_GBK"/>
                <w:sz w:val="24"/>
              </w:rPr>
            </w:pPr>
            <w:r>
              <w:rPr>
                <w:rFonts w:eastAsia="方正仿宋_GBK"/>
                <w:sz w:val="24"/>
              </w:rPr>
              <w:t>16</w:t>
            </w:r>
          </w:p>
        </w:tc>
        <w:tc>
          <w:tcPr>
            <w:tcW w:w="1559" w:type="dxa"/>
            <w:shd w:val="clear" w:color="auto" w:fill="auto"/>
            <w:vAlign w:val="center"/>
          </w:tcPr>
          <w:p w14:paraId="55A660BA">
            <w:pPr>
              <w:keepNext/>
              <w:overflowPunct w:val="0"/>
              <w:snapToGrid w:val="0"/>
              <w:spacing w:line="38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16837A2B">
            <w:pPr>
              <w:keepNext/>
              <w:overflowPunct w:val="0"/>
              <w:snapToGrid w:val="0"/>
              <w:spacing w:line="380" w:lineRule="exact"/>
              <w:jc w:val="center"/>
              <w:rPr>
                <w:rFonts w:eastAsia="方正仿宋_GBK"/>
                <w:sz w:val="24"/>
              </w:rPr>
            </w:pPr>
            <w:r>
              <w:rPr>
                <w:rFonts w:eastAsia="方正仿宋_GBK"/>
                <w:sz w:val="24"/>
              </w:rPr>
              <w:t>3</w:t>
            </w:r>
          </w:p>
        </w:tc>
        <w:tc>
          <w:tcPr>
            <w:tcW w:w="2413" w:type="dxa"/>
            <w:shd w:val="clear" w:color="auto" w:fill="auto"/>
            <w:vAlign w:val="center"/>
          </w:tcPr>
          <w:p w14:paraId="174D0A02">
            <w:pPr>
              <w:keepNext/>
              <w:overflowPunct w:val="0"/>
              <w:snapToGrid w:val="0"/>
              <w:spacing w:line="380" w:lineRule="exact"/>
              <w:jc w:val="center"/>
              <w:rPr>
                <w:rFonts w:eastAsia="方正仿宋_GBK"/>
                <w:sz w:val="24"/>
              </w:rPr>
            </w:pPr>
            <w:r>
              <w:rPr>
                <w:rFonts w:eastAsia="方正仿宋_GBK"/>
                <w:sz w:val="24"/>
              </w:rPr>
              <w:t>体育学院</w:t>
            </w:r>
          </w:p>
        </w:tc>
      </w:tr>
      <w:tr w14:paraId="48CAF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4516D310">
            <w:pPr>
              <w:spacing w:line="380" w:lineRule="exact"/>
              <w:jc w:val="center"/>
              <w:rPr>
                <w:rFonts w:eastAsia="方正仿宋_GBK"/>
                <w:sz w:val="24"/>
              </w:rPr>
            </w:pPr>
          </w:p>
        </w:tc>
        <w:tc>
          <w:tcPr>
            <w:tcW w:w="581" w:type="dxa"/>
            <w:vMerge w:val="continue"/>
            <w:vAlign w:val="center"/>
          </w:tcPr>
          <w:p w14:paraId="2297060C">
            <w:pPr>
              <w:spacing w:line="380" w:lineRule="exact"/>
              <w:jc w:val="center"/>
              <w:rPr>
                <w:rFonts w:eastAsia="方正仿宋_GBK"/>
                <w:sz w:val="24"/>
              </w:rPr>
            </w:pPr>
          </w:p>
        </w:tc>
        <w:tc>
          <w:tcPr>
            <w:tcW w:w="1403" w:type="dxa"/>
            <w:shd w:val="clear" w:color="auto" w:fill="auto"/>
            <w:vAlign w:val="center"/>
          </w:tcPr>
          <w:p w14:paraId="733CB9D5">
            <w:pPr>
              <w:keepNext/>
              <w:overflowPunct w:val="0"/>
              <w:snapToGrid w:val="0"/>
              <w:spacing w:line="38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10126</w:t>
            </w:r>
          </w:p>
        </w:tc>
        <w:tc>
          <w:tcPr>
            <w:tcW w:w="3259" w:type="dxa"/>
            <w:gridSpan w:val="2"/>
            <w:shd w:val="clear" w:color="auto" w:fill="auto"/>
            <w:vAlign w:val="center"/>
          </w:tcPr>
          <w:p w14:paraId="0BCD93CB">
            <w:pPr>
              <w:keepNext/>
              <w:overflowPunct w:val="0"/>
              <w:snapToGrid w:val="0"/>
              <w:spacing w:line="380" w:lineRule="exact"/>
              <w:jc w:val="center"/>
              <w:rPr>
                <w:rFonts w:eastAsia="方正仿宋_GBK"/>
                <w:sz w:val="24"/>
              </w:rPr>
            </w:pPr>
            <w:r>
              <w:rPr>
                <w:rFonts w:eastAsia="方正仿宋_GBK"/>
                <w:sz w:val="24"/>
              </w:rPr>
              <w:t>康复评定学*</w:t>
            </w:r>
          </w:p>
        </w:tc>
        <w:tc>
          <w:tcPr>
            <w:tcW w:w="851" w:type="dxa"/>
            <w:shd w:val="clear" w:color="auto" w:fill="auto"/>
            <w:vAlign w:val="center"/>
          </w:tcPr>
          <w:p w14:paraId="08C9A82B">
            <w:pPr>
              <w:keepNext/>
              <w:overflowPunct w:val="0"/>
              <w:snapToGrid w:val="0"/>
              <w:spacing w:line="380" w:lineRule="exact"/>
              <w:jc w:val="center"/>
              <w:rPr>
                <w:rFonts w:eastAsia="方正仿宋_GBK"/>
                <w:sz w:val="24"/>
              </w:rPr>
            </w:pPr>
            <w:r>
              <w:rPr>
                <w:rFonts w:eastAsia="方正仿宋_GBK"/>
                <w:sz w:val="24"/>
              </w:rPr>
              <w:t>3</w:t>
            </w:r>
          </w:p>
        </w:tc>
        <w:tc>
          <w:tcPr>
            <w:tcW w:w="850" w:type="dxa"/>
            <w:shd w:val="clear" w:color="auto" w:fill="auto"/>
            <w:vAlign w:val="center"/>
          </w:tcPr>
          <w:p w14:paraId="166DE133">
            <w:pPr>
              <w:keepNext/>
              <w:overflowPunct w:val="0"/>
              <w:snapToGrid w:val="0"/>
              <w:spacing w:line="380" w:lineRule="exact"/>
              <w:jc w:val="center"/>
              <w:rPr>
                <w:rFonts w:eastAsia="方正仿宋_GBK"/>
                <w:sz w:val="24"/>
              </w:rPr>
            </w:pPr>
            <w:r>
              <w:rPr>
                <w:rFonts w:eastAsia="方正仿宋_GBK"/>
                <w:sz w:val="24"/>
              </w:rPr>
              <w:t>48</w:t>
            </w:r>
          </w:p>
        </w:tc>
        <w:tc>
          <w:tcPr>
            <w:tcW w:w="851" w:type="dxa"/>
            <w:shd w:val="clear" w:color="auto" w:fill="auto"/>
            <w:vAlign w:val="center"/>
          </w:tcPr>
          <w:p w14:paraId="58EF4B9F">
            <w:pPr>
              <w:keepNext/>
              <w:overflowPunct w:val="0"/>
              <w:snapToGrid w:val="0"/>
              <w:spacing w:line="380" w:lineRule="exact"/>
              <w:jc w:val="center"/>
              <w:rPr>
                <w:rFonts w:eastAsia="方正仿宋_GBK"/>
                <w:sz w:val="24"/>
              </w:rPr>
            </w:pPr>
            <w:r>
              <w:rPr>
                <w:rFonts w:eastAsia="方正仿宋_GBK"/>
                <w:sz w:val="24"/>
              </w:rPr>
              <w:t>32</w:t>
            </w:r>
          </w:p>
        </w:tc>
        <w:tc>
          <w:tcPr>
            <w:tcW w:w="850" w:type="dxa"/>
            <w:shd w:val="clear" w:color="auto" w:fill="auto"/>
            <w:vAlign w:val="center"/>
          </w:tcPr>
          <w:p w14:paraId="57C004D6">
            <w:pPr>
              <w:keepNext/>
              <w:overflowPunct w:val="0"/>
              <w:snapToGrid w:val="0"/>
              <w:spacing w:line="380" w:lineRule="exact"/>
              <w:jc w:val="center"/>
              <w:rPr>
                <w:rFonts w:eastAsia="方正仿宋_GBK"/>
                <w:sz w:val="24"/>
              </w:rPr>
            </w:pPr>
            <w:r>
              <w:rPr>
                <w:rFonts w:eastAsia="方正仿宋_GBK"/>
                <w:sz w:val="24"/>
              </w:rPr>
              <w:t>16</w:t>
            </w:r>
          </w:p>
        </w:tc>
        <w:tc>
          <w:tcPr>
            <w:tcW w:w="1559" w:type="dxa"/>
            <w:shd w:val="clear" w:color="auto" w:fill="auto"/>
            <w:vAlign w:val="center"/>
          </w:tcPr>
          <w:p w14:paraId="15DD9406">
            <w:pPr>
              <w:keepNext/>
              <w:overflowPunct w:val="0"/>
              <w:snapToGrid w:val="0"/>
              <w:spacing w:line="38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457C15A6">
            <w:pPr>
              <w:keepNext/>
              <w:overflowPunct w:val="0"/>
              <w:snapToGrid w:val="0"/>
              <w:spacing w:line="380" w:lineRule="exact"/>
              <w:jc w:val="center"/>
              <w:rPr>
                <w:rFonts w:eastAsia="方正仿宋_GBK"/>
                <w:sz w:val="24"/>
              </w:rPr>
            </w:pPr>
            <w:r>
              <w:rPr>
                <w:rFonts w:eastAsia="方正仿宋_GBK"/>
                <w:sz w:val="24"/>
              </w:rPr>
              <w:t>3</w:t>
            </w:r>
          </w:p>
        </w:tc>
        <w:tc>
          <w:tcPr>
            <w:tcW w:w="2413" w:type="dxa"/>
            <w:shd w:val="clear" w:color="auto" w:fill="auto"/>
            <w:vAlign w:val="center"/>
          </w:tcPr>
          <w:p w14:paraId="039648BD">
            <w:pPr>
              <w:keepNext/>
              <w:overflowPunct w:val="0"/>
              <w:snapToGrid w:val="0"/>
              <w:spacing w:line="380" w:lineRule="exact"/>
              <w:jc w:val="center"/>
              <w:rPr>
                <w:rFonts w:eastAsia="方正仿宋_GBK"/>
                <w:sz w:val="24"/>
              </w:rPr>
            </w:pPr>
            <w:r>
              <w:rPr>
                <w:rFonts w:eastAsia="方正仿宋_GBK"/>
                <w:sz w:val="24"/>
              </w:rPr>
              <w:t>体育学院</w:t>
            </w:r>
          </w:p>
        </w:tc>
      </w:tr>
      <w:tr w14:paraId="5C2E0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CC8C2EE">
            <w:pPr>
              <w:spacing w:line="380" w:lineRule="exact"/>
              <w:jc w:val="center"/>
              <w:rPr>
                <w:rFonts w:eastAsia="方正仿宋_GBK"/>
                <w:sz w:val="24"/>
              </w:rPr>
            </w:pPr>
          </w:p>
        </w:tc>
        <w:tc>
          <w:tcPr>
            <w:tcW w:w="581" w:type="dxa"/>
            <w:vMerge w:val="continue"/>
            <w:vAlign w:val="center"/>
          </w:tcPr>
          <w:p w14:paraId="12154978">
            <w:pPr>
              <w:spacing w:line="380" w:lineRule="exact"/>
              <w:jc w:val="center"/>
              <w:rPr>
                <w:rFonts w:eastAsia="方正仿宋_GBK"/>
                <w:sz w:val="24"/>
              </w:rPr>
            </w:pPr>
          </w:p>
        </w:tc>
        <w:tc>
          <w:tcPr>
            <w:tcW w:w="1403" w:type="dxa"/>
            <w:shd w:val="clear" w:color="auto" w:fill="auto"/>
            <w:vAlign w:val="center"/>
          </w:tcPr>
          <w:p w14:paraId="570F5BD3">
            <w:pPr>
              <w:keepNext/>
              <w:overflowPunct w:val="0"/>
              <w:snapToGrid w:val="0"/>
              <w:spacing w:line="38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10127</w:t>
            </w:r>
          </w:p>
        </w:tc>
        <w:tc>
          <w:tcPr>
            <w:tcW w:w="3259" w:type="dxa"/>
            <w:gridSpan w:val="2"/>
            <w:shd w:val="clear" w:color="auto" w:fill="auto"/>
            <w:vAlign w:val="center"/>
          </w:tcPr>
          <w:p w14:paraId="1E25487C">
            <w:pPr>
              <w:keepNext/>
              <w:overflowPunct w:val="0"/>
              <w:snapToGrid w:val="0"/>
              <w:spacing w:line="380" w:lineRule="exact"/>
              <w:jc w:val="center"/>
              <w:rPr>
                <w:rFonts w:eastAsia="方正仿宋_GBK"/>
                <w:sz w:val="24"/>
              </w:rPr>
            </w:pPr>
            <w:r>
              <w:rPr>
                <w:rFonts w:eastAsia="方正仿宋_GBK"/>
                <w:sz w:val="24"/>
              </w:rPr>
              <w:t>传统康复治疗技术*</w:t>
            </w:r>
          </w:p>
        </w:tc>
        <w:tc>
          <w:tcPr>
            <w:tcW w:w="851" w:type="dxa"/>
            <w:shd w:val="clear" w:color="auto" w:fill="auto"/>
            <w:vAlign w:val="center"/>
          </w:tcPr>
          <w:p w14:paraId="476B59B8">
            <w:pPr>
              <w:keepNext/>
              <w:overflowPunct w:val="0"/>
              <w:snapToGrid w:val="0"/>
              <w:spacing w:line="380" w:lineRule="exact"/>
              <w:jc w:val="center"/>
              <w:rPr>
                <w:rFonts w:eastAsia="方正仿宋_GBK"/>
                <w:sz w:val="24"/>
              </w:rPr>
            </w:pPr>
            <w:r>
              <w:rPr>
                <w:rFonts w:eastAsia="方正仿宋_GBK"/>
                <w:sz w:val="24"/>
              </w:rPr>
              <w:t>2</w:t>
            </w:r>
          </w:p>
        </w:tc>
        <w:tc>
          <w:tcPr>
            <w:tcW w:w="850" w:type="dxa"/>
            <w:shd w:val="clear" w:color="auto" w:fill="auto"/>
            <w:vAlign w:val="center"/>
          </w:tcPr>
          <w:p w14:paraId="619AA612">
            <w:pPr>
              <w:keepNext/>
              <w:overflowPunct w:val="0"/>
              <w:snapToGrid w:val="0"/>
              <w:spacing w:line="380" w:lineRule="exact"/>
              <w:jc w:val="center"/>
              <w:rPr>
                <w:rFonts w:eastAsia="方正仿宋_GBK"/>
                <w:sz w:val="24"/>
              </w:rPr>
            </w:pPr>
            <w:r>
              <w:rPr>
                <w:rFonts w:eastAsia="方正仿宋_GBK"/>
                <w:sz w:val="24"/>
              </w:rPr>
              <w:t>32</w:t>
            </w:r>
          </w:p>
        </w:tc>
        <w:tc>
          <w:tcPr>
            <w:tcW w:w="851" w:type="dxa"/>
            <w:shd w:val="clear" w:color="auto" w:fill="auto"/>
            <w:vAlign w:val="center"/>
          </w:tcPr>
          <w:p w14:paraId="2827976F">
            <w:pPr>
              <w:keepNext/>
              <w:overflowPunct w:val="0"/>
              <w:snapToGrid w:val="0"/>
              <w:spacing w:line="380" w:lineRule="exact"/>
              <w:jc w:val="center"/>
              <w:rPr>
                <w:rFonts w:eastAsia="方正仿宋_GBK"/>
                <w:sz w:val="24"/>
              </w:rPr>
            </w:pPr>
            <w:r>
              <w:rPr>
                <w:rFonts w:eastAsia="方正仿宋_GBK"/>
                <w:sz w:val="24"/>
              </w:rPr>
              <w:t>16</w:t>
            </w:r>
          </w:p>
        </w:tc>
        <w:tc>
          <w:tcPr>
            <w:tcW w:w="850" w:type="dxa"/>
            <w:shd w:val="clear" w:color="auto" w:fill="auto"/>
            <w:vAlign w:val="center"/>
          </w:tcPr>
          <w:p w14:paraId="2DB390FC">
            <w:pPr>
              <w:keepNext/>
              <w:overflowPunct w:val="0"/>
              <w:snapToGrid w:val="0"/>
              <w:spacing w:line="380" w:lineRule="exact"/>
              <w:jc w:val="center"/>
              <w:rPr>
                <w:rFonts w:eastAsia="方正仿宋_GBK"/>
                <w:sz w:val="24"/>
              </w:rPr>
            </w:pPr>
            <w:r>
              <w:rPr>
                <w:rFonts w:eastAsia="方正仿宋_GBK"/>
                <w:sz w:val="24"/>
              </w:rPr>
              <w:t>16</w:t>
            </w:r>
          </w:p>
        </w:tc>
        <w:tc>
          <w:tcPr>
            <w:tcW w:w="1559" w:type="dxa"/>
            <w:shd w:val="clear" w:color="auto" w:fill="auto"/>
            <w:vAlign w:val="center"/>
          </w:tcPr>
          <w:p w14:paraId="7F53CAA9">
            <w:pPr>
              <w:keepNext/>
              <w:overflowPunct w:val="0"/>
              <w:snapToGrid w:val="0"/>
              <w:spacing w:line="38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384F7CC">
            <w:pPr>
              <w:keepNext/>
              <w:overflowPunct w:val="0"/>
              <w:snapToGrid w:val="0"/>
              <w:spacing w:line="380" w:lineRule="exact"/>
              <w:jc w:val="center"/>
              <w:rPr>
                <w:rFonts w:eastAsia="方正仿宋_GBK"/>
                <w:sz w:val="24"/>
              </w:rPr>
            </w:pPr>
            <w:r>
              <w:rPr>
                <w:rFonts w:eastAsia="方正仿宋_GBK"/>
                <w:sz w:val="24"/>
              </w:rPr>
              <w:t>4</w:t>
            </w:r>
          </w:p>
        </w:tc>
        <w:tc>
          <w:tcPr>
            <w:tcW w:w="2413" w:type="dxa"/>
            <w:shd w:val="clear" w:color="auto" w:fill="auto"/>
            <w:vAlign w:val="center"/>
          </w:tcPr>
          <w:p w14:paraId="1F18FEB9">
            <w:pPr>
              <w:keepNext/>
              <w:overflowPunct w:val="0"/>
              <w:snapToGrid w:val="0"/>
              <w:spacing w:line="380" w:lineRule="exact"/>
              <w:jc w:val="center"/>
              <w:rPr>
                <w:rFonts w:eastAsia="方正仿宋_GBK"/>
                <w:sz w:val="24"/>
              </w:rPr>
            </w:pPr>
            <w:r>
              <w:rPr>
                <w:rFonts w:eastAsia="方正仿宋_GBK"/>
                <w:sz w:val="24"/>
              </w:rPr>
              <w:t>体育学院</w:t>
            </w:r>
          </w:p>
        </w:tc>
      </w:tr>
      <w:tr w14:paraId="5E15D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67D94A1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555A146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2B44E23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6DE8B32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743B561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74D5751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57ACE07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1F0CCAC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735BDE1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245BD9C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56CCC12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62BC0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532303D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475EFC20">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7B5F530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3101997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43EF6D2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2A25EED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61D1781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513CB159">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42577E5F">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6D234F02">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540FA2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60D8507E">
            <w:pPr>
              <w:spacing w:line="380" w:lineRule="exact"/>
              <w:jc w:val="center"/>
              <w:rPr>
                <w:rFonts w:hint="eastAsia" w:eastAsia="方正仿宋_GBK"/>
                <w:sz w:val="24"/>
              </w:rPr>
            </w:pPr>
            <w:r>
              <w:rPr>
                <w:rFonts w:hint="eastAsia" w:eastAsia="方正仿宋_GBK"/>
                <w:sz w:val="24"/>
              </w:rPr>
              <w:t>专</w:t>
            </w:r>
          </w:p>
          <w:p w14:paraId="632736BA">
            <w:pPr>
              <w:spacing w:line="380" w:lineRule="exact"/>
              <w:jc w:val="center"/>
              <w:rPr>
                <w:rFonts w:hint="eastAsia" w:eastAsia="方正仿宋_GBK"/>
                <w:sz w:val="24"/>
              </w:rPr>
            </w:pPr>
            <w:r>
              <w:rPr>
                <w:rFonts w:hint="eastAsia" w:eastAsia="方正仿宋_GBK"/>
                <w:sz w:val="24"/>
              </w:rPr>
              <w:t>业</w:t>
            </w:r>
          </w:p>
          <w:p w14:paraId="54622A46">
            <w:pPr>
              <w:spacing w:line="380" w:lineRule="exact"/>
              <w:jc w:val="center"/>
              <w:rPr>
                <w:rFonts w:hint="eastAsia" w:eastAsia="方正仿宋_GBK"/>
                <w:sz w:val="24"/>
              </w:rPr>
            </w:pPr>
            <w:r>
              <w:rPr>
                <w:rFonts w:hint="eastAsia" w:eastAsia="方正仿宋_GBK"/>
                <w:sz w:val="24"/>
              </w:rPr>
              <w:t>教</w:t>
            </w:r>
          </w:p>
          <w:p w14:paraId="05F24F8A">
            <w:pPr>
              <w:spacing w:line="380" w:lineRule="exact"/>
              <w:jc w:val="center"/>
              <w:rPr>
                <w:rFonts w:hint="eastAsia" w:eastAsia="方正仿宋_GBK"/>
                <w:sz w:val="24"/>
              </w:rPr>
            </w:pPr>
            <w:r>
              <w:rPr>
                <w:rFonts w:hint="eastAsia" w:eastAsia="方正仿宋_GBK"/>
                <w:sz w:val="24"/>
              </w:rPr>
              <w:t>育</w:t>
            </w:r>
          </w:p>
          <w:p w14:paraId="6A5276D0">
            <w:pPr>
              <w:spacing w:line="380" w:lineRule="exact"/>
              <w:jc w:val="center"/>
              <w:rPr>
                <w:rFonts w:hint="eastAsia" w:eastAsia="方正仿宋_GBK"/>
                <w:sz w:val="24"/>
              </w:rPr>
            </w:pPr>
            <w:r>
              <w:rPr>
                <w:rFonts w:hint="eastAsia" w:eastAsia="方正仿宋_GBK"/>
                <w:sz w:val="24"/>
              </w:rPr>
              <w:t>课</w:t>
            </w:r>
          </w:p>
          <w:p w14:paraId="4C6B7A30">
            <w:pPr>
              <w:spacing w:line="380" w:lineRule="exact"/>
              <w:jc w:val="center"/>
              <w:rPr>
                <w:rFonts w:eastAsia="方正仿宋_GBK"/>
                <w:sz w:val="24"/>
              </w:rPr>
            </w:pPr>
            <w:r>
              <w:rPr>
                <w:rFonts w:hint="eastAsia" w:eastAsia="方正仿宋_GBK"/>
                <w:sz w:val="24"/>
              </w:rPr>
              <w:t>程</w:t>
            </w:r>
          </w:p>
        </w:tc>
        <w:tc>
          <w:tcPr>
            <w:tcW w:w="581" w:type="dxa"/>
            <w:vMerge w:val="restart"/>
            <w:vAlign w:val="center"/>
          </w:tcPr>
          <w:p w14:paraId="5F7B01D4">
            <w:pPr>
              <w:spacing w:line="380" w:lineRule="exact"/>
              <w:jc w:val="center"/>
              <w:rPr>
                <w:rFonts w:hint="eastAsia" w:eastAsia="方正仿宋_GBK"/>
                <w:sz w:val="24"/>
              </w:rPr>
            </w:pPr>
            <w:r>
              <w:rPr>
                <w:rFonts w:hint="eastAsia" w:eastAsia="方正仿宋_GBK"/>
                <w:sz w:val="24"/>
              </w:rPr>
              <w:t>必</w:t>
            </w:r>
          </w:p>
          <w:p w14:paraId="5ECBA90B">
            <w:pPr>
              <w:spacing w:line="380" w:lineRule="exact"/>
              <w:jc w:val="center"/>
              <w:rPr>
                <w:rFonts w:hint="eastAsia" w:eastAsia="方正仿宋_GBK"/>
                <w:sz w:val="24"/>
              </w:rPr>
            </w:pPr>
            <w:r>
              <w:rPr>
                <w:rFonts w:hint="eastAsia" w:eastAsia="方正仿宋_GBK"/>
                <w:sz w:val="24"/>
              </w:rPr>
              <w:t>修</w:t>
            </w:r>
          </w:p>
          <w:p w14:paraId="562C5F77">
            <w:pPr>
              <w:spacing w:line="380" w:lineRule="exact"/>
              <w:jc w:val="center"/>
              <w:rPr>
                <w:rFonts w:hint="eastAsia" w:eastAsia="方正仿宋_GBK"/>
                <w:sz w:val="24"/>
              </w:rPr>
            </w:pPr>
            <w:r>
              <w:rPr>
                <w:rFonts w:hint="eastAsia" w:eastAsia="方正仿宋_GBK"/>
                <w:sz w:val="24"/>
              </w:rPr>
              <w:t>课</w:t>
            </w:r>
          </w:p>
          <w:p w14:paraId="623F843D">
            <w:pPr>
              <w:spacing w:line="38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106A8A1E">
            <w:pPr>
              <w:keepNext/>
              <w:overflowPunct w:val="0"/>
              <w:snapToGrid w:val="0"/>
              <w:spacing w:line="38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10128</w:t>
            </w:r>
          </w:p>
        </w:tc>
        <w:tc>
          <w:tcPr>
            <w:tcW w:w="3259" w:type="dxa"/>
            <w:gridSpan w:val="2"/>
            <w:shd w:val="clear" w:color="auto" w:fill="auto"/>
            <w:vAlign w:val="center"/>
          </w:tcPr>
          <w:p w14:paraId="0017447B">
            <w:pPr>
              <w:keepNext/>
              <w:overflowPunct w:val="0"/>
              <w:snapToGrid w:val="0"/>
              <w:spacing w:line="380" w:lineRule="exact"/>
              <w:jc w:val="center"/>
              <w:rPr>
                <w:rFonts w:eastAsia="方正仿宋_GBK"/>
                <w:sz w:val="24"/>
              </w:rPr>
            </w:pPr>
            <w:r>
              <w:rPr>
                <w:rFonts w:eastAsia="方正仿宋_GBK"/>
                <w:sz w:val="24"/>
              </w:rPr>
              <w:t>运动康复治疗技术*</w:t>
            </w:r>
          </w:p>
        </w:tc>
        <w:tc>
          <w:tcPr>
            <w:tcW w:w="851" w:type="dxa"/>
            <w:shd w:val="clear" w:color="auto" w:fill="auto"/>
            <w:vAlign w:val="center"/>
          </w:tcPr>
          <w:p w14:paraId="53F081B4">
            <w:pPr>
              <w:keepNext/>
              <w:overflowPunct w:val="0"/>
              <w:snapToGrid w:val="0"/>
              <w:spacing w:line="380" w:lineRule="exact"/>
              <w:jc w:val="center"/>
              <w:rPr>
                <w:rFonts w:eastAsia="方正仿宋_GBK"/>
                <w:sz w:val="24"/>
              </w:rPr>
            </w:pPr>
            <w:r>
              <w:rPr>
                <w:rFonts w:eastAsia="方正仿宋_GBK"/>
                <w:sz w:val="24"/>
              </w:rPr>
              <w:t>4</w:t>
            </w:r>
          </w:p>
        </w:tc>
        <w:tc>
          <w:tcPr>
            <w:tcW w:w="850" w:type="dxa"/>
            <w:shd w:val="clear" w:color="auto" w:fill="auto"/>
            <w:vAlign w:val="center"/>
          </w:tcPr>
          <w:p w14:paraId="7FCE215F">
            <w:pPr>
              <w:keepNext/>
              <w:overflowPunct w:val="0"/>
              <w:snapToGrid w:val="0"/>
              <w:spacing w:line="380" w:lineRule="exact"/>
              <w:jc w:val="center"/>
              <w:rPr>
                <w:rFonts w:eastAsia="方正仿宋_GBK"/>
                <w:sz w:val="24"/>
              </w:rPr>
            </w:pPr>
            <w:r>
              <w:rPr>
                <w:rFonts w:eastAsia="方正仿宋_GBK"/>
                <w:sz w:val="24"/>
              </w:rPr>
              <w:t>64</w:t>
            </w:r>
          </w:p>
        </w:tc>
        <w:tc>
          <w:tcPr>
            <w:tcW w:w="851" w:type="dxa"/>
            <w:shd w:val="clear" w:color="auto" w:fill="auto"/>
            <w:vAlign w:val="center"/>
          </w:tcPr>
          <w:p w14:paraId="52F90C43">
            <w:pPr>
              <w:keepNext/>
              <w:overflowPunct w:val="0"/>
              <w:snapToGrid w:val="0"/>
              <w:spacing w:line="380" w:lineRule="exact"/>
              <w:jc w:val="center"/>
              <w:rPr>
                <w:rFonts w:eastAsia="方正仿宋_GBK"/>
                <w:sz w:val="24"/>
              </w:rPr>
            </w:pPr>
            <w:r>
              <w:rPr>
                <w:rFonts w:eastAsia="方正仿宋_GBK"/>
                <w:sz w:val="24"/>
              </w:rPr>
              <w:t>32</w:t>
            </w:r>
          </w:p>
        </w:tc>
        <w:tc>
          <w:tcPr>
            <w:tcW w:w="850" w:type="dxa"/>
            <w:shd w:val="clear" w:color="auto" w:fill="auto"/>
            <w:vAlign w:val="center"/>
          </w:tcPr>
          <w:p w14:paraId="3CB4389E">
            <w:pPr>
              <w:keepNext/>
              <w:overflowPunct w:val="0"/>
              <w:snapToGrid w:val="0"/>
              <w:spacing w:line="380" w:lineRule="exact"/>
              <w:jc w:val="center"/>
              <w:rPr>
                <w:rFonts w:eastAsia="方正仿宋_GBK"/>
                <w:sz w:val="24"/>
              </w:rPr>
            </w:pPr>
            <w:r>
              <w:rPr>
                <w:rFonts w:eastAsia="方正仿宋_GBK"/>
                <w:sz w:val="24"/>
              </w:rPr>
              <w:t>32</w:t>
            </w:r>
          </w:p>
        </w:tc>
        <w:tc>
          <w:tcPr>
            <w:tcW w:w="1559" w:type="dxa"/>
            <w:shd w:val="clear" w:color="auto" w:fill="auto"/>
            <w:vAlign w:val="center"/>
          </w:tcPr>
          <w:p w14:paraId="3AA8ADC8">
            <w:pPr>
              <w:keepNext/>
              <w:overflowPunct w:val="0"/>
              <w:snapToGrid w:val="0"/>
              <w:spacing w:line="38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55644BDE">
            <w:pPr>
              <w:keepNext/>
              <w:overflowPunct w:val="0"/>
              <w:snapToGrid w:val="0"/>
              <w:spacing w:line="380" w:lineRule="exact"/>
              <w:jc w:val="center"/>
              <w:rPr>
                <w:rFonts w:eastAsia="方正仿宋_GBK"/>
                <w:sz w:val="24"/>
              </w:rPr>
            </w:pPr>
            <w:r>
              <w:rPr>
                <w:rFonts w:eastAsia="方正仿宋_GBK"/>
                <w:sz w:val="24"/>
              </w:rPr>
              <w:t>4</w:t>
            </w:r>
          </w:p>
        </w:tc>
        <w:tc>
          <w:tcPr>
            <w:tcW w:w="2413" w:type="dxa"/>
            <w:shd w:val="clear" w:color="auto" w:fill="auto"/>
            <w:vAlign w:val="center"/>
          </w:tcPr>
          <w:p w14:paraId="23E0BBF2">
            <w:pPr>
              <w:keepNext/>
              <w:overflowPunct w:val="0"/>
              <w:snapToGrid w:val="0"/>
              <w:spacing w:line="380" w:lineRule="exact"/>
              <w:jc w:val="center"/>
              <w:rPr>
                <w:rFonts w:eastAsia="方正仿宋_GBK"/>
                <w:sz w:val="24"/>
              </w:rPr>
            </w:pPr>
            <w:r>
              <w:rPr>
                <w:rFonts w:eastAsia="方正仿宋_GBK"/>
                <w:sz w:val="24"/>
              </w:rPr>
              <w:t>体育学院</w:t>
            </w:r>
          </w:p>
        </w:tc>
      </w:tr>
      <w:tr w14:paraId="378D9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02A4CDF8">
            <w:pPr>
              <w:spacing w:line="380" w:lineRule="exact"/>
              <w:jc w:val="center"/>
              <w:rPr>
                <w:rFonts w:hint="eastAsia" w:eastAsia="方正仿宋_GBK"/>
                <w:sz w:val="24"/>
              </w:rPr>
            </w:pPr>
          </w:p>
        </w:tc>
        <w:tc>
          <w:tcPr>
            <w:tcW w:w="581" w:type="dxa"/>
            <w:vMerge w:val="continue"/>
            <w:vAlign w:val="center"/>
          </w:tcPr>
          <w:p w14:paraId="0E154462">
            <w:pPr>
              <w:spacing w:line="380" w:lineRule="exact"/>
              <w:jc w:val="center"/>
              <w:rPr>
                <w:rFonts w:hint="eastAsia" w:eastAsia="方正仿宋_GBK"/>
                <w:sz w:val="24"/>
              </w:rPr>
            </w:pPr>
          </w:p>
        </w:tc>
        <w:tc>
          <w:tcPr>
            <w:tcW w:w="1403" w:type="dxa"/>
            <w:shd w:val="clear" w:color="auto" w:fill="auto"/>
            <w:vAlign w:val="center"/>
          </w:tcPr>
          <w:p w14:paraId="2C6BA2EC">
            <w:pPr>
              <w:keepNext/>
              <w:overflowPunct w:val="0"/>
              <w:snapToGrid w:val="0"/>
              <w:spacing w:line="38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10129</w:t>
            </w:r>
          </w:p>
        </w:tc>
        <w:tc>
          <w:tcPr>
            <w:tcW w:w="3259" w:type="dxa"/>
            <w:gridSpan w:val="2"/>
            <w:shd w:val="clear" w:color="auto" w:fill="auto"/>
            <w:vAlign w:val="center"/>
          </w:tcPr>
          <w:p w14:paraId="6AFFCCF4">
            <w:pPr>
              <w:keepNext/>
              <w:overflowPunct w:val="0"/>
              <w:snapToGrid w:val="0"/>
              <w:spacing w:line="380" w:lineRule="exact"/>
              <w:jc w:val="center"/>
              <w:rPr>
                <w:rFonts w:eastAsia="方正仿宋_GBK"/>
                <w:sz w:val="24"/>
              </w:rPr>
            </w:pPr>
            <w:r>
              <w:rPr>
                <w:rFonts w:eastAsia="方正仿宋_GBK"/>
                <w:sz w:val="24"/>
              </w:rPr>
              <w:t>神经康复学</w:t>
            </w:r>
          </w:p>
        </w:tc>
        <w:tc>
          <w:tcPr>
            <w:tcW w:w="851" w:type="dxa"/>
            <w:shd w:val="clear" w:color="auto" w:fill="auto"/>
            <w:vAlign w:val="center"/>
          </w:tcPr>
          <w:p w14:paraId="3E79D591">
            <w:pPr>
              <w:keepNext/>
              <w:overflowPunct w:val="0"/>
              <w:snapToGrid w:val="0"/>
              <w:spacing w:line="380" w:lineRule="exact"/>
              <w:jc w:val="center"/>
              <w:rPr>
                <w:rFonts w:eastAsia="方正仿宋_GBK"/>
                <w:sz w:val="24"/>
              </w:rPr>
            </w:pPr>
            <w:r>
              <w:rPr>
                <w:rFonts w:eastAsia="方正仿宋_GBK"/>
                <w:sz w:val="24"/>
              </w:rPr>
              <w:t>3</w:t>
            </w:r>
          </w:p>
        </w:tc>
        <w:tc>
          <w:tcPr>
            <w:tcW w:w="850" w:type="dxa"/>
            <w:shd w:val="clear" w:color="auto" w:fill="auto"/>
            <w:vAlign w:val="center"/>
          </w:tcPr>
          <w:p w14:paraId="6F83A2AF">
            <w:pPr>
              <w:keepNext/>
              <w:overflowPunct w:val="0"/>
              <w:snapToGrid w:val="0"/>
              <w:spacing w:line="380" w:lineRule="exact"/>
              <w:jc w:val="center"/>
              <w:rPr>
                <w:rFonts w:eastAsia="方正仿宋_GBK"/>
                <w:sz w:val="24"/>
              </w:rPr>
            </w:pPr>
            <w:r>
              <w:rPr>
                <w:rFonts w:eastAsia="方正仿宋_GBK"/>
                <w:sz w:val="24"/>
              </w:rPr>
              <w:t>48</w:t>
            </w:r>
          </w:p>
        </w:tc>
        <w:tc>
          <w:tcPr>
            <w:tcW w:w="851" w:type="dxa"/>
            <w:shd w:val="clear" w:color="auto" w:fill="auto"/>
            <w:vAlign w:val="center"/>
          </w:tcPr>
          <w:p w14:paraId="33E9BD01">
            <w:pPr>
              <w:keepNext/>
              <w:overflowPunct w:val="0"/>
              <w:snapToGrid w:val="0"/>
              <w:spacing w:line="380" w:lineRule="exact"/>
              <w:jc w:val="center"/>
              <w:rPr>
                <w:rFonts w:eastAsia="方正仿宋_GBK"/>
                <w:sz w:val="24"/>
              </w:rPr>
            </w:pPr>
            <w:r>
              <w:rPr>
                <w:rFonts w:eastAsia="方正仿宋_GBK"/>
                <w:sz w:val="24"/>
              </w:rPr>
              <w:t>32</w:t>
            </w:r>
          </w:p>
        </w:tc>
        <w:tc>
          <w:tcPr>
            <w:tcW w:w="850" w:type="dxa"/>
            <w:shd w:val="clear" w:color="auto" w:fill="auto"/>
            <w:vAlign w:val="center"/>
          </w:tcPr>
          <w:p w14:paraId="5162CDC2">
            <w:pPr>
              <w:keepNext/>
              <w:overflowPunct w:val="0"/>
              <w:snapToGrid w:val="0"/>
              <w:spacing w:line="380" w:lineRule="exact"/>
              <w:jc w:val="center"/>
              <w:rPr>
                <w:rFonts w:eastAsia="方正仿宋_GBK"/>
                <w:sz w:val="24"/>
              </w:rPr>
            </w:pPr>
            <w:r>
              <w:rPr>
                <w:rFonts w:eastAsia="方正仿宋_GBK"/>
                <w:sz w:val="24"/>
              </w:rPr>
              <w:t>16</w:t>
            </w:r>
          </w:p>
        </w:tc>
        <w:tc>
          <w:tcPr>
            <w:tcW w:w="1559" w:type="dxa"/>
            <w:shd w:val="clear" w:color="auto" w:fill="auto"/>
            <w:vAlign w:val="center"/>
          </w:tcPr>
          <w:p w14:paraId="17DAED25">
            <w:pPr>
              <w:keepNext/>
              <w:overflowPunct w:val="0"/>
              <w:snapToGrid w:val="0"/>
              <w:spacing w:line="38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B0553C8">
            <w:pPr>
              <w:keepNext/>
              <w:overflowPunct w:val="0"/>
              <w:snapToGrid w:val="0"/>
              <w:spacing w:line="380" w:lineRule="exact"/>
              <w:jc w:val="center"/>
              <w:rPr>
                <w:rFonts w:eastAsia="方正仿宋_GBK"/>
                <w:sz w:val="24"/>
              </w:rPr>
            </w:pPr>
            <w:r>
              <w:rPr>
                <w:rFonts w:eastAsia="方正仿宋_GBK"/>
                <w:sz w:val="24"/>
              </w:rPr>
              <w:t>5</w:t>
            </w:r>
          </w:p>
        </w:tc>
        <w:tc>
          <w:tcPr>
            <w:tcW w:w="2413" w:type="dxa"/>
            <w:shd w:val="clear" w:color="auto" w:fill="auto"/>
            <w:vAlign w:val="center"/>
          </w:tcPr>
          <w:p w14:paraId="1DC08AC2">
            <w:pPr>
              <w:keepNext/>
              <w:overflowPunct w:val="0"/>
              <w:snapToGrid w:val="0"/>
              <w:spacing w:line="380" w:lineRule="exact"/>
              <w:jc w:val="center"/>
              <w:rPr>
                <w:rFonts w:eastAsia="方正仿宋_GBK"/>
                <w:sz w:val="24"/>
              </w:rPr>
            </w:pPr>
            <w:r>
              <w:rPr>
                <w:rFonts w:eastAsia="方正仿宋_GBK"/>
                <w:sz w:val="24"/>
              </w:rPr>
              <w:t>体育学院</w:t>
            </w:r>
          </w:p>
        </w:tc>
      </w:tr>
      <w:tr w14:paraId="5C335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155C29C">
            <w:pPr>
              <w:spacing w:line="380" w:lineRule="exact"/>
              <w:jc w:val="center"/>
              <w:rPr>
                <w:rFonts w:eastAsia="方正仿宋_GBK"/>
                <w:sz w:val="24"/>
              </w:rPr>
            </w:pPr>
          </w:p>
        </w:tc>
        <w:tc>
          <w:tcPr>
            <w:tcW w:w="581" w:type="dxa"/>
            <w:vMerge w:val="continue"/>
            <w:vAlign w:val="center"/>
          </w:tcPr>
          <w:p w14:paraId="37636A51">
            <w:pPr>
              <w:spacing w:line="380" w:lineRule="exact"/>
              <w:jc w:val="center"/>
              <w:rPr>
                <w:rFonts w:eastAsia="方正仿宋_GBK"/>
                <w:sz w:val="24"/>
              </w:rPr>
            </w:pPr>
          </w:p>
        </w:tc>
        <w:tc>
          <w:tcPr>
            <w:tcW w:w="1403" w:type="dxa"/>
            <w:shd w:val="clear" w:color="auto" w:fill="auto"/>
            <w:vAlign w:val="center"/>
          </w:tcPr>
          <w:p w14:paraId="64B74ABB">
            <w:pPr>
              <w:keepNext/>
              <w:overflowPunct w:val="0"/>
              <w:snapToGrid w:val="0"/>
              <w:spacing w:line="38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10130</w:t>
            </w:r>
          </w:p>
        </w:tc>
        <w:tc>
          <w:tcPr>
            <w:tcW w:w="3259" w:type="dxa"/>
            <w:gridSpan w:val="2"/>
            <w:shd w:val="clear" w:color="auto" w:fill="auto"/>
            <w:vAlign w:val="center"/>
          </w:tcPr>
          <w:p w14:paraId="4B999D6B">
            <w:pPr>
              <w:keepNext/>
              <w:overflowPunct w:val="0"/>
              <w:snapToGrid w:val="0"/>
              <w:spacing w:line="380" w:lineRule="exact"/>
              <w:jc w:val="center"/>
              <w:rPr>
                <w:rFonts w:eastAsia="方正仿宋_GBK"/>
                <w:sz w:val="24"/>
              </w:rPr>
            </w:pPr>
            <w:r>
              <w:rPr>
                <w:rFonts w:eastAsia="方正仿宋_GBK"/>
                <w:sz w:val="24"/>
              </w:rPr>
              <w:t>肌肉骨骼康复*</w:t>
            </w:r>
          </w:p>
        </w:tc>
        <w:tc>
          <w:tcPr>
            <w:tcW w:w="851" w:type="dxa"/>
            <w:shd w:val="clear" w:color="auto" w:fill="auto"/>
            <w:vAlign w:val="center"/>
          </w:tcPr>
          <w:p w14:paraId="410E4E64">
            <w:pPr>
              <w:keepNext/>
              <w:overflowPunct w:val="0"/>
              <w:snapToGrid w:val="0"/>
              <w:spacing w:line="380" w:lineRule="exact"/>
              <w:jc w:val="center"/>
              <w:rPr>
                <w:rFonts w:eastAsia="方正仿宋_GBK"/>
                <w:sz w:val="24"/>
              </w:rPr>
            </w:pPr>
            <w:r>
              <w:rPr>
                <w:rFonts w:eastAsia="方正仿宋_GBK"/>
                <w:sz w:val="24"/>
              </w:rPr>
              <w:t>4</w:t>
            </w:r>
          </w:p>
        </w:tc>
        <w:tc>
          <w:tcPr>
            <w:tcW w:w="850" w:type="dxa"/>
            <w:shd w:val="clear" w:color="auto" w:fill="auto"/>
            <w:vAlign w:val="center"/>
          </w:tcPr>
          <w:p w14:paraId="4483EED3">
            <w:pPr>
              <w:keepNext/>
              <w:overflowPunct w:val="0"/>
              <w:snapToGrid w:val="0"/>
              <w:spacing w:line="380" w:lineRule="exact"/>
              <w:jc w:val="center"/>
              <w:rPr>
                <w:rFonts w:eastAsia="方正仿宋_GBK"/>
                <w:sz w:val="24"/>
              </w:rPr>
            </w:pPr>
            <w:r>
              <w:rPr>
                <w:rFonts w:eastAsia="方正仿宋_GBK"/>
                <w:sz w:val="24"/>
              </w:rPr>
              <w:t>64</w:t>
            </w:r>
          </w:p>
        </w:tc>
        <w:tc>
          <w:tcPr>
            <w:tcW w:w="851" w:type="dxa"/>
            <w:shd w:val="clear" w:color="auto" w:fill="auto"/>
            <w:vAlign w:val="center"/>
          </w:tcPr>
          <w:p w14:paraId="579DF8FB">
            <w:pPr>
              <w:keepNext/>
              <w:overflowPunct w:val="0"/>
              <w:snapToGrid w:val="0"/>
              <w:spacing w:line="380" w:lineRule="exact"/>
              <w:jc w:val="center"/>
              <w:rPr>
                <w:rFonts w:eastAsia="方正仿宋_GBK"/>
                <w:sz w:val="24"/>
              </w:rPr>
            </w:pPr>
            <w:r>
              <w:rPr>
                <w:rFonts w:eastAsia="方正仿宋_GBK"/>
                <w:sz w:val="24"/>
              </w:rPr>
              <w:t>40</w:t>
            </w:r>
          </w:p>
        </w:tc>
        <w:tc>
          <w:tcPr>
            <w:tcW w:w="850" w:type="dxa"/>
            <w:shd w:val="clear" w:color="auto" w:fill="auto"/>
            <w:vAlign w:val="center"/>
          </w:tcPr>
          <w:p w14:paraId="5C79AD06">
            <w:pPr>
              <w:keepNext/>
              <w:overflowPunct w:val="0"/>
              <w:snapToGrid w:val="0"/>
              <w:spacing w:line="380" w:lineRule="exact"/>
              <w:jc w:val="center"/>
              <w:rPr>
                <w:rFonts w:eastAsia="方正仿宋_GBK"/>
                <w:sz w:val="24"/>
              </w:rPr>
            </w:pPr>
            <w:r>
              <w:rPr>
                <w:rFonts w:eastAsia="方正仿宋_GBK"/>
                <w:sz w:val="24"/>
              </w:rPr>
              <w:t>24</w:t>
            </w:r>
          </w:p>
        </w:tc>
        <w:tc>
          <w:tcPr>
            <w:tcW w:w="1559" w:type="dxa"/>
            <w:shd w:val="clear" w:color="auto" w:fill="auto"/>
            <w:vAlign w:val="center"/>
          </w:tcPr>
          <w:p w14:paraId="527E213C">
            <w:pPr>
              <w:keepNext/>
              <w:overflowPunct w:val="0"/>
              <w:snapToGrid w:val="0"/>
              <w:spacing w:line="38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75DA070C">
            <w:pPr>
              <w:keepNext/>
              <w:overflowPunct w:val="0"/>
              <w:snapToGrid w:val="0"/>
              <w:spacing w:line="380" w:lineRule="exact"/>
              <w:jc w:val="center"/>
              <w:rPr>
                <w:rFonts w:eastAsia="方正仿宋_GBK"/>
                <w:sz w:val="24"/>
              </w:rPr>
            </w:pPr>
            <w:r>
              <w:rPr>
                <w:rFonts w:eastAsia="方正仿宋_GBK"/>
                <w:sz w:val="24"/>
              </w:rPr>
              <w:t>5</w:t>
            </w:r>
          </w:p>
        </w:tc>
        <w:tc>
          <w:tcPr>
            <w:tcW w:w="2413" w:type="dxa"/>
            <w:shd w:val="clear" w:color="auto" w:fill="auto"/>
            <w:vAlign w:val="center"/>
          </w:tcPr>
          <w:p w14:paraId="65BFC3E1">
            <w:pPr>
              <w:keepNext/>
              <w:overflowPunct w:val="0"/>
              <w:snapToGrid w:val="0"/>
              <w:spacing w:line="380" w:lineRule="exact"/>
              <w:jc w:val="center"/>
              <w:rPr>
                <w:rFonts w:eastAsia="方正仿宋_GBK"/>
                <w:sz w:val="24"/>
              </w:rPr>
            </w:pPr>
            <w:r>
              <w:rPr>
                <w:rFonts w:eastAsia="方正仿宋_GBK"/>
                <w:sz w:val="24"/>
              </w:rPr>
              <w:t>体育学院</w:t>
            </w:r>
          </w:p>
        </w:tc>
      </w:tr>
      <w:tr w14:paraId="50BD7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6A5B5406">
            <w:pPr>
              <w:spacing w:line="380" w:lineRule="exact"/>
              <w:jc w:val="center"/>
              <w:rPr>
                <w:rFonts w:eastAsia="方正仿宋_GBK"/>
                <w:sz w:val="24"/>
              </w:rPr>
            </w:pPr>
          </w:p>
        </w:tc>
        <w:tc>
          <w:tcPr>
            <w:tcW w:w="581" w:type="dxa"/>
            <w:vMerge w:val="continue"/>
            <w:vAlign w:val="center"/>
          </w:tcPr>
          <w:p w14:paraId="37DAFCA0">
            <w:pPr>
              <w:spacing w:line="380" w:lineRule="exact"/>
              <w:jc w:val="center"/>
              <w:rPr>
                <w:rFonts w:eastAsia="方正仿宋_GBK"/>
                <w:sz w:val="24"/>
              </w:rPr>
            </w:pPr>
          </w:p>
        </w:tc>
        <w:tc>
          <w:tcPr>
            <w:tcW w:w="1403" w:type="dxa"/>
            <w:shd w:val="clear" w:color="auto" w:fill="auto"/>
            <w:vAlign w:val="center"/>
          </w:tcPr>
          <w:p w14:paraId="6CEF163B">
            <w:pPr>
              <w:keepNext/>
              <w:overflowPunct w:val="0"/>
              <w:snapToGrid w:val="0"/>
              <w:spacing w:line="38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10131</w:t>
            </w:r>
          </w:p>
        </w:tc>
        <w:tc>
          <w:tcPr>
            <w:tcW w:w="3259" w:type="dxa"/>
            <w:gridSpan w:val="2"/>
            <w:shd w:val="clear" w:color="auto" w:fill="auto"/>
            <w:vAlign w:val="center"/>
          </w:tcPr>
          <w:p w14:paraId="20BB535E">
            <w:pPr>
              <w:keepNext/>
              <w:overflowPunct w:val="0"/>
              <w:snapToGrid w:val="0"/>
              <w:spacing w:line="380" w:lineRule="exact"/>
              <w:jc w:val="center"/>
              <w:rPr>
                <w:rFonts w:eastAsia="方正仿宋_GBK"/>
                <w:sz w:val="24"/>
              </w:rPr>
            </w:pPr>
            <w:r>
              <w:rPr>
                <w:rFonts w:eastAsia="方正仿宋_GBK"/>
                <w:sz w:val="24"/>
              </w:rPr>
              <w:t>运动伤害防护与急救*</w:t>
            </w:r>
          </w:p>
        </w:tc>
        <w:tc>
          <w:tcPr>
            <w:tcW w:w="851" w:type="dxa"/>
            <w:shd w:val="clear" w:color="auto" w:fill="auto"/>
            <w:vAlign w:val="center"/>
          </w:tcPr>
          <w:p w14:paraId="68BDBCC7">
            <w:pPr>
              <w:keepNext/>
              <w:overflowPunct w:val="0"/>
              <w:snapToGrid w:val="0"/>
              <w:spacing w:line="380" w:lineRule="exact"/>
              <w:jc w:val="center"/>
              <w:rPr>
                <w:rFonts w:eastAsia="方正仿宋_GBK"/>
                <w:sz w:val="24"/>
              </w:rPr>
            </w:pPr>
            <w:r>
              <w:rPr>
                <w:rFonts w:eastAsia="方正仿宋_GBK"/>
                <w:sz w:val="24"/>
              </w:rPr>
              <w:t>2</w:t>
            </w:r>
          </w:p>
        </w:tc>
        <w:tc>
          <w:tcPr>
            <w:tcW w:w="850" w:type="dxa"/>
            <w:shd w:val="clear" w:color="auto" w:fill="auto"/>
            <w:vAlign w:val="center"/>
          </w:tcPr>
          <w:p w14:paraId="565B2E67">
            <w:pPr>
              <w:keepNext/>
              <w:overflowPunct w:val="0"/>
              <w:snapToGrid w:val="0"/>
              <w:spacing w:line="380" w:lineRule="exact"/>
              <w:jc w:val="center"/>
              <w:rPr>
                <w:rFonts w:eastAsia="方正仿宋_GBK"/>
                <w:sz w:val="24"/>
              </w:rPr>
            </w:pPr>
            <w:r>
              <w:rPr>
                <w:rFonts w:eastAsia="方正仿宋_GBK"/>
                <w:sz w:val="24"/>
              </w:rPr>
              <w:t>32</w:t>
            </w:r>
          </w:p>
        </w:tc>
        <w:tc>
          <w:tcPr>
            <w:tcW w:w="851" w:type="dxa"/>
            <w:shd w:val="clear" w:color="auto" w:fill="auto"/>
            <w:vAlign w:val="center"/>
          </w:tcPr>
          <w:p w14:paraId="0D2C5954">
            <w:pPr>
              <w:keepNext/>
              <w:overflowPunct w:val="0"/>
              <w:snapToGrid w:val="0"/>
              <w:spacing w:line="380" w:lineRule="exact"/>
              <w:jc w:val="center"/>
              <w:rPr>
                <w:rFonts w:eastAsia="方正仿宋_GBK"/>
                <w:sz w:val="24"/>
              </w:rPr>
            </w:pPr>
            <w:r>
              <w:rPr>
                <w:rFonts w:eastAsia="方正仿宋_GBK"/>
                <w:sz w:val="24"/>
              </w:rPr>
              <w:t>16</w:t>
            </w:r>
          </w:p>
        </w:tc>
        <w:tc>
          <w:tcPr>
            <w:tcW w:w="850" w:type="dxa"/>
            <w:shd w:val="clear" w:color="auto" w:fill="auto"/>
            <w:vAlign w:val="center"/>
          </w:tcPr>
          <w:p w14:paraId="23953EE0">
            <w:pPr>
              <w:keepNext/>
              <w:overflowPunct w:val="0"/>
              <w:snapToGrid w:val="0"/>
              <w:spacing w:line="380" w:lineRule="exact"/>
              <w:jc w:val="center"/>
              <w:rPr>
                <w:rFonts w:eastAsia="方正仿宋_GBK"/>
                <w:sz w:val="24"/>
              </w:rPr>
            </w:pPr>
            <w:r>
              <w:rPr>
                <w:rFonts w:eastAsia="方正仿宋_GBK"/>
                <w:sz w:val="24"/>
              </w:rPr>
              <w:t>16</w:t>
            </w:r>
          </w:p>
        </w:tc>
        <w:tc>
          <w:tcPr>
            <w:tcW w:w="1559" w:type="dxa"/>
            <w:shd w:val="clear" w:color="auto" w:fill="auto"/>
            <w:vAlign w:val="center"/>
          </w:tcPr>
          <w:p w14:paraId="3575C271">
            <w:pPr>
              <w:keepNext/>
              <w:overflowPunct w:val="0"/>
              <w:snapToGrid w:val="0"/>
              <w:spacing w:line="38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396AD60">
            <w:pPr>
              <w:keepNext/>
              <w:overflowPunct w:val="0"/>
              <w:snapToGrid w:val="0"/>
              <w:spacing w:line="380" w:lineRule="exact"/>
              <w:jc w:val="center"/>
              <w:rPr>
                <w:rFonts w:eastAsia="方正仿宋_GBK"/>
                <w:sz w:val="24"/>
              </w:rPr>
            </w:pPr>
            <w:r>
              <w:rPr>
                <w:rFonts w:eastAsia="方正仿宋_GBK"/>
                <w:sz w:val="24"/>
              </w:rPr>
              <w:t>3</w:t>
            </w:r>
          </w:p>
        </w:tc>
        <w:tc>
          <w:tcPr>
            <w:tcW w:w="2413" w:type="dxa"/>
            <w:shd w:val="clear" w:color="auto" w:fill="auto"/>
            <w:vAlign w:val="center"/>
          </w:tcPr>
          <w:p w14:paraId="2C9D57A1">
            <w:pPr>
              <w:keepNext/>
              <w:overflowPunct w:val="0"/>
              <w:snapToGrid w:val="0"/>
              <w:spacing w:line="380" w:lineRule="exact"/>
              <w:jc w:val="center"/>
              <w:rPr>
                <w:rFonts w:eastAsia="方正仿宋_GBK"/>
                <w:sz w:val="24"/>
              </w:rPr>
            </w:pPr>
            <w:r>
              <w:rPr>
                <w:rFonts w:eastAsia="方正仿宋_GBK"/>
                <w:sz w:val="24"/>
              </w:rPr>
              <w:t>体育学院</w:t>
            </w:r>
          </w:p>
        </w:tc>
      </w:tr>
      <w:tr w14:paraId="60C5E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0A36019">
            <w:pPr>
              <w:spacing w:line="380" w:lineRule="exact"/>
              <w:jc w:val="center"/>
              <w:rPr>
                <w:rFonts w:eastAsia="方正仿宋_GBK"/>
                <w:sz w:val="24"/>
              </w:rPr>
            </w:pPr>
          </w:p>
        </w:tc>
        <w:tc>
          <w:tcPr>
            <w:tcW w:w="581" w:type="dxa"/>
            <w:vMerge w:val="continue"/>
            <w:vAlign w:val="center"/>
          </w:tcPr>
          <w:p w14:paraId="31886625">
            <w:pPr>
              <w:spacing w:line="380" w:lineRule="exact"/>
              <w:jc w:val="center"/>
              <w:rPr>
                <w:rFonts w:eastAsia="方正仿宋_GBK"/>
                <w:sz w:val="24"/>
              </w:rPr>
            </w:pPr>
          </w:p>
        </w:tc>
        <w:tc>
          <w:tcPr>
            <w:tcW w:w="1403" w:type="dxa"/>
            <w:shd w:val="clear" w:color="auto" w:fill="auto"/>
            <w:vAlign w:val="center"/>
          </w:tcPr>
          <w:p w14:paraId="35D59CB4">
            <w:pPr>
              <w:keepNext/>
              <w:overflowPunct w:val="0"/>
              <w:snapToGrid w:val="0"/>
              <w:spacing w:line="38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10132</w:t>
            </w:r>
          </w:p>
        </w:tc>
        <w:tc>
          <w:tcPr>
            <w:tcW w:w="3259" w:type="dxa"/>
            <w:gridSpan w:val="2"/>
            <w:shd w:val="clear" w:color="auto" w:fill="auto"/>
            <w:vAlign w:val="center"/>
          </w:tcPr>
          <w:p w14:paraId="4EF2A7A8">
            <w:pPr>
              <w:keepNext/>
              <w:overflowPunct w:val="0"/>
              <w:snapToGrid w:val="0"/>
              <w:spacing w:line="380" w:lineRule="exact"/>
              <w:jc w:val="center"/>
              <w:rPr>
                <w:rFonts w:eastAsia="方正仿宋_GBK"/>
                <w:sz w:val="24"/>
              </w:rPr>
            </w:pPr>
            <w:r>
              <w:rPr>
                <w:rFonts w:eastAsia="方正仿宋_GBK"/>
                <w:sz w:val="24"/>
              </w:rPr>
              <w:t>慢性疾病康复*</w:t>
            </w:r>
          </w:p>
        </w:tc>
        <w:tc>
          <w:tcPr>
            <w:tcW w:w="851" w:type="dxa"/>
            <w:shd w:val="clear" w:color="auto" w:fill="auto"/>
            <w:vAlign w:val="center"/>
          </w:tcPr>
          <w:p w14:paraId="65B8B36B">
            <w:pPr>
              <w:keepNext/>
              <w:overflowPunct w:val="0"/>
              <w:snapToGrid w:val="0"/>
              <w:spacing w:line="380" w:lineRule="exact"/>
              <w:jc w:val="center"/>
              <w:rPr>
                <w:rFonts w:eastAsia="方正仿宋_GBK"/>
                <w:sz w:val="24"/>
              </w:rPr>
            </w:pPr>
            <w:r>
              <w:rPr>
                <w:rFonts w:eastAsia="方正仿宋_GBK"/>
                <w:sz w:val="24"/>
              </w:rPr>
              <w:t>2</w:t>
            </w:r>
          </w:p>
        </w:tc>
        <w:tc>
          <w:tcPr>
            <w:tcW w:w="850" w:type="dxa"/>
            <w:shd w:val="clear" w:color="auto" w:fill="auto"/>
            <w:vAlign w:val="center"/>
          </w:tcPr>
          <w:p w14:paraId="50F67C3B">
            <w:pPr>
              <w:keepNext/>
              <w:overflowPunct w:val="0"/>
              <w:snapToGrid w:val="0"/>
              <w:spacing w:line="380" w:lineRule="exact"/>
              <w:jc w:val="center"/>
              <w:rPr>
                <w:rFonts w:eastAsia="方正仿宋_GBK"/>
                <w:sz w:val="24"/>
              </w:rPr>
            </w:pPr>
            <w:r>
              <w:rPr>
                <w:rFonts w:eastAsia="方正仿宋_GBK"/>
                <w:sz w:val="24"/>
              </w:rPr>
              <w:t>32</w:t>
            </w:r>
          </w:p>
        </w:tc>
        <w:tc>
          <w:tcPr>
            <w:tcW w:w="851" w:type="dxa"/>
            <w:shd w:val="clear" w:color="auto" w:fill="auto"/>
            <w:vAlign w:val="center"/>
          </w:tcPr>
          <w:p w14:paraId="05EA730D">
            <w:pPr>
              <w:keepNext/>
              <w:overflowPunct w:val="0"/>
              <w:snapToGrid w:val="0"/>
              <w:spacing w:line="380" w:lineRule="exact"/>
              <w:jc w:val="center"/>
              <w:rPr>
                <w:rFonts w:eastAsia="方正仿宋_GBK"/>
                <w:sz w:val="24"/>
              </w:rPr>
            </w:pPr>
            <w:r>
              <w:rPr>
                <w:rFonts w:eastAsia="方正仿宋_GBK"/>
                <w:sz w:val="24"/>
              </w:rPr>
              <w:t>16</w:t>
            </w:r>
          </w:p>
        </w:tc>
        <w:tc>
          <w:tcPr>
            <w:tcW w:w="850" w:type="dxa"/>
            <w:shd w:val="clear" w:color="auto" w:fill="auto"/>
            <w:vAlign w:val="center"/>
          </w:tcPr>
          <w:p w14:paraId="6D877885">
            <w:pPr>
              <w:keepNext/>
              <w:overflowPunct w:val="0"/>
              <w:snapToGrid w:val="0"/>
              <w:spacing w:line="380" w:lineRule="exact"/>
              <w:jc w:val="center"/>
              <w:rPr>
                <w:rFonts w:eastAsia="方正仿宋_GBK"/>
                <w:sz w:val="24"/>
              </w:rPr>
            </w:pPr>
            <w:r>
              <w:rPr>
                <w:rFonts w:eastAsia="方正仿宋_GBK"/>
                <w:sz w:val="24"/>
              </w:rPr>
              <w:t>16</w:t>
            </w:r>
          </w:p>
        </w:tc>
        <w:tc>
          <w:tcPr>
            <w:tcW w:w="1559" w:type="dxa"/>
            <w:shd w:val="clear" w:color="auto" w:fill="auto"/>
            <w:vAlign w:val="center"/>
          </w:tcPr>
          <w:p w14:paraId="22E7A5BD">
            <w:pPr>
              <w:keepNext/>
              <w:overflowPunct w:val="0"/>
              <w:snapToGrid w:val="0"/>
              <w:spacing w:line="38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371AFE56">
            <w:pPr>
              <w:keepNext/>
              <w:overflowPunct w:val="0"/>
              <w:snapToGrid w:val="0"/>
              <w:spacing w:line="380" w:lineRule="exact"/>
              <w:jc w:val="center"/>
              <w:rPr>
                <w:rFonts w:eastAsia="方正仿宋_GBK"/>
                <w:sz w:val="24"/>
              </w:rPr>
            </w:pPr>
            <w:r>
              <w:rPr>
                <w:rFonts w:eastAsia="方正仿宋_GBK"/>
                <w:sz w:val="24"/>
              </w:rPr>
              <w:t>5</w:t>
            </w:r>
          </w:p>
        </w:tc>
        <w:tc>
          <w:tcPr>
            <w:tcW w:w="2413" w:type="dxa"/>
            <w:shd w:val="clear" w:color="auto" w:fill="auto"/>
            <w:vAlign w:val="center"/>
          </w:tcPr>
          <w:p w14:paraId="552BB7E2">
            <w:pPr>
              <w:keepNext/>
              <w:overflowPunct w:val="0"/>
              <w:snapToGrid w:val="0"/>
              <w:spacing w:line="380" w:lineRule="exact"/>
              <w:jc w:val="center"/>
              <w:rPr>
                <w:rFonts w:eastAsia="方正仿宋_GBK"/>
                <w:sz w:val="24"/>
              </w:rPr>
            </w:pPr>
            <w:r>
              <w:rPr>
                <w:rFonts w:eastAsia="方正仿宋_GBK"/>
                <w:sz w:val="24"/>
              </w:rPr>
              <w:t>体育学院</w:t>
            </w:r>
          </w:p>
        </w:tc>
      </w:tr>
      <w:tr w14:paraId="77A27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DFCA8A9">
            <w:pPr>
              <w:spacing w:line="380" w:lineRule="exact"/>
              <w:jc w:val="center"/>
              <w:rPr>
                <w:rFonts w:eastAsia="方正仿宋_GBK"/>
                <w:sz w:val="24"/>
              </w:rPr>
            </w:pPr>
          </w:p>
        </w:tc>
        <w:tc>
          <w:tcPr>
            <w:tcW w:w="581" w:type="dxa"/>
            <w:vMerge w:val="continue"/>
            <w:vAlign w:val="center"/>
          </w:tcPr>
          <w:p w14:paraId="1BC1C428">
            <w:pPr>
              <w:spacing w:line="380" w:lineRule="exact"/>
              <w:jc w:val="center"/>
              <w:rPr>
                <w:rFonts w:eastAsia="方正仿宋_GBK"/>
                <w:sz w:val="24"/>
              </w:rPr>
            </w:pPr>
          </w:p>
        </w:tc>
        <w:tc>
          <w:tcPr>
            <w:tcW w:w="1403" w:type="dxa"/>
            <w:shd w:val="clear" w:color="auto" w:fill="auto"/>
            <w:vAlign w:val="center"/>
          </w:tcPr>
          <w:p w14:paraId="53AF6CE7">
            <w:pPr>
              <w:keepNext/>
              <w:overflowPunct w:val="0"/>
              <w:snapToGrid w:val="0"/>
              <w:spacing w:line="38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10135</w:t>
            </w:r>
          </w:p>
        </w:tc>
        <w:tc>
          <w:tcPr>
            <w:tcW w:w="3259" w:type="dxa"/>
            <w:gridSpan w:val="2"/>
            <w:shd w:val="clear" w:color="auto" w:fill="auto"/>
            <w:vAlign w:val="center"/>
          </w:tcPr>
          <w:p w14:paraId="29FFBF6E">
            <w:pPr>
              <w:keepNext/>
              <w:overflowPunct w:val="0"/>
              <w:snapToGrid w:val="0"/>
              <w:spacing w:line="380" w:lineRule="exact"/>
              <w:jc w:val="center"/>
              <w:rPr>
                <w:rFonts w:eastAsia="方正仿宋_GBK"/>
                <w:sz w:val="24"/>
              </w:rPr>
            </w:pPr>
            <w:r>
              <w:rPr>
                <w:rFonts w:eastAsia="方正仿宋_GBK"/>
                <w:sz w:val="24"/>
              </w:rPr>
              <w:t>影像学</w:t>
            </w:r>
          </w:p>
        </w:tc>
        <w:tc>
          <w:tcPr>
            <w:tcW w:w="851" w:type="dxa"/>
            <w:shd w:val="clear" w:color="auto" w:fill="auto"/>
            <w:vAlign w:val="center"/>
          </w:tcPr>
          <w:p w14:paraId="198BC06F">
            <w:pPr>
              <w:keepNext/>
              <w:overflowPunct w:val="0"/>
              <w:snapToGrid w:val="0"/>
              <w:spacing w:line="380" w:lineRule="exact"/>
              <w:jc w:val="center"/>
              <w:rPr>
                <w:rFonts w:eastAsia="方正仿宋_GBK"/>
                <w:sz w:val="24"/>
              </w:rPr>
            </w:pPr>
            <w:r>
              <w:rPr>
                <w:rFonts w:eastAsia="方正仿宋_GBK"/>
                <w:sz w:val="24"/>
              </w:rPr>
              <w:t>2</w:t>
            </w:r>
          </w:p>
        </w:tc>
        <w:tc>
          <w:tcPr>
            <w:tcW w:w="850" w:type="dxa"/>
            <w:shd w:val="clear" w:color="auto" w:fill="auto"/>
            <w:vAlign w:val="center"/>
          </w:tcPr>
          <w:p w14:paraId="13B5E682">
            <w:pPr>
              <w:keepNext/>
              <w:overflowPunct w:val="0"/>
              <w:snapToGrid w:val="0"/>
              <w:spacing w:line="380" w:lineRule="exact"/>
              <w:jc w:val="center"/>
              <w:rPr>
                <w:rFonts w:eastAsia="方正仿宋_GBK"/>
                <w:sz w:val="24"/>
              </w:rPr>
            </w:pPr>
            <w:r>
              <w:rPr>
                <w:rFonts w:eastAsia="方正仿宋_GBK"/>
                <w:sz w:val="24"/>
              </w:rPr>
              <w:t>32</w:t>
            </w:r>
          </w:p>
        </w:tc>
        <w:tc>
          <w:tcPr>
            <w:tcW w:w="851" w:type="dxa"/>
            <w:shd w:val="clear" w:color="auto" w:fill="auto"/>
            <w:vAlign w:val="center"/>
          </w:tcPr>
          <w:p w14:paraId="1B9F6262">
            <w:pPr>
              <w:keepNext/>
              <w:overflowPunct w:val="0"/>
              <w:snapToGrid w:val="0"/>
              <w:spacing w:line="380" w:lineRule="exact"/>
              <w:jc w:val="center"/>
              <w:rPr>
                <w:rFonts w:eastAsia="方正仿宋_GBK"/>
                <w:sz w:val="24"/>
              </w:rPr>
            </w:pPr>
            <w:r>
              <w:rPr>
                <w:rFonts w:eastAsia="方正仿宋_GBK"/>
                <w:sz w:val="24"/>
              </w:rPr>
              <w:t>32</w:t>
            </w:r>
          </w:p>
        </w:tc>
        <w:tc>
          <w:tcPr>
            <w:tcW w:w="850" w:type="dxa"/>
            <w:shd w:val="clear" w:color="auto" w:fill="auto"/>
            <w:vAlign w:val="center"/>
          </w:tcPr>
          <w:p w14:paraId="2BCE0C2A">
            <w:pPr>
              <w:keepNext/>
              <w:overflowPunct w:val="0"/>
              <w:snapToGrid w:val="0"/>
              <w:spacing w:line="38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56D4DE1D">
            <w:pPr>
              <w:keepNext/>
              <w:overflowPunct w:val="0"/>
              <w:snapToGrid w:val="0"/>
              <w:spacing w:line="38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9ADC629">
            <w:pPr>
              <w:keepNext/>
              <w:overflowPunct w:val="0"/>
              <w:snapToGrid w:val="0"/>
              <w:spacing w:line="380" w:lineRule="exact"/>
              <w:jc w:val="center"/>
              <w:rPr>
                <w:rFonts w:eastAsia="方正仿宋_GBK"/>
                <w:sz w:val="24"/>
              </w:rPr>
            </w:pPr>
            <w:r>
              <w:rPr>
                <w:rFonts w:eastAsia="方正仿宋_GBK"/>
                <w:sz w:val="24"/>
              </w:rPr>
              <w:t>5</w:t>
            </w:r>
          </w:p>
        </w:tc>
        <w:tc>
          <w:tcPr>
            <w:tcW w:w="2413" w:type="dxa"/>
            <w:shd w:val="clear" w:color="auto" w:fill="auto"/>
            <w:vAlign w:val="center"/>
          </w:tcPr>
          <w:p w14:paraId="57316AE8">
            <w:pPr>
              <w:keepNext/>
              <w:overflowPunct w:val="0"/>
              <w:snapToGrid w:val="0"/>
              <w:spacing w:line="380" w:lineRule="exact"/>
              <w:jc w:val="center"/>
              <w:rPr>
                <w:rFonts w:eastAsia="方正仿宋_GBK"/>
                <w:sz w:val="24"/>
              </w:rPr>
            </w:pPr>
            <w:r>
              <w:rPr>
                <w:rFonts w:eastAsia="方正仿宋_GBK"/>
                <w:sz w:val="24"/>
              </w:rPr>
              <w:t>体育学院</w:t>
            </w:r>
          </w:p>
        </w:tc>
      </w:tr>
      <w:tr w14:paraId="3098C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63BB6102">
            <w:pPr>
              <w:spacing w:line="380" w:lineRule="exact"/>
              <w:jc w:val="center"/>
              <w:rPr>
                <w:rFonts w:eastAsia="方正仿宋_GBK"/>
                <w:sz w:val="24"/>
              </w:rPr>
            </w:pPr>
          </w:p>
        </w:tc>
        <w:tc>
          <w:tcPr>
            <w:tcW w:w="581" w:type="dxa"/>
            <w:vMerge w:val="continue"/>
            <w:vAlign w:val="center"/>
          </w:tcPr>
          <w:p w14:paraId="6CCE2E2D">
            <w:pPr>
              <w:spacing w:line="380" w:lineRule="exact"/>
              <w:jc w:val="center"/>
              <w:rPr>
                <w:rFonts w:eastAsia="方正仿宋_GBK"/>
                <w:sz w:val="24"/>
              </w:rPr>
            </w:pPr>
          </w:p>
        </w:tc>
        <w:tc>
          <w:tcPr>
            <w:tcW w:w="1403" w:type="dxa"/>
            <w:shd w:val="clear" w:color="auto" w:fill="auto"/>
            <w:vAlign w:val="center"/>
          </w:tcPr>
          <w:p w14:paraId="0374B0C0">
            <w:pPr>
              <w:keepNext/>
              <w:overflowPunct w:val="0"/>
              <w:snapToGrid w:val="0"/>
              <w:spacing w:line="380" w:lineRule="exact"/>
              <w:jc w:val="center"/>
              <w:rPr>
                <w:rFonts w:eastAsia="方正仿宋_GBK"/>
                <w:sz w:val="24"/>
              </w:rPr>
            </w:pPr>
            <w:r>
              <w:rPr>
                <w:rFonts w:eastAsia="方正仿宋_GBK"/>
                <w:sz w:val="24"/>
              </w:rPr>
              <w:t>05310</w:t>
            </w:r>
            <w:r>
              <w:rPr>
                <w:rFonts w:hint="eastAsia" w:eastAsia="方正仿宋_GBK"/>
                <w:sz w:val="24"/>
              </w:rPr>
              <w:t>136</w:t>
            </w:r>
          </w:p>
        </w:tc>
        <w:tc>
          <w:tcPr>
            <w:tcW w:w="3259" w:type="dxa"/>
            <w:gridSpan w:val="2"/>
            <w:shd w:val="clear" w:color="auto" w:fill="auto"/>
            <w:vAlign w:val="center"/>
          </w:tcPr>
          <w:p w14:paraId="2F46C324">
            <w:pPr>
              <w:keepNext/>
              <w:overflowPunct w:val="0"/>
              <w:snapToGrid w:val="0"/>
              <w:spacing w:line="380" w:lineRule="exact"/>
              <w:jc w:val="center"/>
              <w:rPr>
                <w:rFonts w:eastAsia="方正仿宋_GBK"/>
                <w:sz w:val="24"/>
              </w:rPr>
            </w:pPr>
            <w:r>
              <w:rPr>
                <w:rFonts w:eastAsia="方正仿宋_GBK"/>
                <w:sz w:val="24"/>
              </w:rPr>
              <w:t>体质测量与评价</w:t>
            </w:r>
          </w:p>
        </w:tc>
        <w:tc>
          <w:tcPr>
            <w:tcW w:w="851" w:type="dxa"/>
            <w:shd w:val="clear" w:color="auto" w:fill="auto"/>
            <w:vAlign w:val="center"/>
          </w:tcPr>
          <w:p w14:paraId="3881CD58">
            <w:pPr>
              <w:keepNext/>
              <w:overflowPunct w:val="0"/>
              <w:snapToGrid w:val="0"/>
              <w:spacing w:line="380" w:lineRule="exact"/>
              <w:jc w:val="center"/>
              <w:rPr>
                <w:rFonts w:eastAsia="方正仿宋_GBK"/>
                <w:sz w:val="24"/>
              </w:rPr>
            </w:pPr>
            <w:r>
              <w:rPr>
                <w:rFonts w:eastAsia="方正仿宋_GBK"/>
                <w:sz w:val="24"/>
              </w:rPr>
              <w:t>2</w:t>
            </w:r>
          </w:p>
        </w:tc>
        <w:tc>
          <w:tcPr>
            <w:tcW w:w="850" w:type="dxa"/>
            <w:shd w:val="clear" w:color="auto" w:fill="auto"/>
            <w:vAlign w:val="center"/>
          </w:tcPr>
          <w:p w14:paraId="1F89D14B">
            <w:pPr>
              <w:keepNext/>
              <w:overflowPunct w:val="0"/>
              <w:snapToGrid w:val="0"/>
              <w:spacing w:line="380" w:lineRule="exact"/>
              <w:jc w:val="center"/>
              <w:rPr>
                <w:rFonts w:eastAsia="方正仿宋_GBK"/>
                <w:sz w:val="24"/>
              </w:rPr>
            </w:pPr>
            <w:r>
              <w:rPr>
                <w:rFonts w:eastAsia="方正仿宋_GBK"/>
                <w:sz w:val="24"/>
              </w:rPr>
              <w:t>32</w:t>
            </w:r>
          </w:p>
        </w:tc>
        <w:tc>
          <w:tcPr>
            <w:tcW w:w="851" w:type="dxa"/>
            <w:shd w:val="clear" w:color="auto" w:fill="auto"/>
            <w:vAlign w:val="center"/>
          </w:tcPr>
          <w:p w14:paraId="72569530">
            <w:pPr>
              <w:keepNext/>
              <w:overflowPunct w:val="0"/>
              <w:snapToGrid w:val="0"/>
              <w:spacing w:line="380" w:lineRule="exact"/>
              <w:jc w:val="center"/>
              <w:rPr>
                <w:rFonts w:eastAsia="方正仿宋_GBK"/>
                <w:sz w:val="24"/>
              </w:rPr>
            </w:pPr>
            <w:r>
              <w:rPr>
                <w:rFonts w:eastAsia="方正仿宋_GBK"/>
                <w:sz w:val="24"/>
              </w:rPr>
              <w:t>24</w:t>
            </w:r>
          </w:p>
        </w:tc>
        <w:tc>
          <w:tcPr>
            <w:tcW w:w="850" w:type="dxa"/>
            <w:shd w:val="clear" w:color="auto" w:fill="auto"/>
            <w:vAlign w:val="center"/>
          </w:tcPr>
          <w:p w14:paraId="27DC3117">
            <w:pPr>
              <w:keepNext/>
              <w:overflowPunct w:val="0"/>
              <w:snapToGrid w:val="0"/>
              <w:spacing w:line="380" w:lineRule="exact"/>
              <w:jc w:val="center"/>
              <w:rPr>
                <w:rFonts w:eastAsia="方正仿宋_GBK"/>
                <w:sz w:val="24"/>
              </w:rPr>
            </w:pPr>
            <w:r>
              <w:rPr>
                <w:rFonts w:eastAsia="方正仿宋_GBK"/>
                <w:sz w:val="24"/>
              </w:rPr>
              <w:t>8</w:t>
            </w:r>
          </w:p>
        </w:tc>
        <w:tc>
          <w:tcPr>
            <w:tcW w:w="1559" w:type="dxa"/>
            <w:shd w:val="clear" w:color="auto" w:fill="auto"/>
            <w:vAlign w:val="center"/>
          </w:tcPr>
          <w:p w14:paraId="60F86D72">
            <w:pPr>
              <w:keepNext/>
              <w:overflowPunct w:val="0"/>
              <w:snapToGrid w:val="0"/>
              <w:spacing w:line="38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1390FAC">
            <w:pPr>
              <w:keepNext/>
              <w:overflowPunct w:val="0"/>
              <w:snapToGrid w:val="0"/>
              <w:spacing w:line="380" w:lineRule="exact"/>
              <w:jc w:val="center"/>
              <w:rPr>
                <w:rFonts w:eastAsia="方正仿宋_GBK"/>
                <w:sz w:val="24"/>
              </w:rPr>
            </w:pPr>
            <w:r>
              <w:rPr>
                <w:rFonts w:eastAsia="方正仿宋_GBK"/>
                <w:sz w:val="24"/>
              </w:rPr>
              <w:t>5</w:t>
            </w:r>
          </w:p>
        </w:tc>
        <w:tc>
          <w:tcPr>
            <w:tcW w:w="2413" w:type="dxa"/>
            <w:shd w:val="clear" w:color="auto" w:fill="auto"/>
            <w:vAlign w:val="center"/>
          </w:tcPr>
          <w:p w14:paraId="356933FD">
            <w:pPr>
              <w:keepNext/>
              <w:overflowPunct w:val="0"/>
              <w:snapToGrid w:val="0"/>
              <w:spacing w:line="380" w:lineRule="exact"/>
              <w:jc w:val="center"/>
              <w:rPr>
                <w:rFonts w:eastAsia="方正仿宋_GBK"/>
                <w:sz w:val="24"/>
              </w:rPr>
            </w:pPr>
            <w:r>
              <w:rPr>
                <w:rFonts w:eastAsia="方正仿宋_GBK"/>
                <w:sz w:val="24"/>
              </w:rPr>
              <w:t>体育学院</w:t>
            </w:r>
          </w:p>
        </w:tc>
      </w:tr>
      <w:tr w14:paraId="32A68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1BED93C">
            <w:pPr>
              <w:spacing w:line="380" w:lineRule="exact"/>
              <w:jc w:val="center"/>
              <w:rPr>
                <w:rFonts w:eastAsia="方正仿宋_GBK"/>
                <w:sz w:val="24"/>
              </w:rPr>
            </w:pPr>
          </w:p>
        </w:tc>
        <w:tc>
          <w:tcPr>
            <w:tcW w:w="581" w:type="dxa"/>
            <w:vMerge w:val="continue"/>
            <w:vAlign w:val="center"/>
          </w:tcPr>
          <w:p w14:paraId="7AFA2B10">
            <w:pPr>
              <w:spacing w:line="380" w:lineRule="exact"/>
              <w:jc w:val="center"/>
              <w:rPr>
                <w:rFonts w:eastAsia="方正仿宋_GBK"/>
                <w:sz w:val="24"/>
              </w:rPr>
            </w:pPr>
          </w:p>
        </w:tc>
        <w:tc>
          <w:tcPr>
            <w:tcW w:w="4662" w:type="dxa"/>
            <w:gridSpan w:val="3"/>
            <w:shd w:val="clear" w:color="auto" w:fill="auto"/>
            <w:vAlign w:val="center"/>
          </w:tcPr>
          <w:p w14:paraId="6A5CC941">
            <w:pPr>
              <w:keepNext/>
              <w:overflowPunct w:val="0"/>
              <w:snapToGrid w:val="0"/>
              <w:spacing w:line="38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565D2D45">
            <w:pPr>
              <w:keepNext/>
              <w:overflowPunct w:val="0"/>
              <w:snapToGrid w:val="0"/>
              <w:spacing w:line="380" w:lineRule="exact"/>
              <w:jc w:val="center"/>
              <w:rPr>
                <w:rFonts w:eastAsia="方正仿宋_GBK"/>
                <w:b/>
                <w:sz w:val="24"/>
              </w:rPr>
            </w:pPr>
            <w:r>
              <w:rPr>
                <w:rFonts w:hint="eastAsia" w:eastAsia="方正仿宋_GBK"/>
                <w:b/>
                <w:sz w:val="24"/>
              </w:rPr>
              <w:t>34</w:t>
            </w:r>
          </w:p>
        </w:tc>
        <w:tc>
          <w:tcPr>
            <w:tcW w:w="850" w:type="dxa"/>
            <w:shd w:val="clear" w:color="auto" w:fill="auto"/>
            <w:vAlign w:val="center"/>
          </w:tcPr>
          <w:p w14:paraId="7F9F32BC">
            <w:pPr>
              <w:keepNext/>
              <w:overflowPunct w:val="0"/>
              <w:snapToGrid w:val="0"/>
              <w:spacing w:line="380" w:lineRule="exact"/>
              <w:jc w:val="center"/>
              <w:rPr>
                <w:rFonts w:eastAsia="方正仿宋_GBK"/>
                <w:b/>
                <w:sz w:val="24"/>
              </w:rPr>
            </w:pPr>
            <w:r>
              <w:rPr>
                <w:rFonts w:hint="eastAsia" w:eastAsia="方正仿宋_GBK"/>
                <w:b/>
                <w:sz w:val="24"/>
              </w:rPr>
              <w:t>544</w:t>
            </w:r>
          </w:p>
        </w:tc>
        <w:tc>
          <w:tcPr>
            <w:tcW w:w="851" w:type="dxa"/>
            <w:shd w:val="clear" w:color="auto" w:fill="auto"/>
            <w:vAlign w:val="center"/>
          </w:tcPr>
          <w:p w14:paraId="5160F72B">
            <w:pPr>
              <w:keepNext/>
              <w:overflowPunct w:val="0"/>
              <w:snapToGrid w:val="0"/>
              <w:spacing w:line="380" w:lineRule="exact"/>
              <w:jc w:val="center"/>
              <w:rPr>
                <w:rFonts w:eastAsia="方正仿宋_GBK"/>
                <w:b/>
                <w:sz w:val="24"/>
              </w:rPr>
            </w:pPr>
            <w:r>
              <w:rPr>
                <w:rFonts w:eastAsia="方正仿宋_GBK"/>
                <w:b/>
                <w:sz w:val="24"/>
              </w:rPr>
              <w:t>3</w:t>
            </w:r>
            <w:r>
              <w:rPr>
                <w:rFonts w:hint="eastAsia" w:eastAsia="方正仿宋_GBK"/>
                <w:b/>
                <w:sz w:val="24"/>
              </w:rPr>
              <w:t>48</w:t>
            </w:r>
          </w:p>
        </w:tc>
        <w:tc>
          <w:tcPr>
            <w:tcW w:w="850" w:type="dxa"/>
            <w:shd w:val="clear" w:color="auto" w:fill="auto"/>
            <w:vAlign w:val="center"/>
          </w:tcPr>
          <w:p w14:paraId="25746AED">
            <w:pPr>
              <w:keepNext/>
              <w:overflowPunct w:val="0"/>
              <w:snapToGrid w:val="0"/>
              <w:spacing w:line="380" w:lineRule="exact"/>
              <w:jc w:val="center"/>
              <w:rPr>
                <w:rFonts w:eastAsia="方正仿宋_GBK"/>
                <w:b/>
                <w:sz w:val="24"/>
              </w:rPr>
            </w:pPr>
            <w:r>
              <w:rPr>
                <w:rFonts w:hint="eastAsia" w:eastAsia="方正仿宋_GBK"/>
                <w:b/>
                <w:sz w:val="24"/>
              </w:rPr>
              <w:t>196</w:t>
            </w:r>
          </w:p>
        </w:tc>
        <w:tc>
          <w:tcPr>
            <w:tcW w:w="1559" w:type="dxa"/>
            <w:shd w:val="clear" w:color="auto" w:fill="auto"/>
            <w:vAlign w:val="center"/>
          </w:tcPr>
          <w:p w14:paraId="1EAC867D">
            <w:pPr>
              <w:keepNext/>
              <w:overflowPunct w:val="0"/>
              <w:snapToGrid w:val="0"/>
              <w:spacing w:line="380" w:lineRule="exact"/>
              <w:jc w:val="center"/>
              <w:rPr>
                <w:rFonts w:eastAsia="方正仿宋_GBK"/>
                <w:sz w:val="24"/>
              </w:rPr>
            </w:pPr>
          </w:p>
        </w:tc>
        <w:tc>
          <w:tcPr>
            <w:tcW w:w="1276" w:type="dxa"/>
            <w:shd w:val="clear" w:color="auto" w:fill="auto"/>
            <w:vAlign w:val="center"/>
          </w:tcPr>
          <w:p w14:paraId="47708193">
            <w:pPr>
              <w:keepNext/>
              <w:overflowPunct w:val="0"/>
              <w:snapToGrid w:val="0"/>
              <w:spacing w:line="380" w:lineRule="exact"/>
              <w:jc w:val="center"/>
              <w:rPr>
                <w:rFonts w:eastAsia="方正仿宋_GBK"/>
                <w:sz w:val="24"/>
              </w:rPr>
            </w:pPr>
          </w:p>
        </w:tc>
        <w:tc>
          <w:tcPr>
            <w:tcW w:w="2413" w:type="dxa"/>
            <w:shd w:val="clear" w:color="auto" w:fill="auto"/>
            <w:vAlign w:val="center"/>
          </w:tcPr>
          <w:p w14:paraId="5CB02C15">
            <w:pPr>
              <w:keepNext/>
              <w:overflowPunct w:val="0"/>
              <w:snapToGrid w:val="0"/>
              <w:spacing w:line="380" w:lineRule="exact"/>
              <w:jc w:val="center"/>
              <w:rPr>
                <w:rFonts w:eastAsia="方正仿宋_GBK"/>
                <w:sz w:val="24"/>
              </w:rPr>
            </w:pPr>
          </w:p>
        </w:tc>
      </w:tr>
      <w:tr w14:paraId="7CD6F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C40187F">
            <w:pPr>
              <w:widowControl/>
              <w:spacing w:line="360" w:lineRule="exact"/>
              <w:jc w:val="center"/>
              <w:rPr>
                <w:rFonts w:eastAsia="方正仿宋_GBK"/>
                <w:sz w:val="24"/>
              </w:rPr>
            </w:pPr>
          </w:p>
        </w:tc>
        <w:tc>
          <w:tcPr>
            <w:tcW w:w="581" w:type="dxa"/>
            <w:vMerge w:val="restart"/>
            <w:vAlign w:val="center"/>
          </w:tcPr>
          <w:p w14:paraId="14841FB9">
            <w:pPr>
              <w:keepNext/>
              <w:widowControl/>
              <w:overflowPunct w:val="0"/>
              <w:snapToGrid w:val="0"/>
              <w:jc w:val="center"/>
              <w:rPr>
                <w:rFonts w:hint="eastAsia" w:eastAsia="方正仿宋_GBK"/>
                <w:szCs w:val="21"/>
              </w:rPr>
            </w:pPr>
            <w:r>
              <w:rPr>
                <w:rFonts w:hint="eastAsia" w:eastAsia="方正仿宋_GBK"/>
                <w:szCs w:val="21"/>
              </w:rPr>
              <w:t>选</w:t>
            </w:r>
          </w:p>
          <w:p w14:paraId="7D9A70BA">
            <w:pPr>
              <w:keepNext/>
              <w:widowControl/>
              <w:overflowPunct w:val="0"/>
              <w:snapToGrid w:val="0"/>
              <w:jc w:val="center"/>
              <w:rPr>
                <w:rFonts w:eastAsia="方正仿宋_GBK"/>
                <w:szCs w:val="21"/>
              </w:rPr>
            </w:pPr>
            <w:r>
              <w:rPr>
                <w:rFonts w:hint="eastAsia" w:eastAsia="方正仿宋_GBK"/>
                <w:szCs w:val="21"/>
              </w:rPr>
              <w:t>修</w:t>
            </w:r>
          </w:p>
          <w:p w14:paraId="4B9B658B">
            <w:pPr>
              <w:keepNext/>
              <w:widowControl/>
              <w:overflowPunct w:val="0"/>
              <w:snapToGrid w:val="0"/>
              <w:jc w:val="center"/>
              <w:rPr>
                <w:rFonts w:hint="eastAsia" w:eastAsia="方正仿宋_GBK"/>
                <w:szCs w:val="21"/>
              </w:rPr>
            </w:pPr>
            <w:r>
              <w:rPr>
                <w:rFonts w:hint="eastAsia" w:eastAsia="方正仿宋_GBK"/>
                <w:szCs w:val="21"/>
              </w:rPr>
              <w:t>课</w:t>
            </w:r>
          </w:p>
          <w:p w14:paraId="059A930F">
            <w:pPr>
              <w:keepNext/>
              <w:widowControl/>
              <w:overflowPunct w:val="0"/>
              <w:snapToGrid w:val="0"/>
              <w:jc w:val="center"/>
              <w:rPr>
                <w:rFonts w:eastAsia="方正仿宋_GBK"/>
                <w:szCs w:val="21"/>
              </w:rPr>
            </w:pPr>
            <w:r>
              <w:rPr>
                <w:rFonts w:hint="eastAsia" w:eastAsia="方正仿宋_GBK"/>
                <w:szCs w:val="21"/>
              </w:rPr>
              <w:t>程</w:t>
            </w:r>
          </w:p>
        </w:tc>
        <w:tc>
          <w:tcPr>
            <w:tcW w:w="1403" w:type="dxa"/>
            <w:shd w:val="clear" w:color="auto" w:fill="auto"/>
            <w:vAlign w:val="center"/>
          </w:tcPr>
          <w:p w14:paraId="448FDC3B">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w:t>
            </w:r>
            <w:r>
              <w:rPr>
                <w:rFonts w:hint="eastAsia" w:eastAsia="方正仿宋_GBK"/>
                <w:sz w:val="24"/>
              </w:rPr>
              <w:t>148</w:t>
            </w:r>
          </w:p>
        </w:tc>
        <w:tc>
          <w:tcPr>
            <w:tcW w:w="3259" w:type="dxa"/>
            <w:gridSpan w:val="2"/>
            <w:shd w:val="clear" w:color="auto" w:fill="auto"/>
            <w:vAlign w:val="center"/>
          </w:tcPr>
          <w:p w14:paraId="46F8EB6B">
            <w:pPr>
              <w:keepNext/>
              <w:overflowPunct w:val="0"/>
              <w:snapToGrid w:val="0"/>
              <w:spacing w:line="360" w:lineRule="exact"/>
              <w:jc w:val="center"/>
              <w:rPr>
                <w:rFonts w:eastAsia="方正仿宋_GBK"/>
                <w:sz w:val="24"/>
              </w:rPr>
            </w:pPr>
            <w:r>
              <w:rPr>
                <w:rFonts w:hint="eastAsia" w:eastAsia="方正仿宋_GBK"/>
                <w:sz w:val="24"/>
              </w:rPr>
              <w:t>智慧体育</w:t>
            </w:r>
          </w:p>
        </w:tc>
        <w:tc>
          <w:tcPr>
            <w:tcW w:w="851" w:type="dxa"/>
            <w:shd w:val="clear" w:color="auto" w:fill="auto"/>
            <w:vAlign w:val="center"/>
          </w:tcPr>
          <w:p w14:paraId="69E1DD1A">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29A7DDE1">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57AB066D">
            <w:pPr>
              <w:keepNext/>
              <w:overflowPunct w:val="0"/>
              <w:snapToGrid w:val="0"/>
              <w:spacing w:line="360" w:lineRule="exact"/>
              <w:jc w:val="center"/>
              <w:rPr>
                <w:rFonts w:eastAsia="方正仿宋_GBK"/>
                <w:sz w:val="24"/>
              </w:rPr>
            </w:pPr>
            <w:r>
              <w:rPr>
                <w:rFonts w:hint="eastAsia" w:eastAsia="方正仿宋_GBK"/>
                <w:sz w:val="24"/>
              </w:rPr>
              <w:t>24</w:t>
            </w:r>
          </w:p>
        </w:tc>
        <w:tc>
          <w:tcPr>
            <w:tcW w:w="850" w:type="dxa"/>
            <w:shd w:val="clear" w:color="auto" w:fill="auto"/>
            <w:vAlign w:val="center"/>
          </w:tcPr>
          <w:p w14:paraId="18AAA28C">
            <w:pPr>
              <w:keepNext/>
              <w:overflowPunct w:val="0"/>
              <w:snapToGrid w:val="0"/>
              <w:spacing w:line="360" w:lineRule="exact"/>
              <w:jc w:val="center"/>
              <w:rPr>
                <w:rFonts w:eastAsia="方正仿宋_GBK"/>
                <w:sz w:val="24"/>
              </w:rPr>
            </w:pPr>
            <w:r>
              <w:rPr>
                <w:rFonts w:hint="eastAsia" w:eastAsia="方正仿宋_GBK"/>
                <w:sz w:val="24"/>
              </w:rPr>
              <w:t>8</w:t>
            </w:r>
          </w:p>
        </w:tc>
        <w:tc>
          <w:tcPr>
            <w:tcW w:w="1559" w:type="dxa"/>
            <w:shd w:val="clear" w:color="auto" w:fill="auto"/>
            <w:vAlign w:val="center"/>
          </w:tcPr>
          <w:p w14:paraId="7D61977C">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0657FD6">
            <w:pPr>
              <w:keepNext/>
              <w:overflowPunct w:val="0"/>
              <w:snapToGrid w:val="0"/>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5881386A">
            <w:pPr>
              <w:keepNext/>
              <w:overflowPunct w:val="0"/>
              <w:snapToGrid w:val="0"/>
              <w:spacing w:line="360" w:lineRule="exact"/>
              <w:jc w:val="center"/>
              <w:rPr>
                <w:rFonts w:eastAsia="方正仿宋_GBK"/>
                <w:sz w:val="24"/>
              </w:rPr>
            </w:pPr>
            <w:r>
              <w:rPr>
                <w:rFonts w:eastAsia="方正仿宋_GBK"/>
                <w:sz w:val="24"/>
              </w:rPr>
              <w:t>体育学院</w:t>
            </w:r>
          </w:p>
        </w:tc>
      </w:tr>
      <w:tr w14:paraId="65EE7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B7D1841">
            <w:pPr>
              <w:widowControl/>
              <w:spacing w:line="360" w:lineRule="exact"/>
              <w:jc w:val="center"/>
              <w:rPr>
                <w:rFonts w:eastAsia="方正仿宋_GBK"/>
                <w:sz w:val="24"/>
              </w:rPr>
            </w:pPr>
          </w:p>
        </w:tc>
        <w:tc>
          <w:tcPr>
            <w:tcW w:w="581" w:type="dxa"/>
            <w:vMerge w:val="continue"/>
            <w:vAlign w:val="center"/>
          </w:tcPr>
          <w:p w14:paraId="35983728">
            <w:pPr>
              <w:keepNext/>
              <w:widowControl/>
              <w:overflowPunct w:val="0"/>
              <w:snapToGrid w:val="0"/>
              <w:jc w:val="center"/>
              <w:rPr>
                <w:rFonts w:eastAsia="方正仿宋_GBK"/>
                <w:szCs w:val="21"/>
              </w:rPr>
            </w:pPr>
          </w:p>
        </w:tc>
        <w:tc>
          <w:tcPr>
            <w:tcW w:w="1403" w:type="dxa"/>
            <w:shd w:val="clear" w:color="auto" w:fill="auto"/>
            <w:vAlign w:val="center"/>
          </w:tcPr>
          <w:p w14:paraId="6C633C38">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0158</w:t>
            </w:r>
          </w:p>
        </w:tc>
        <w:tc>
          <w:tcPr>
            <w:tcW w:w="3259" w:type="dxa"/>
            <w:gridSpan w:val="2"/>
            <w:shd w:val="clear" w:color="auto" w:fill="auto"/>
            <w:vAlign w:val="center"/>
          </w:tcPr>
          <w:p w14:paraId="7EF5648D">
            <w:pPr>
              <w:keepNext/>
              <w:overflowPunct w:val="0"/>
              <w:snapToGrid w:val="0"/>
              <w:spacing w:line="360" w:lineRule="exact"/>
              <w:jc w:val="center"/>
              <w:rPr>
                <w:rFonts w:eastAsia="方正仿宋_GBK"/>
                <w:sz w:val="24"/>
              </w:rPr>
            </w:pPr>
            <w:r>
              <w:rPr>
                <w:rFonts w:eastAsia="方正仿宋_GBK"/>
                <w:sz w:val="24"/>
              </w:rPr>
              <w:t>智能康复技术与应用</w:t>
            </w:r>
          </w:p>
        </w:tc>
        <w:tc>
          <w:tcPr>
            <w:tcW w:w="851" w:type="dxa"/>
            <w:shd w:val="clear" w:color="auto" w:fill="auto"/>
            <w:vAlign w:val="center"/>
          </w:tcPr>
          <w:p w14:paraId="3CDDBF66">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15E32A21">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4C1F8072">
            <w:pPr>
              <w:keepNext/>
              <w:overflowPunct w:val="0"/>
              <w:snapToGrid w:val="0"/>
              <w:spacing w:line="360" w:lineRule="exact"/>
              <w:jc w:val="center"/>
              <w:rPr>
                <w:rFonts w:eastAsia="方正仿宋_GBK"/>
                <w:sz w:val="24"/>
              </w:rPr>
            </w:pPr>
            <w:r>
              <w:rPr>
                <w:rFonts w:eastAsia="方正仿宋_GBK"/>
                <w:sz w:val="24"/>
              </w:rPr>
              <w:t>24</w:t>
            </w:r>
          </w:p>
        </w:tc>
        <w:tc>
          <w:tcPr>
            <w:tcW w:w="850" w:type="dxa"/>
            <w:shd w:val="clear" w:color="auto" w:fill="auto"/>
            <w:vAlign w:val="center"/>
          </w:tcPr>
          <w:p w14:paraId="21C7744C">
            <w:pPr>
              <w:keepNext/>
              <w:overflowPunct w:val="0"/>
              <w:snapToGrid w:val="0"/>
              <w:spacing w:line="360" w:lineRule="exact"/>
              <w:jc w:val="center"/>
              <w:rPr>
                <w:rFonts w:eastAsia="方正仿宋_GBK"/>
                <w:sz w:val="24"/>
              </w:rPr>
            </w:pPr>
            <w:r>
              <w:rPr>
                <w:rFonts w:eastAsia="方正仿宋_GBK"/>
                <w:sz w:val="24"/>
              </w:rPr>
              <w:t>8</w:t>
            </w:r>
          </w:p>
        </w:tc>
        <w:tc>
          <w:tcPr>
            <w:tcW w:w="1559" w:type="dxa"/>
            <w:shd w:val="clear" w:color="auto" w:fill="auto"/>
            <w:vAlign w:val="center"/>
          </w:tcPr>
          <w:p w14:paraId="1C5C70D0">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FF1C560">
            <w:pPr>
              <w:keepNext/>
              <w:overflowPunct w:val="0"/>
              <w:snapToGrid w:val="0"/>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5F1A8E17">
            <w:pPr>
              <w:keepNext/>
              <w:overflowPunct w:val="0"/>
              <w:snapToGrid w:val="0"/>
              <w:spacing w:line="360" w:lineRule="exact"/>
              <w:jc w:val="center"/>
              <w:rPr>
                <w:rFonts w:eastAsia="方正仿宋_GBK"/>
                <w:sz w:val="24"/>
              </w:rPr>
            </w:pPr>
            <w:r>
              <w:rPr>
                <w:rFonts w:eastAsia="方正仿宋_GBK"/>
                <w:sz w:val="24"/>
              </w:rPr>
              <w:t>体育学院</w:t>
            </w:r>
          </w:p>
        </w:tc>
      </w:tr>
      <w:tr w14:paraId="291D7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C97BE30">
            <w:pPr>
              <w:widowControl/>
              <w:spacing w:line="360" w:lineRule="exact"/>
              <w:jc w:val="center"/>
              <w:rPr>
                <w:rFonts w:eastAsia="方正仿宋_GBK"/>
                <w:sz w:val="24"/>
              </w:rPr>
            </w:pPr>
          </w:p>
        </w:tc>
        <w:tc>
          <w:tcPr>
            <w:tcW w:w="581" w:type="dxa"/>
            <w:vMerge w:val="continue"/>
            <w:vAlign w:val="center"/>
          </w:tcPr>
          <w:p w14:paraId="60E0D079">
            <w:pPr>
              <w:keepNext/>
              <w:widowControl/>
              <w:overflowPunct w:val="0"/>
              <w:snapToGrid w:val="0"/>
              <w:jc w:val="center"/>
              <w:rPr>
                <w:rFonts w:eastAsia="方正仿宋_GBK"/>
                <w:szCs w:val="21"/>
              </w:rPr>
            </w:pPr>
          </w:p>
        </w:tc>
        <w:tc>
          <w:tcPr>
            <w:tcW w:w="1403" w:type="dxa"/>
            <w:shd w:val="clear" w:color="auto" w:fill="auto"/>
            <w:vAlign w:val="center"/>
          </w:tcPr>
          <w:p w14:paraId="172254FF">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0162</w:t>
            </w:r>
          </w:p>
        </w:tc>
        <w:tc>
          <w:tcPr>
            <w:tcW w:w="3259" w:type="dxa"/>
            <w:gridSpan w:val="2"/>
            <w:shd w:val="clear" w:color="auto" w:fill="auto"/>
            <w:vAlign w:val="center"/>
          </w:tcPr>
          <w:p w14:paraId="4AE245C0">
            <w:pPr>
              <w:keepNext/>
              <w:overflowPunct w:val="0"/>
              <w:snapToGrid w:val="0"/>
              <w:spacing w:line="360" w:lineRule="exact"/>
              <w:jc w:val="center"/>
              <w:rPr>
                <w:rFonts w:eastAsia="方正仿宋_GBK"/>
                <w:sz w:val="24"/>
              </w:rPr>
            </w:pPr>
            <w:r>
              <w:rPr>
                <w:rFonts w:eastAsia="方正仿宋_GBK"/>
                <w:sz w:val="24"/>
              </w:rPr>
              <w:t>运动生物力学</w:t>
            </w:r>
          </w:p>
        </w:tc>
        <w:tc>
          <w:tcPr>
            <w:tcW w:w="851" w:type="dxa"/>
            <w:shd w:val="clear" w:color="auto" w:fill="auto"/>
            <w:vAlign w:val="center"/>
          </w:tcPr>
          <w:p w14:paraId="6A42145E">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7D60E466">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3542E45D">
            <w:pPr>
              <w:keepNext/>
              <w:overflowPunct w:val="0"/>
              <w:snapToGrid w:val="0"/>
              <w:spacing w:line="360" w:lineRule="exact"/>
              <w:jc w:val="center"/>
              <w:rPr>
                <w:rFonts w:eastAsia="方正仿宋_GBK"/>
                <w:sz w:val="24"/>
              </w:rPr>
            </w:pPr>
            <w:r>
              <w:rPr>
                <w:rFonts w:eastAsia="方正仿宋_GBK"/>
                <w:sz w:val="24"/>
              </w:rPr>
              <w:t>32</w:t>
            </w:r>
          </w:p>
        </w:tc>
        <w:tc>
          <w:tcPr>
            <w:tcW w:w="850" w:type="dxa"/>
            <w:shd w:val="clear" w:color="auto" w:fill="auto"/>
            <w:vAlign w:val="center"/>
          </w:tcPr>
          <w:p w14:paraId="279ABCE3">
            <w:pPr>
              <w:keepNext/>
              <w:overflowPunct w:val="0"/>
              <w:snapToGrid w:val="0"/>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2EA7224D">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796D516">
            <w:pPr>
              <w:keepNext/>
              <w:overflowPunct w:val="0"/>
              <w:snapToGrid w:val="0"/>
              <w:spacing w:line="360" w:lineRule="exact"/>
              <w:jc w:val="center"/>
              <w:rPr>
                <w:rFonts w:eastAsia="方正仿宋_GBK"/>
                <w:sz w:val="24"/>
              </w:rPr>
            </w:pPr>
            <w:r>
              <w:rPr>
                <w:rFonts w:eastAsia="方正仿宋_GBK"/>
                <w:sz w:val="24"/>
              </w:rPr>
              <w:t>5</w:t>
            </w:r>
          </w:p>
        </w:tc>
        <w:tc>
          <w:tcPr>
            <w:tcW w:w="2413" w:type="dxa"/>
            <w:shd w:val="clear" w:color="auto" w:fill="auto"/>
            <w:vAlign w:val="center"/>
          </w:tcPr>
          <w:p w14:paraId="5B5EC9BC">
            <w:pPr>
              <w:keepNext/>
              <w:overflowPunct w:val="0"/>
              <w:snapToGrid w:val="0"/>
              <w:spacing w:line="360" w:lineRule="exact"/>
              <w:jc w:val="center"/>
              <w:rPr>
                <w:rFonts w:eastAsia="方正仿宋_GBK"/>
                <w:sz w:val="24"/>
              </w:rPr>
            </w:pPr>
            <w:r>
              <w:rPr>
                <w:rFonts w:eastAsia="方正仿宋_GBK"/>
                <w:sz w:val="24"/>
              </w:rPr>
              <w:t>体育学院</w:t>
            </w:r>
          </w:p>
        </w:tc>
      </w:tr>
      <w:tr w14:paraId="5A89A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AE92D02">
            <w:pPr>
              <w:widowControl/>
              <w:spacing w:line="360" w:lineRule="exact"/>
              <w:jc w:val="center"/>
              <w:rPr>
                <w:rFonts w:eastAsia="方正仿宋_GBK"/>
                <w:sz w:val="24"/>
              </w:rPr>
            </w:pPr>
          </w:p>
        </w:tc>
        <w:tc>
          <w:tcPr>
            <w:tcW w:w="581" w:type="dxa"/>
            <w:vMerge w:val="continue"/>
            <w:vAlign w:val="center"/>
          </w:tcPr>
          <w:p w14:paraId="1130B685">
            <w:pPr>
              <w:keepNext/>
              <w:widowControl/>
              <w:overflowPunct w:val="0"/>
              <w:snapToGrid w:val="0"/>
              <w:jc w:val="center"/>
              <w:rPr>
                <w:rFonts w:eastAsia="方正仿宋_GBK"/>
                <w:szCs w:val="21"/>
              </w:rPr>
            </w:pPr>
          </w:p>
        </w:tc>
        <w:tc>
          <w:tcPr>
            <w:tcW w:w="4662" w:type="dxa"/>
            <w:gridSpan w:val="3"/>
            <w:shd w:val="clear" w:color="auto" w:fill="auto"/>
            <w:vAlign w:val="center"/>
          </w:tcPr>
          <w:p w14:paraId="6D68FE5D">
            <w:pPr>
              <w:keepNext/>
              <w:overflowPunct w:val="0"/>
              <w:snapToGrid w:val="0"/>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362460D6">
            <w:pPr>
              <w:keepNext/>
              <w:overflowPunct w:val="0"/>
              <w:snapToGrid w:val="0"/>
              <w:spacing w:line="360" w:lineRule="exact"/>
              <w:jc w:val="center"/>
              <w:rPr>
                <w:rFonts w:eastAsia="方正仿宋_GBK"/>
                <w:b/>
                <w:sz w:val="24"/>
              </w:rPr>
            </w:pPr>
            <w:r>
              <w:rPr>
                <w:rFonts w:hint="eastAsia" w:eastAsia="方正仿宋_GBK"/>
                <w:b/>
                <w:sz w:val="24"/>
              </w:rPr>
              <w:t>2</w:t>
            </w:r>
          </w:p>
        </w:tc>
        <w:tc>
          <w:tcPr>
            <w:tcW w:w="850" w:type="dxa"/>
            <w:shd w:val="clear" w:color="auto" w:fill="auto"/>
            <w:vAlign w:val="center"/>
          </w:tcPr>
          <w:p w14:paraId="6620789C">
            <w:pPr>
              <w:keepNext/>
              <w:overflowPunct w:val="0"/>
              <w:snapToGrid w:val="0"/>
              <w:spacing w:line="360" w:lineRule="exact"/>
              <w:jc w:val="center"/>
              <w:rPr>
                <w:rFonts w:eastAsia="方正仿宋_GBK"/>
                <w:b/>
                <w:sz w:val="24"/>
              </w:rPr>
            </w:pPr>
            <w:r>
              <w:rPr>
                <w:rFonts w:hint="eastAsia" w:eastAsia="方正仿宋_GBK"/>
                <w:b/>
                <w:sz w:val="24"/>
              </w:rPr>
              <w:t>32</w:t>
            </w:r>
          </w:p>
        </w:tc>
        <w:tc>
          <w:tcPr>
            <w:tcW w:w="851" w:type="dxa"/>
            <w:shd w:val="clear" w:color="auto" w:fill="auto"/>
            <w:vAlign w:val="center"/>
          </w:tcPr>
          <w:p w14:paraId="3395CE58">
            <w:pPr>
              <w:keepNext/>
              <w:overflowPunct w:val="0"/>
              <w:snapToGrid w:val="0"/>
              <w:spacing w:line="360" w:lineRule="exact"/>
              <w:jc w:val="center"/>
              <w:rPr>
                <w:rFonts w:eastAsia="方正仿宋_GBK"/>
                <w:b/>
                <w:sz w:val="24"/>
              </w:rPr>
            </w:pPr>
            <w:r>
              <w:rPr>
                <w:rFonts w:hint="eastAsia" w:eastAsia="方正仿宋_GBK"/>
                <w:b/>
                <w:sz w:val="24"/>
              </w:rPr>
              <w:t>24</w:t>
            </w:r>
          </w:p>
        </w:tc>
        <w:tc>
          <w:tcPr>
            <w:tcW w:w="850" w:type="dxa"/>
            <w:shd w:val="clear" w:color="auto" w:fill="auto"/>
            <w:vAlign w:val="center"/>
          </w:tcPr>
          <w:p w14:paraId="3E932377">
            <w:pPr>
              <w:keepNext/>
              <w:overflowPunct w:val="0"/>
              <w:snapToGrid w:val="0"/>
              <w:spacing w:line="360" w:lineRule="exact"/>
              <w:jc w:val="center"/>
              <w:rPr>
                <w:rFonts w:eastAsia="方正仿宋_GBK"/>
                <w:b/>
                <w:sz w:val="24"/>
              </w:rPr>
            </w:pPr>
            <w:r>
              <w:rPr>
                <w:rFonts w:hint="eastAsia" w:eastAsia="方正仿宋_GBK"/>
                <w:b/>
                <w:sz w:val="24"/>
              </w:rPr>
              <w:t>8</w:t>
            </w:r>
          </w:p>
        </w:tc>
        <w:tc>
          <w:tcPr>
            <w:tcW w:w="1559" w:type="dxa"/>
            <w:shd w:val="clear" w:color="auto" w:fill="auto"/>
            <w:vAlign w:val="center"/>
          </w:tcPr>
          <w:p w14:paraId="45BA3AF5">
            <w:pPr>
              <w:keepNext/>
              <w:overflowPunct w:val="0"/>
              <w:snapToGrid w:val="0"/>
              <w:spacing w:line="360" w:lineRule="exact"/>
              <w:jc w:val="center"/>
              <w:rPr>
                <w:rFonts w:eastAsia="方正仿宋_GBK"/>
                <w:sz w:val="24"/>
              </w:rPr>
            </w:pPr>
          </w:p>
        </w:tc>
        <w:tc>
          <w:tcPr>
            <w:tcW w:w="1276" w:type="dxa"/>
            <w:shd w:val="clear" w:color="auto" w:fill="auto"/>
            <w:vAlign w:val="center"/>
          </w:tcPr>
          <w:p w14:paraId="3937F33B">
            <w:pPr>
              <w:keepNext/>
              <w:overflowPunct w:val="0"/>
              <w:snapToGrid w:val="0"/>
              <w:spacing w:line="360" w:lineRule="exact"/>
              <w:jc w:val="center"/>
              <w:rPr>
                <w:rFonts w:eastAsia="方正仿宋_GBK"/>
                <w:sz w:val="24"/>
              </w:rPr>
            </w:pPr>
          </w:p>
        </w:tc>
        <w:tc>
          <w:tcPr>
            <w:tcW w:w="2413" w:type="dxa"/>
            <w:shd w:val="clear" w:color="auto" w:fill="auto"/>
            <w:vAlign w:val="center"/>
          </w:tcPr>
          <w:p w14:paraId="7990BAB6">
            <w:pPr>
              <w:keepNext/>
              <w:overflowPunct w:val="0"/>
              <w:snapToGrid w:val="0"/>
              <w:spacing w:line="360" w:lineRule="exact"/>
              <w:jc w:val="center"/>
              <w:rPr>
                <w:rFonts w:eastAsia="方正仿宋_GBK"/>
                <w:sz w:val="24"/>
              </w:rPr>
            </w:pPr>
          </w:p>
        </w:tc>
      </w:tr>
      <w:tr w14:paraId="0FD88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812" w:type="dxa"/>
            <w:gridSpan w:val="5"/>
            <w:vAlign w:val="center"/>
          </w:tcPr>
          <w:p w14:paraId="71DDF017">
            <w:pPr>
              <w:keepNext/>
              <w:overflowPunct w:val="0"/>
              <w:snapToGrid w:val="0"/>
              <w:spacing w:line="360" w:lineRule="exact"/>
              <w:jc w:val="center"/>
              <w:rPr>
                <w:rFonts w:eastAsia="方正仿宋_GBK"/>
                <w:b/>
                <w:sz w:val="24"/>
              </w:rPr>
            </w:pPr>
            <w:r>
              <w:rPr>
                <w:rFonts w:hint="eastAsia" w:eastAsia="方正仿宋_GBK"/>
                <w:b/>
                <w:sz w:val="24"/>
              </w:rPr>
              <w:t>合</w:t>
            </w:r>
            <w:r>
              <w:rPr>
                <w:rFonts w:eastAsia="方正仿宋_GBK"/>
                <w:b/>
                <w:sz w:val="24"/>
              </w:rPr>
              <w:t>计</w:t>
            </w:r>
          </w:p>
        </w:tc>
        <w:tc>
          <w:tcPr>
            <w:tcW w:w="851" w:type="dxa"/>
            <w:shd w:val="clear" w:color="auto" w:fill="auto"/>
            <w:vAlign w:val="center"/>
          </w:tcPr>
          <w:p w14:paraId="6F020F29">
            <w:pPr>
              <w:keepNext/>
              <w:overflowPunct w:val="0"/>
              <w:snapToGrid w:val="0"/>
              <w:spacing w:line="360" w:lineRule="exact"/>
              <w:jc w:val="center"/>
              <w:rPr>
                <w:rFonts w:eastAsia="方正仿宋_GBK"/>
                <w:b/>
                <w:sz w:val="24"/>
              </w:rPr>
            </w:pPr>
            <w:r>
              <w:rPr>
                <w:rFonts w:hint="eastAsia" w:eastAsia="方正仿宋_GBK"/>
                <w:b/>
                <w:sz w:val="24"/>
              </w:rPr>
              <w:t>36</w:t>
            </w:r>
          </w:p>
        </w:tc>
        <w:tc>
          <w:tcPr>
            <w:tcW w:w="850" w:type="dxa"/>
            <w:shd w:val="clear" w:color="auto" w:fill="auto"/>
            <w:vAlign w:val="center"/>
          </w:tcPr>
          <w:p w14:paraId="4FFFB885">
            <w:pPr>
              <w:keepNext/>
              <w:overflowPunct w:val="0"/>
              <w:snapToGrid w:val="0"/>
              <w:spacing w:line="360" w:lineRule="exact"/>
              <w:jc w:val="center"/>
              <w:rPr>
                <w:rFonts w:eastAsia="方正仿宋_GBK"/>
                <w:b/>
                <w:sz w:val="24"/>
              </w:rPr>
            </w:pPr>
            <w:r>
              <w:rPr>
                <w:rFonts w:hint="eastAsia" w:eastAsia="方正仿宋_GBK"/>
                <w:b/>
                <w:sz w:val="24"/>
              </w:rPr>
              <w:t>576</w:t>
            </w:r>
          </w:p>
        </w:tc>
        <w:tc>
          <w:tcPr>
            <w:tcW w:w="851" w:type="dxa"/>
            <w:shd w:val="clear" w:color="auto" w:fill="auto"/>
            <w:vAlign w:val="center"/>
          </w:tcPr>
          <w:p w14:paraId="21FE69C4">
            <w:pPr>
              <w:keepNext/>
              <w:overflowPunct w:val="0"/>
              <w:snapToGrid w:val="0"/>
              <w:spacing w:line="360" w:lineRule="exact"/>
              <w:jc w:val="center"/>
              <w:rPr>
                <w:rFonts w:eastAsia="方正仿宋_GBK"/>
                <w:b/>
                <w:sz w:val="24"/>
              </w:rPr>
            </w:pPr>
            <w:r>
              <w:rPr>
                <w:rFonts w:hint="eastAsia" w:eastAsia="方正仿宋_GBK"/>
                <w:b/>
                <w:sz w:val="24"/>
              </w:rPr>
              <w:t>372</w:t>
            </w:r>
          </w:p>
        </w:tc>
        <w:tc>
          <w:tcPr>
            <w:tcW w:w="850" w:type="dxa"/>
            <w:shd w:val="clear" w:color="auto" w:fill="auto"/>
            <w:vAlign w:val="center"/>
          </w:tcPr>
          <w:p w14:paraId="2F53FC0A">
            <w:pPr>
              <w:keepNext/>
              <w:overflowPunct w:val="0"/>
              <w:snapToGrid w:val="0"/>
              <w:spacing w:line="360" w:lineRule="exact"/>
              <w:jc w:val="center"/>
              <w:rPr>
                <w:rFonts w:eastAsia="方正仿宋_GBK"/>
                <w:b/>
                <w:sz w:val="24"/>
              </w:rPr>
            </w:pPr>
            <w:r>
              <w:rPr>
                <w:rFonts w:hint="eastAsia" w:eastAsia="方正仿宋_GBK"/>
                <w:b/>
                <w:sz w:val="24"/>
              </w:rPr>
              <w:t>204</w:t>
            </w:r>
          </w:p>
        </w:tc>
        <w:tc>
          <w:tcPr>
            <w:tcW w:w="1559" w:type="dxa"/>
            <w:shd w:val="clear" w:color="auto" w:fill="auto"/>
            <w:vAlign w:val="center"/>
          </w:tcPr>
          <w:p w14:paraId="02357395">
            <w:pPr>
              <w:keepNext/>
              <w:overflowPunct w:val="0"/>
              <w:snapToGrid w:val="0"/>
              <w:spacing w:line="360" w:lineRule="exact"/>
              <w:jc w:val="center"/>
              <w:rPr>
                <w:rFonts w:eastAsia="方正仿宋_GBK"/>
                <w:sz w:val="24"/>
              </w:rPr>
            </w:pPr>
          </w:p>
        </w:tc>
        <w:tc>
          <w:tcPr>
            <w:tcW w:w="1276" w:type="dxa"/>
            <w:shd w:val="clear" w:color="auto" w:fill="auto"/>
            <w:vAlign w:val="center"/>
          </w:tcPr>
          <w:p w14:paraId="51E009FF">
            <w:pPr>
              <w:keepNext/>
              <w:overflowPunct w:val="0"/>
              <w:snapToGrid w:val="0"/>
              <w:spacing w:line="360" w:lineRule="exact"/>
              <w:jc w:val="center"/>
              <w:rPr>
                <w:rFonts w:eastAsia="方正仿宋_GBK"/>
                <w:sz w:val="24"/>
              </w:rPr>
            </w:pPr>
          </w:p>
        </w:tc>
        <w:tc>
          <w:tcPr>
            <w:tcW w:w="2413" w:type="dxa"/>
            <w:shd w:val="clear" w:color="auto" w:fill="auto"/>
            <w:vAlign w:val="center"/>
          </w:tcPr>
          <w:p w14:paraId="05C3C6E0">
            <w:pPr>
              <w:keepNext/>
              <w:overflowPunct w:val="0"/>
              <w:snapToGrid w:val="0"/>
              <w:spacing w:line="360" w:lineRule="exact"/>
              <w:jc w:val="center"/>
              <w:rPr>
                <w:rFonts w:eastAsia="方正仿宋_GBK"/>
                <w:sz w:val="24"/>
              </w:rPr>
            </w:pPr>
          </w:p>
        </w:tc>
      </w:tr>
    </w:tbl>
    <w:p w14:paraId="285CBE66"/>
    <w:tbl>
      <w:tblPr>
        <w:tblStyle w:val="57"/>
        <w:tblW w:w="144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1403"/>
        <w:gridCol w:w="3259"/>
        <w:gridCol w:w="851"/>
        <w:gridCol w:w="850"/>
        <w:gridCol w:w="851"/>
        <w:gridCol w:w="850"/>
        <w:gridCol w:w="1559"/>
        <w:gridCol w:w="1276"/>
        <w:gridCol w:w="2413"/>
      </w:tblGrid>
      <w:tr w14:paraId="7E5FFA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vMerge w:val="restart"/>
            <w:tcBorders>
              <w:bottom w:val="nil"/>
            </w:tcBorders>
            <w:vAlign w:val="center"/>
          </w:tcPr>
          <w:p w14:paraId="2AEB3577">
            <w:pPr>
              <w:keepNext/>
              <w:keepLines w:val="0"/>
              <w:pageBreakBefore w:val="0"/>
              <w:widowControl w:val="0"/>
              <w:kinsoku w:val="0"/>
              <w:wordWrap/>
              <w:topLinePunct w:val="0"/>
              <w:autoSpaceDE w:val="0"/>
              <w:autoSpaceDN w:val="0"/>
              <w:bidi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33E813DA">
            <w:pPr>
              <w:keepNext/>
              <w:keepLines w:val="0"/>
              <w:pageBreakBefore w:val="0"/>
              <w:widowControl w:val="0"/>
              <w:kinsoku w:val="0"/>
              <w:wordWrap/>
              <w:topLinePunct w:val="0"/>
              <w:autoSpaceDE w:val="0"/>
              <w:autoSpaceDN w:val="0"/>
              <w:bidi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vMerge w:val="restart"/>
            <w:tcBorders>
              <w:bottom w:val="nil"/>
            </w:tcBorders>
            <w:vAlign w:val="center"/>
          </w:tcPr>
          <w:p w14:paraId="17BFD49F">
            <w:pPr>
              <w:keepNext/>
              <w:keepLines w:val="0"/>
              <w:pageBreakBefore w:val="0"/>
              <w:widowControl w:val="0"/>
              <w:kinsoku w:val="0"/>
              <w:wordWrap/>
              <w:topLinePunct w:val="0"/>
              <w:autoSpaceDE w:val="0"/>
              <w:autoSpaceDN w:val="0"/>
              <w:bidi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2736DDC2">
            <w:pPr>
              <w:keepNext/>
              <w:keepLines w:val="0"/>
              <w:pageBreakBefore w:val="0"/>
              <w:widowControl w:val="0"/>
              <w:kinsoku w:val="0"/>
              <w:wordWrap/>
              <w:topLinePunct w:val="0"/>
              <w:autoSpaceDE w:val="0"/>
              <w:autoSpaceDN w:val="0"/>
              <w:bidi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06C85CE4">
            <w:pPr>
              <w:keepNext/>
              <w:keepLines w:val="0"/>
              <w:pageBreakBefore w:val="0"/>
              <w:widowControl w:val="0"/>
              <w:kinsoku w:val="0"/>
              <w:wordWrap/>
              <w:topLinePunct w:val="0"/>
              <w:autoSpaceDE w:val="0"/>
              <w:autoSpaceDN w:val="0"/>
              <w:bidi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30081481">
            <w:pPr>
              <w:keepNext/>
              <w:keepLines w:val="0"/>
              <w:pageBreakBefore w:val="0"/>
              <w:widowControl w:val="0"/>
              <w:kinsoku w:val="0"/>
              <w:wordWrap/>
              <w:topLinePunct w:val="0"/>
              <w:autoSpaceDE w:val="0"/>
              <w:autoSpaceDN w:val="0"/>
              <w:bidi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60E0DFE4">
            <w:pPr>
              <w:keepNext/>
              <w:keepLines w:val="0"/>
              <w:pageBreakBefore w:val="0"/>
              <w:widowControl w:val="0"/>
              <w:kinsoku w:val="0"/>
              <w:wordWrap/>
              <w:topLinePunct w:val="0"/>
              <w:autoSpaceDE w:val="0"/>
              <w:autoSpaceDN w:val="0"/>
              <w:bidi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06021880">
            <w:pPr>
              <w:keepNext/>
              <w:keepLines w:val="0"/>
              <w:pageBreakBefore w:val="0"/>
              <w:widowControl w:val="0"/>
              <w:kinsoku w:val="0"/>
              <w:wordWrap/>
              <w:topLinePunct w:val="0"/>
              <w:autoSpaceDE w:val="0"/>
              <w:autoSpaceDN w:val="0"/>
              <w:bidi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5B1DDB30">
            <w:pPr>
              <w:keepNext/>
              <w:keepLines w:val="0"/>
              <w:pageBreakBefore w:val="0"/>
              <w:widowControl w:val="0"/>
              <w:kinsoku w:val="0"/>
              <w:wordWrap/>
              <w:topLinePunct w:val="0"/>
              <w:autoSpaceDE w:val="0"/>
              <w:autoSpaceDN w:val="0"/>
              <w:bidi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33BB4806">
            <w:pPr>
              <w:keepNext/>
              <w:keepLines w:val="0"/>
              <w:pageBreakBefore w:val="0"/>
              <w:widowControl w:val="0"/>
              <w:kinsoku w:val="0"/>
              <w:wordWrap/>
              <w:topLinePunct w:val="0"/>
              <w:autoSpaceDE w:val="0"/>
              <w:autoSpaceDN w:val="0"/>
              <w:bidi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64CB63D5">
            <w:pPr>
              <w:keepNext/>
              <w:keepLines w:val="0"/>
              <w:pageBreakBefore w:val="0"/>
              <w:widowControl w:val="0"/>
              <w:kinsoku w:val="0"/>
              <w:wordWrap/>
              <w:topLinePunct w:val="0"/>
              <w:autoSpaceDE w:val="0"/>
              <w:autoSpaceDN w:val="0"/>
              <w:bidi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29EFB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vMerge w:val="continue"/>
            <w:tcBorders>
              <w:top w:val="nil"/>
            </w:tcBorders>
            <w:vAlign w:val="center"/>
          </w:tcPr>
          <w:p w14:paraId="1553D699">
            <w:pPr>
              <w:keepNext/>
              <w:keepLines w:val="0"/>
              <w:pageBreakBefore w:val="0"/>
              <w:widowControl w:val="0"/>
              <w:kinsoku w:val="0"/>
              <w:wordWrap/>
              <w:topLinePunct w:val="0"/>
              <w:autoSpaceDE w:val="0"/>
              <w:autoSpaceDN w:val="0"/>
              <w:bidi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2E014515">
            <w:pPr>
              <w:keepNext/>
              <w:keepLines w:val="0"/>
              <w:pageBreakBefore w:val="0"/>
              <w:widowControl w:val="0"/>
              <w:kinsoku w:val="0"/>
              <w:wordWrap/>
              <w:topLinePunct w:val="0"/>
              <w:autoSpaceDE w:val="0"/>
              <w:autoSpaceDN w:val="0"/>
              <w:bidi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vMerge w:val="continue"/>
            <w:tcBorders>
              <w:top w:val="nil"/>
            </w:tcBorders>
            <w:vAlign w:val="center"/>
          </w:tcPr>
          <w:p w14:paraId="4C7B2003">
            <w:pPr>
              <w:keepNext/>
              <w:keepLines w:val="0"/>
              <w:pageBreakBefore w:val="0"/>
              <w:widowControl w:val="0"/>
              <w:kinsoku w:val="0"/>
              <w:wordWrap/>
              <w:topLinePunct w:val="0"/>
              <w:autoSpaceDE w:val="0"/>
              <w:autoSpaceDN w:val="0"/>
              <w:bidi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429BA0CE">
            <w:pPr>
              <w:keepNext/>
              <w:keepLines w:val="0"/>
              <w:pageBreakBefore w:val="0"/>
              <w:widowControl w:val="0"/>
              <w:kinsoku w:val="0"/>
              <w:wordWrap/>
              <w:topLinePunct w:val="0"/>
              <w:autoSpaceDE w:val="0"/>
              <w:autoSpaceDN w:val="0"/>
              <w:bidi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4D162DF5">
            <w:pPr>
              <w:keepNext/>
              <w:keepLines w:val="0"/>
              <w:pageBreakBefore w:val="0"/>
              <w:widowControl w:val="0"/>
              <w:kinsoku w:val="0"/>
              <w:wordWrap/>
              <w:topLinePunct w:val="0"/>
              <w:autoSpaceDE w:val="0"/>
              <w:autoSpaceDN w:val="0"/>
              <w:bidi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63D4BB06">
            <w:pPr>
              <w:keepNext/>
              <w:keepLines w:val="0"/>
              <w:pageBreakBefore w:val="0"/>
              <w:widowControl w:val="0"/>
              <w:kinsoku w:val="0"/>
              <w:wordWrap/>
              <w:topLinePunct w:val="0"/>
              <w:autoSpaceDE w:val="0"/>
              <w:autoSpaceDN w:val="0"/>
              <w:bidi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2F3377F5">
            <w:pPr>
              <w:keepNext/>
              <w:keepLines w:val="0"/>
              <w:pageBreakBefore w:val="0"/>
              <w:widowControl w:val="0"/>
              <w:kinsoku w:val="0"/>
              <w:wordWrap/>
              <w:topLinePunct w:val="0"/>
              <w:autoSpaceDE w:val="0"/>
              <w:autoSpaceDN w:val="0"/>
              <w:bidi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429C8FDB">
            <w:pPr>
              <w:keepNext/>
              <w:keepLines w:val="0"/>
              <w:pageBreakBefore w:val="0"/>
              <w:widowControl w:val="0"/>
              <w:kinsoku w:val="0"/>
              <w:wordWrap/>
              <w:topLinePunct w:val="0"/>
              <w:autoSpaceDE w:val="0"/>
              <w:autoSpaceDN w:val="0"/>
              <w:bidi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308E7AAA">
            <w:pPr>
              <w:keepNext/>
              <w:keepLines w:val="0"/>
              <w:pageBreakBefore w:val="0"/>
              <w:widowControl w:val="0"/>
              <w:kinsoku w:val="0"/>
              <w:wordWrap/>
              <w:topLinePunct w:val="0"/>
              <w:autoSpaceDE w:val="0"/>
              <w:autoSpaceDN w:val="0"/>
              <w:bidi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42AEFEEA">
            <w:pPr>
              <w:keepNext/>
              <w:keepLines w:val="0"/>
              <w:pageBreakBefore w:val="0"/>
              <w:widowControl w:val="0"/>
              <w:kinsoku w:val="0"/>
              <w:wordWrap/>
              <w:topLinePunct w:val="0"/>
              <w:autoSpaceDE w:val="0"/>
              <w:autoSpaceDN w:val="0"/>
              <w:bidi w:val="0"/>
              <w:adjustRightInd w:val="0"/>
              <w:snapToGrid w:val="0"/>
              <w:spacing w:line="360" w:lineRule="exact"/>
              <w:jc w:val="left"/>
              <w:textAlignment w:val="baseline"/>
              <w:rPr>
                <w:rFonts w:eastAsia="方正仿宋_GBK"/>
                <w:snapToGrid w:val="0"/>
                <w:color w:val="000000"/>
                <w:kern w:val="0"/>
                <w:sz w:val="24"/>
                <w:lang w:eastAsia="en-US"/>
              </w:rPr>
            </w:pPr>
          </w:p>
        </w:tc>
      </w:tr>
      <w:tr w14:paraId="4CAC9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vMerge w:val="restart"/>
            <w:vAlign w:val="center"/>
          </w:tcPr>
          <w:p w14:paraId="53DEC2E8">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r>
              <w:rPr>
                <w:rFonts w:eastAsia="方正仿宋_GBK"/>
                <w:sz w:val="24"/>
              </w:rPr>
              <w:t>实</w:t>
            </w:r>
          </w:p>
          <w:p w14:paraId="1CC9689F">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r>
              <w:rPr>
                <w:rFonts w:eastAsia="方正仿宋_GBK"/>
                <w:sz w:val="24"/>
              </w:rPr>
              <w:t>践</w:t>
            </w:r>
          </w:p>
          <w:p w14:paraId="703F56E0">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r>
              <w:rPr>
                <w:rFonts w:eastAsia="方正仿宋_GBK"/>
                <w:sz w:val="24"/>
              </w:rPr>
              <w:t>课</w:t>
            </w:r>
          </w:p>
          <w:p w14:paraId="65B8CE87">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4606EA0D">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05210104</w:t>
            </w:r>
          </w:p>
        </w:tc>
        <w:tc>
          <w:tcPr>
            <w:tcW w:w="3259" w:type="dxa"/>
            <w:shd w:val="clear" w:color="auto" w:fill="auto"/>
            <w:vAlign w:val="center"/>
          </w:tcPr>
          <w:p w14:paraId="6CBCCB69">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运动解剖学实验</w:t>
            </w:r>
          </w:p>
        </w:tc>
        <w:tc>
          <w:tcPr>
            <w:tcW w:w="851" w:type="dxa"/>
            <w:shd w:val="clear" w:color="auto" w:fill="auto"/>
            <w:vAlign w:val="center"/>
          </w:tcPr>
          <w:p w14:paraId="3F9FD575">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355F6339">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1B161365">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45EA98F4">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586FA85D">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CFD95DE">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719D624E">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体育学院</w:t>
            </w:r>
          </w:p>
        </w:tc>
      </w:tr>
      <w:tr w14:paraId="3FB61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vMerge w:val="continue"/>
            <w:vAlign w:val="center"/>
          </w:tcPr>
          <w:p w14:paraId="020094F6">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1403" w:type="dxa"/>
            <w:shd w:val="clear" w:color="auto" w:fill="auto"/>
            <w:vAlign w:val="center"/>
          </w:tcPr>
          <w:p w14:paraId="79D4416B">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05210108</w:t>
            </w:r>
          </w:p>
        </w:tc>
        <w:tc>
          <w:tcPr>
            <w:tcW w:w="3259" w:type="dxa"/>
            <w:shd w:val="clear" w:color="auto" w:fill="auto"/>
            <w:vAlign w:val="center"/>
          </w:tcPr>
          <w:p w14:paraId="75E21ACD">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运动生理学实验</w:t>
            </w:r>
          </w:p>
        </w:tc>
        <w:tc>
          <w:tcPr>
            <w:tcW w:w="851" w:type="dxa"/>
            <w:shd w:val="clear" w:color="auto" w:fill="auto"/>
            <w:vAlign w:val="center"/>
          </w:tcPr>
          <w:p w14:paraId="6D8CEDCC">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0E4A8E3E">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71A86493">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69851EE1">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16</w:t>
            </w:r>
          </w:p>
        </w:tc>
        <w:tc>
          <w:tcPr>
            <w:tcW w:w="1559" w:type="dxa"/>
            <w:shd w:val="clear" w:color="auto" w:fill="auto"/>
            <w:vAlign w:val="center"/>
          </w:tcPr>
          <w:p w14:paraId="09AF425B">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r>
              <w:rPr>
                <w:rFonts w:hint="eastAsia" w:eastAsia="方正仿宋_GBK"/>
                <w:sz w:val="24"/>
              </w:rPr>
              <w:t>考查</w:t>
            </w:r>
          </w:p>
        </w:tc>
        <w:tc>
          <w:tcPr>
            <w:tcW w:w="1276" w:type="dxa"/>
            <w:shd w:val="clear" w:color="auto" w:fill="auto"/>
            <w:vAlign w:val="center"/>
          </w:tcPr>
          <w:p w14:paraId="56746905">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4F882A13">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体育学院</w:t>
            </w:r>
          </w:p>
        </w:tc>
      </w:tr>
      <w:tr w14:paraId="14541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vMerge w:val="continue"/>
            <w:vAlign w:val="center"/>
          </w:tcPr>
          <w:p w14:paraId="014D3189">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1403" w:type="dxa"/>
            <w:shd w:val="clear" w:color="auto" w:fill="auto"/>
            <w:vAlign w:val="center"/>
          </w:tcPr>
          <w:p w14:paraId="76C445C4">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10120</w:t>
            </w:r>
          </w:p>
        </w:tc>
        <w:tc>
          <w:tcPr>
            <w:tcW w:w="3259" w:type="dxa"/>
            <w:shd w:val="clear" w:color="auto" w:fill="auto"/>
            <w:vAlign w:val="center"/>
          </w:tcPr>
          <w:p w14:paraId="60E60D40">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推拿学*</w:t>
            </w:r>
          </w:p>
        </w:tc>
        <w:tc>
          <w:tcPr>
            <w:tcW w:w="851" w:type="dxa"/>
            <w:shd w:val="clear" w:color="auto" w:fill="auto"/>
            <w:vAlign w:val="center"/>
          </w:tcPr>
          <w:p w14:paraId="0A26E258">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3</w:t>
            </w:r>
          </w:p>
        </w:tc>
        <w:tc>
          <w:tcPr>
            <w:tcW w:w="850" w:type="dxa"/>
            <w:shd w:val="clear" w:color="auto" w:fill="auto"/>
            <w:vAlign w:val="center"/>
          </w:tcPr>
          <w:p w14:paraId="386BEAA6">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48</w:t>
            </w:r>
          </w:p>
        </w:tc>
        <w:tc>
          <w:tcPr>
            <w:tcW w:w="851" w:type="dxa"/>
            <w:shd w:val="clear" w:color="auto" w:fill="auto"/>
            <w:vAlign w:val="center"/>
          </w:tcPr>
          <w:p w14:paraId="291E568C">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3</w:t>
            </w:r>
          </w:p>
        </w:tc>
        <w:tc>
          <w:tcPr>
            <w:tcW w:w="850" w:type="dxa"/>
            <w:shd w:val="clear" w:color="auto" w:fill="auto"/>
            <w:vAlign w:val="center"/>
          </w:tcPr>
          <w:p w14:paraId="06223D13">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45</w:t>
            </w:r>
          </w:p>
        </w:tc>
        <w:tc>
          <w:tcPr>
            <w:tcW w:w="1559" w:type="dxa"/>
            <w:shd w:val="clear" w:color="auto" w:fill="auto"/>
            <w:vAlign w:val="center"/>
          </w:tcPr>
          <w:p w14:paraId="3E6ED9D0">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r>
              <w:rPr>
                <w:rFonts w:hint="eastAsia" w:eastAsia="方正仿宋_GBK"/>
                <w:sz w:val="24"/>
              </w:rPr>
              <w:t>考试</w:t>
            </w:r>
          </w:p>
        </w:tc>
        <w:tc>
          <w:tcPr>
            <w:tcW w:w="1276" w:type="dxa"/>
            <w:shd w:val="clear" w:color="auto" w:fill="auto"/>
            <w:vAlign w:val="center"/>
          </w:tcPr>
          <w:p w14:paraId="2CDB3DDD">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71AEB707">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体育学院</w:t>
            </w:r>
          </w:p>
        </w:tc>
      </w:tr>
      <w:tr w14:paraId="4EF3D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vMerge w:val="continue"/>
            <w:vAlign w:val="center"/>
          </w:tcPr>
          <w:p w14:paraId="714877AB">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1403" w:type="dxa"/>
            <w:shd w:val="clear" w:color="auto" w:fill="auto"/>
            <w:vAlign w:val="center"/>
          </w:tcPr>
          <w:p w14:paraId="089EBD3E">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10122</w:t>
            </w:r>
          </w:p>
        </w:tc>
        <w:tc>
          <w:tcPr>
            <w:tcW w:w="3259" w:type="dxa"/>
            <w:shd w:val="clear" w:color="auto" w:fill="auto"/>
            <w:vAlign w:val="center"/>
          </w:tcPr>
          <w:p w14:paraId="0AEA9D24">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体能康复理论与方法*</w:t>
            </w:r>
          </w:p>
        </w:tc>
        <w:tc>
          <w:tcPr>
            <w:tcW w:w="851" w:type="dxa"/>
            <w:shd w:val="clear" w:color="auto" w:fill="auto"/>
            <w:vAlign w:val="center"/>
          </w:tcPr>
          <w:p w14:paraId="0AE9904A">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3</w:t>
            </w:r>
          </w:p>
        </w:tc>
        <w:tc>
          <w:tcPr>
            <w:tcW w:w="850" w:type="dxa"/>
            <w:shd w:val="clear" w:color="auto" w:fill="auto"/>
            <w:vAlign w:val="center"/>
          </w:tcPr>
          <w:p w14:paraId="4A4E6D31">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48</w:t>
            </w:r>
          </w:p>
        </w:tc>
        <w:tc>
          <w:tcPr>
            <w:tcW w:w="851" w:type="dxa"/>
            <w:shd w:val="clear" w:color="auto" w:fill="auto"/>
            <w:vAlign w:val="center"/>
          </w:tcPr>
          <w:p w14:paraId="4E2D3CEE">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8</w:t>
            </w:r>
          </w:p>
        </w:tc>
        <w:tc>
          <w:tcPr>
            <w:tcW w:w="850" w:type="dxa"/>
            <w:shd w:val="clear" w:color="auto" w:fill="auto"/>
            <w:vAlign w:val="center"/>
          </w:tcPr>
          <w:p w14:paraId="6B896F4F">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40</w:t>
            </w:r>
          </w:p>
        </w:tc>
        <w:tc>
          <w:tcPr>
            <w:tcW w:w="1559" w:type="dxa"/>
            <w:shd w:val="clear" w:color="auto" w:fill="auto"/>
            <w:vAlign w:val="center"/>
          </w:tcPr>
          <w:p w14:paraId="5E3B9548">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r>
              <w:rPr>
                <w:rFonts w:hint="eastAsia" w:eastAsia="方正仿宋_GBK"/>
                <w:sz w:val="24"/>
              </w:rPr>
              <w:t>考试</w:t>
            </w:r>
          </w:p>
        </w:tc>
        <w:tc>
          <w:tcPr>
            <w:tcW w:w="1276" w:type="dxa"/>
            <w:shd w:val="clear" w:color="auto" w:fill="auto"/>
            <w:vAlign w:val="center"/>
          </w:tcPr>
          <w:p w14:paraId="01A7D5D1">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3</w:t>
            </w:r>
          </w:p>
        </w:tc>
        <w:tc>
          <w:tcPr>
            <w:tcW w:w="2413" w:type="dxa"/>
            <w:shd w:val="clear" w:color="auto" w:fill="auto"/>
            <w:vAlign w:val="center"/>
          </w:tcPr>
          <w:p w14:paraId="4836F64B">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体育学院</w:t>
            </w:r>
          </w:p>
        </w:tc>
      </w:tr>
      <w:tr w14:paraId="7EBAC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vMerge w:val="continue"/>
            <w:vAlign w:val="center"/>
          </w:tcPr>
          <w:p w14:paraId="02429102">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1403" w:type="dxa"/>
            <w:shd w:val="clear" w:color="auto" w:fill="auto"/>
            <w:vAlign w:val="center"/>
          </w:tcPr>
          <w:p w14:paraId="7E85F9B6">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10133</w:t>
            </w:r>
          </w:p>
        </w:tc>
        <w:tc>
          <w:tcPr>
            <w:tcW w:w="3259" w:type="dxa"/>
            <w:shd w:val="clear" w:color="auto" w:fill="auto"/>
            <w:vAlign w:val="center"/>
          </w:tcPr>
          <w:p w14:paraId="67EAE1A7">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中国传统养生理论与方法</w:t>
            </w:r>
          </w:p>
        </w:tc>
        <w:tc>
          <w:tcPr>
            <w:tcW w:w="851" w:type="dxa"/>
            <w:shd w:val="clear" w:color="auto" w:fill="auto"/>
            <w:vAlign w:val="center"/>
          </w:tcPr>
          <w:p w14:paraId="068AECD2">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46550D16">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16841E0E">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72DF00B2">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7FFF618C">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r>
              <w:rPr>
                <w:rFonts w:hint="eastAsia" w:eastAsia="方正仿宋_GBK"/>
                <w:sz w:val="24"/>
              </w:rPr>
              <w:t>考试</w:t>
            </w:r>
          </w:p>
        </w:tc>
        <w:tc>
          <w:tcPr>
            <w:tcW w:w="1276" w:type="dxa"/>
            <w:shd w:val="clear" w:color="auto" w:fill="auto"/>
            <w:vAlign w:val="center"/>
          </w:tcPr>
          <w:p w14:paraId="0D89785E">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6</w:t>
            </w:r>
          </w:p>
        </w:tc>
        <w:tc>
          <w:tcPr>
            <w:tcW w:w="2413" w:type="dxa"/>
            <w:shd w:val="clear" w:color="auto" w:fill="auto"/>
            <w:vAlign w:val="center"/>
          </w:tcPr>
          <w:p w14:paraId="5CE70C99">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体育学院</w:t>
            </w:r>
          </w:p>
        </w:tc>
      </w:tr>
      <w:tr w14:paraId="2C4F9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vMerge w:val="continue"/>
            <w:vAlign w:val="center"/>
          </w:tcPr>
          <w:p w14:paraId="03E9C338">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1403" w:type="dxa"/>
            <w:shd w:val="clear" w:color="auto" w:fill="auto"/>
            <w:vAlign w:val="center"/>
          </w:tcPr>
          <w:p w14:paraId="099E23DB">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10134</w:t>
            </w:r>
          </w:p>
        </w:tc>
        <w:tc>
          <w:tcPr>
            <w:tcW w:w="3259" w:type="dxa"/>
            <w:shd w:val="clear" w:color="auto" w:fill="auto"/>
            <w:vAlign w:val="center"/>
          </w:tcPr>
          <w:p w14:paraId="45370CE6">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作业疗法</w:t>
            </w:r>
          </w:p>
        </w:tc>
        <w:tc>
          <w:tcPr>
            <w:tcW w:w="851" w:type="dxa"/>
            <w:shd w:val="clear" w:color="auto" w:fill="auto"/>
            <w:vAlign w:val="center"/>
          </w:tcPr>
          <w:p w14:paraId="56CAFB3C">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3F34A462">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02951B7A">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029D6453">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16</w:t>
            </w:r>
          </w:p>
        </w:tc>
        <w:tc>
          <w:tcPr>
            <w:tcW w:w="1559" w:type="dxa"/>
            <w:shd w:val="clear" w:color="auto" w:fill="auto"/>
            <w:vAlign w:val="center"/>
          </w:tcPr>
          <w:p w14:paraId="242CC466">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r>
              <w:rPr>
                <w:rFonts w:hint="eastAsia" w:eastAsia="方正仿宋_GBK"/>
                <w:sz w:val="24"/>
              </w:rPr>
              <w:t>考查</w:t>
            </w:r>
          </w:p>
        </w:tc>
        <w:tc>
          <w:tcPr>
            <w:tcW w:w="1276" w:type="dxa"/>
            <w:shd w:val="clear" w:color="auto" w:fill="auto"/>
            <w:vAlign w:val="center"/>
          </w:tcPr>
          <w:p w14:paraId="29BCC02B">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6</w:t>
            </w:r>
          </w:p>
        </w:tc>
        <w:tc>
          <w:tcPr>
            <w:tcW w:w="2413" w:type="dxa"/>
            <w:shd w:val="clear" w:color="auto" w:fill="auto"/>
            <w:vAlign w:val="center"/>
          </w:tcPr>
          <w:p w14:paraId="37766218">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体育学院</w:t>
            </w:r>
          </w:p>
        </w:tc>
      </w:tr>
      <w:tr w14:paraId="7BC39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vMerge w:val="continue"/>
            <w:vAlign w:val="center"/>
          </w:tcPr>
          <w:p w14:paraId="5708D67E">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1403" w:type="dxa"/>
            <w:shd w:val="clear" w:color="auto" w:fill="auto"/>
            <w:vAlign w:val="center"/>
          </w:tcPr>
          <w:p w14:paraId="48F321F8">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10137</w:t>
            </w:r>
          </w:p>
        </w:tc>
        <w:tc>
          <w:tcPr>
            <w:tcW w:w="3259" w:type="dxa"/>
            <w:shd w:val="clear" w:color="auto" w:fill="auto"/>
            <w:vAlign w:val="center"/>
          </w:tcPr>
          <w:p w14:paraId="4D66F88D">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贴扎术</w:t>
            </w:r>
          </w:p>
        </w:tc>
        <w:tc>
          <w:tcPr>
            <w:tcW w:w="851" w:type="dxa"/>
            <w:shd w:val="clear" w:color="auto" w:fill="auto"/>
            <w:vAlign w:val="center"/>
          </w:tcPr>
          <w:p w14:paraId="601C1A38">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6DD948EB">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0F6F4309">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8</w:t>
            </w:r>
          </w:p>
        </w:tc>
        <w:tc>
          <w:tcPr>
            <w:tcW w:w="850" w:type="dxa"/>
            <w:shd w:val="clear" w:color="auto" w:fill="auto"/>
            <w:vAlign w:val="center"/>
          </w:tcPr>
          <w:p w14:paraId="59BE1EBD">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24</w:t>
            </w:r>
          </w:p>
        </w:tc>
        <w:tc>
          <w:tcPr>
            <w:tcW w:w="1559" w:type="dxa"/>
            <w:shd w:val="clear" w:color="auto" w:fill="auto"/>
            <w:vAlign w:val="center"/>
          </w:tcPr>
          <w:p w14:paraId="7EC17E42">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r>
              <w:rPr>
                <w:rFonts w:hint="eastAsia" w:eastAsia="方正仿宋_GBK"/>
                <w:sz w:val="24"/>
              </w:rPr>
              <w:t>考查</w:t>
            </w:r>
          </w:p>
        </w:tc>
        <w:tc>
          <w:tcPr>
            <w:tcW w:w="1276" w:type="dxa"/>
            <w:shd w:val="clear" w:color="auto" w:fill="auto"/>
            <w:vAlign w:val="center"/>
          </w:tcPr>
          <w:p w14:paraId="624C49F9">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2584D0BD">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体育学院</w:t>
            </w:r>
          </w:p>
        </w:tc>
      </w:tr>
      <w:tr w14:paraId="159D5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vMerge w:val="continue"/>
            <w:vAlign w:val="center"/>
          </w:tcPr>
          <w:p w14:paraId="00F5980F">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1403" w:type="dxa"/>
            <w:shd w:val="clear" w:color="auto" w:fill="auto"/>
            <w:vAlign w:val="center"/>
          </w:tcPr>
          <w:p w14:paraId="6870ACD2">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10138</w:t>
            </w:r>
          </w:p>
        </w:tc>
        <w:tc>
          <w:tcPr>
            <w:tcW w:w="3259" w:type="dxa"/>
            <w:shd w:val="clear" w:color="auto" w:fill="auto"/>
            <w:vAlign w:val="center"/>
          </w:tcPr>
          <w:p w14:paraId="47FEA30E">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技能训练（推拿手法）</w:t>
            </w:r>
          </w:p>
        </w:tc>
        <w:tc>
          <w:tcPr>
            <w:tcW w:w="851" w:type="dxa"/>
            <w:shd w:val="clear" w:color="auto" w:fill="auto"/>
            <w:vAlign w:val="center"/>
          </w:tcPr>
          <w:p w14:paraId="26F3BB61">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1299873A">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7E8D6D83">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25B6416C">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046E87B8">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r>
              <w:rPr>
                <w:rFonts w:hint="eastAsia" w:eastAsia="方正仿宋_GBK"/>
                <w:sz w:val="24"/>
              </w:rPr>
              <w:t>考查</w:t>
            </w:r>
          </w:p>
        </w:tc>
        <w:tc>
          <w:tcPr>
            <w:tcW w:w="1276" w:type="dxa"/>
            <w:shd w:val="clear" w:color="auto" w:fill="auto"/>
            <w:vAlign w:val="center"/>
          </w:tcPr>
          <w:p w14:paraId="536A3101">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6AB97083">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体育学院</w:t>
            </w:r>
          </w:p>
        </w:tc>
      </w:tr>
      <w:tr w14:paraId="11573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vMerge w:val="continue"/>
            <w:vAlign w:val="center"/>
          </w:tcPr>
          <w:p w14:paraId="5F673547">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1403" w:type="dxa"/>
            <w:shd w:val="clear" w:color="auto" w:fill="auto"/>
            <w:vAlign w:val="center"/>
          </w:tcPr>
          <w:p w14:paraId="766F70E9">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10139</w:t>
            </w:r>
          </w:p>
        </w:tc>
        <w:tc>
          <w:tcPr>
            <w:tcW w:w="3259" w:type="dxa"/>
            <w:shd w:val="clear" w:color="auto" w:fill="auto"/>
            <w:vAlign w:val="center"/>
          </w:tcPr>
          <w:p w14:paraId="5006C0D8">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技能训练1（传统康复技术）</w:t>
            </w:r>
          </w:p>
        </w:tc>
        <w:tc>
          <w:tcPr>
            <w:tcW w:w="851" w:type="dxa"/>
            <w:vMerge w:val="restart"/>
            <w:shd w:val="clear" w:color="auto" w:fill="auto"/>
            <w:vAlign w:val="center"/>
          </w:tcPr>
          <w:p w14:paraId="0016AE7B">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hint="eastAsia" w:eastAsia="方正仿宋_GBK"/>
                <w:sz w:val="24"/>
              </w:rPr>
              <w:t>8</w:t>
            </w:r>
          </w:p>
        </w:tc>
        <w:tc>
          <w:tcPr>
            <w:tcW w:w="850" w:type="dxa"/>
            <w:vMerge w:val="restart"/>
            <w:shd w:val="clear" w:color="auto" w:fill="auto"/>
            <w:vAlign w:val="center"/>
          </w:tcPr>
          <w:p w14:paraId="3F986543">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hint="eastAsia" w:eastAsia="方正仿宋_GBK"/>
                <w:sz w:val="24"/>
              </w:rPr>
              <w:t>128</w:t>
            </w:r>
          </w:p>
        </w:tc>
        <w:tc>
          <w:tcPr>
            <w:tcW w:w="851" w:type="dxa"/>
            <w:vMerge w:val="restart"/>
            <w:shd w:val="clear" w:color="auto" w:fill="auto"/>
            <w:vAlign w:val="center"/>
          </w:tcPr>
          <w:p w14:paraId="5BDEDEAE">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hint="eastAsia" w:eastAsia="方正仿宋_GBK"/>
                <w:sz w:val="24"/>
              </w:rPr>
              <w:t>0</w:t>
            </w:r>
          </w:p>
        </w:tc>
        <w:tc>
          <w:tcPr>
            <w:tcW w:w="850" w:type="dxa"/>
            <w:vMerge w:val="restart"/>
            <w:shd w:val="clear" w:color="auto" w:fill="auto"/>
            <w:vAlign w:val="center"/>
          </w:tcPr>
          <w:p w14:paraId="18C0FF41">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hint="eastAsia" w:eastAsia="方正仿宋_GBK"/>
                <w:sz w:val="24"/>
              </w:rPr>
              <w:t>128</w:t>
            </w:r>
          </w:p>
        </w:tc>
        <w:tc>
          <w:tcPr>
            <w:tcW w:w="2835" w:type="dxa"/>
            <w:gridSpan w:val="2"/>
            <w:vMerge w:val="restart"/>
            <w:shd w:val="clear" w:color="auto" w:fill="auto"/>
            <w:vAlign w:val="center"/>
          </w:tcPr>
          <w:p w14:paraId="6DFD5FA0">
            <w:pPr>
              <w:keepNext/>
              <w:keepLines w:val="0"/>
              <w:pageBreakBefore w:val="0"/>
              <w:widowControl w:val="0"/>
              <w:wordWrap/>
              <w:overflowPunct w:val="0"/>
              <w:topLinePunct w:val="0"/>
              <w:bidi w:val="0"/>
              <w:snapToGrid w:val="0"/>
              <w:spacing w:line="360" w:lineRule="exact"/>
              <w:ind w:left="210" w:leftChars="100" w:right="210" w:rightChars="100"/>
              <w:jc w:val="left"/>
              <w:rPr>
                <w:rFonts w:eastAsia="方正仿宋_GBK"/>
                <w:sz w:val="24"/>
              </w:rPr>
            </w:pPr>
            <w:r>
              <w:rPr>
                <w:rFonts w:eastAsia="方正仿宋_GBK"/>
                <w:sz w:val="24"/>
              </w:rPr>
              <w:t>3</w:t>
            </w:r>
            <w:r>
              <w:rPr>
                <w:rFonts w:hint="eastAsia" w:ascii="方正仿宋_GBK" w:eastAsia="方正仿宋_GBK"/>
                <w:sz w:val="24"/>
              </w:rPr>
              <w:t>―</w:t>
            </w:r>
            <w:r>
              <w:rPr>
                <w:rFonts w:eastAsia="方正仿宋_GBK"/>
                <w:sz w:val="24"/>
              </w:rPr>
              <w:t>6学期大二、大三两个年级打通选项，每个选项训练时间为一年，每个学生限选两项</w:t>
            </w:r>
            <w:r>
              <w:rPr>
                <w:rFonts w:hint="eastAsia" w:eastAsia="方正仿宋_GBK"/>
                <w:sz w:val="24"/>
              </w:rPr>
              <w:t>考查。</w:t>
            </w:r>
          </w:p>
        </w:tc>
        <w:tc>
          <w:tcPr>
            <w:tcW w:w="2413" w:type="dxa"/>
            <w:shd w:val="clear" w:color="auto" w:fill="auto"/>
            <w:vAlign w:val="center"/>
          </w:tcPr>
          <w:p w14:paraId="34E6EDC8">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体育学院</w:t>
            </w:r>
          </w:p>
        </w:tc>
      </w:tr>
      <w:tr w14:paraId="4495A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vMerge w:val="continue"/>
            <w:vAlign w:val="center"/>
          </w:tcPr>
          <w:p w14:paraId="727E3478">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1403" w:type="dxa"/>
            <w:shd w:val="clear" w:color="auto" w:fill="auto"/>
            <w:vAlign w:val="center"/>
          </w:tcPr>
          <w:p w14:paraId="58BF115F">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10140</w:t>
            </w:r>
          </w:p>
        </w:tc>
        <w:tc>
          <w:tcPr>
            <w:tcW w:w="3259" w:type="dxa"/>
            <w:shd w:val="clear" w:color="auto" w:fill="auto"/>
            <w:vAlign w:val="center"/>
          </w:tcPr>
          <w:p w14:paraId="53FAF06F">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技能训练2（传统康复技术）</w:t>
            </w:r>
          </w:p>
        </w:tc>
        <w:tc>
          <w:tcPr>
            <w:tcW w:w="851" w:type="dxa"/>
            <w:vMerge w:val="continue"/>
            <w:shd w:val="clear" w:color="auto" w:fill="auto"/>
            <w:vAlign w:val="center"/>
          </w:tcPr>
          <w:p w14:paraId="529AB5F6">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850" w:type="dxa"/>
            <w:vMerge w:val="continue"/>
            <w:shd w:val="clear" w:color="auto" w:fill="auto"/>
            <w:vAlign w:val="center"/>
          </w:tcPr>
          <w:p w14:paraId="20CF0580">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851" w:type="dxa"/>
            <w:vMerge w:val="continue"/>
            <w:shd w:val="clear" w:color="auto" w:fill="auto"/>
            <w:vAlign w:val="center"/>
          </w:tcPr>
          <w:p w14:paraId="344D580F">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p>
        </w:tc>
        <w:tc>
          <w:tcPr>
            <w:tcW w:w="850" w:type="dxa"/>
            <w:vMerge w:val="continue"/>
            <w:shd w:val="clear" w:color="auto" w:fill="auto"/>
            <w:vAlign w:val="center"/>
          </w:tcPr>
          <w:p w14:paraId="4531CF8B">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2835" w:type="dxa"/>
            <w:gridSpan w:val="2"/>
            <w:vMerge w:val="continue"/>
            <w:shd w:val="clear" w:color="auto" w:fill="auto"/>
            <w:vAlign w:val="center"/>
          </w:tcPr>
          <w:p w14:paraId="1A513C82">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2413" w:type="dxa"/>
            <w:shd w:val="clear" w:color="auto" w:fill="auto"/>
            <w:vAlign w:val="center"/>
          </w:tcPr>
          <w:p w14:paraId="780C1CAE">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体育学院</w:t>
            </w:r>
          </w:p>
        </w:tc>
      </w:tr>
      <w:tr w14:paraId="48AE13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vMerge w:val="continue"/>
            <w:vAlign w:val="center"/>
          </w:tcPr>
          <w:p w14:paraId="59E2F79B">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1403" w:type="dxa"/>
            <w:shd w:val="clear" w:color="auto" w:fill="auto"/>
            <w:vAlign w:val="center"/>
          </w:tcPr>
          <w:p w14:paraId="527F4DF1">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10141</w:t>
            </w:r>
          </w:p>
        </w:tc>
        <w:tc>
          <w:tcPr>
            <w:tcW w:w="3259" w:type="dxa"/>
            <w:shd w:val="clear" w:color="auto" w:fill="auto"/>
            <w:vAlign w:val="center"/>
          </w:tcPr>
          <w:p w14:paraId="0D9FC94F">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技能训练1（现代康复技术）</w:t>
            </w:r>
          </w:p>
        </w:tc>
        <w:tc>
          <w:tcPr>
            <w:tcW w:w="851" w:type="dxa"/>
            <w:vMerge w:val="continue"/>
            <w:shd w:val="clear" w:color="auto" w:fill="auto"/>
            <w:vAlign w:val="center"/>
          </w:tcPr>
          <w:p w14:paraId="7866183C">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850" w:type="dxa"/>
            <w:vMerge w:val="continue"/>
            <w:shd w:val="clear" w:color="auto" w:fill="auto"/>
            <w:vAlign w:val="center"/>
          </w:tcPr>
          <w:p w14:paraId="45CC8807">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851" w:type="dxa"/>
            <w:vMerge w:val="continue"/>
            <w:shd w:val="clear" w:color="auto" w:fill="auto"/>
            <w:vAlign w:val="center"/>
          </w:tcPr>
          <w:p w14:paraId="7287B58E">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p>
        </w:tc>
        <w:tc>
          <w:tcPr>
            <w:tcW w:w="850" w:type="dxa"/>
            <w:vMerge w:val="continue"/>
            <w:shd w:val="clear" w:color="auto" w:fill="auto"/>
            <w:vAlign w:val="center"/>
          </w:tcPr>
          <w:p w14:paraId="02A65303">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2835" w:type="dxa"/>
            <w:gridSpan w:val="2"/>
            <w:vMerge w:val="continue"/>
            <w:shd w:val="clear" w:color="auto" w:fill="auto"/>
            <w:vAlign w:val="center"/>
          </w:tcPr>
          <w:p w14:paraId="7216F72D">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2413" w:type="dxa"/>
            <w:shd w:val="clear" w:color="auto" w:fill="auto"/>
            <w:vAlign w:val="center"/>
          </w:tcPr>
          <w:p w14:paraId="271F03AE">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体育学院</w:t>
            </w:r>
          </w:p>
        </w:tc>
      </w:tr>
      <w:tr w14:paraId="77063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vMerge w:val="continue"/>
            <w:vAlign w:val="center"/>
          </w:tcPr>
          <w:p w14:paraId="0144E329">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1403" w:type="dxa"/>
            <w:shd w:val="clear" w:color="auto" w:fill="auto"/>
            <w:vAlign w:val="center"/>
          </w:tcPr>
          <w:p w14:paraId="3F0E3ECB">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10142</w:t>
            </w:r>
          </w:p>
        </w:tc>
        <w:tc>
          <w:tcPr>
            <w:tcW w:w="3259" w:type="dxa"/>
            <w:shd w:val="clear" w:color="auto" w:fill="auto"/>
            <w:vAlign w:val="center"/>
          </w:tcPr>
          <w:p w14:paraId="1C3D7FA1">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技能训练2（现代康复技术）</w:t>
            </w:r>
          </w:p>
        </w:tc>
        <w:tc>
          <w:tcPr>
            <w:tcW w:w="851" w:type="dxa"/>
            <w:vMerge w:val="continue"/>
            <w:shd w:val="clear" w:color="auto" w:fill="auto"/>
            <w:vAlign w:val="center"/>
          </w:tcPr>
          <w:p w14:paraId="1212F58F">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850" w:type="dxa"/>
            <w:vMerge w:val="continue"/>
            <w:shd w:val="clear" w:color="auto" w:fill="auto"/>
            <w:vAlign w:val="center"/>
          </w:tcPr>
          <w:p w14:paraId="4983A398">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851" w:type="dxa"/>
            <w:vMerge w:val="continue"/>
            <w:shd w:val="clear" w:color="auto" w:fill="auto"/>
            <w:vAlign w:val="center"/>
          </w:tcPr>
          <w:p w14:paraId="4EA182AC">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p>
        </w:tc>
        <w:tc>
          <w:tcPr>
            <w:tcW w:w="850" w:type="dxa"/>
            <w:vMerge w:val="continue"/>
            <w:shd w:val="clear" w:color="auto" w:fill="auto"/>
            <w:vAlign w:val="center"/>
          </w:tcPr>
          <w:p w14:paraId="62666C68">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2835" w:type="dxa"/>
            <w:gridSpan w:val="2"/>
            <w:vMerge w:val="continue"/>
            <w:shd w:val="clear" w:color="auto" w:fill="auto"/>
            <w:vAlign w:val="center"/>
          </w:tcPr>
          <w:p w14:paraId="37FD0108">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2413" w:type="dxa"/>
            <w:shd w:val="clear" w:color="auto" w:fill="auto"/>
            <w:vAlign w:val="center"/>
          </w:tcPr>
          <w:p w14:paraId="308F454A">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体育学院</w:t>
            </w:r>
          </w:p>
        </w:tc>
      </w:tr>
      <w:tr w14:paraId="2BC99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vMerge w:val="continue"/>
            <w:vAlign w:val="center"/>
          </w:tcPr>
          <w:p w14:paraId="46859095">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1403" w:type="dxa"/>
            <w:shd w:val="clear" w:color="auto" w:fill="auto"/>
            <w:vAlign w:val="center"/>
          </w:tcPr>
          <w:p w14:paraId="5BDCCA3C">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10143</w:t>
            </w:r>
          </w:p>
        </w:tc>
        <w:tc>
          <w:tcPr>
            <w:tcW w:w="3259" w:type="dxa"/>
            <w:shd w:val="clear" w:color="auto" w:fill="auto"/>
            <w:vAlign w:val="center"/>
          </w:tcPr>
          <w:p w14:paraId="1F12118E">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技能训练1（运动防护技术）</w:t>
            </w:r>
          </w:p>
        </w:tc>
        <w:tc>
          <w:tcPr>
            <w:tcW w:w="851" w:type="dxa"/>
            <w:vMerge w:val="continue"/>
            <w:shd w:val="clear" w:color="auto" w:fill="auto"/>
            <w:vAlign w:val="center"/>
          </w:tcPr>
          <w:p w14:paraId="214452DD">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850" w:type="dxa"/>
            <w:vMerge w:val="continue"/>
            <w:shd w:val="clear" w:color="auto" w:fill="auto"/>
            <w:vAlign w:val="center"/>
          </w:tcPr>
          <w:p w14:paraId="63F2D046">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851" w:type="dxa"/>
            <w:vMerge w:val="continue"/>
            <w:shd w:val="clear" w:color="auto" w:fill="auto"/>
            <w:vAlign w:val="center"/>
          </w:tcPr>
          <w:p w14:paraId="43A5FC23">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p>
        </w:tc>
        <w:tc>
          <w:tcPr>
            <w:tcW w:w="850" w:type="dxa"/>
            <w:vMerge w:val="continue"/>
            <w:shd w:val="clear" w:color="auto" w:fill="auto"/>
            <w:vAlign w:val="center"/>
          </w:tcPr>
          <w:p w14:paraId="442A96CC">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2835" w:type="dxa"/>
            <w:gridSpan w:val="2"/>
            <w:vMerge w:val="continue"/>
            <w:shd w:val="clear" w:color="auto" w:fill="auto"/>
            <w:vAlign w:val="center"/>
          </w:tcPr>
          <w:p w14:paraId="5ECC064F">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2413" w:type="dxa"/>
            <w:shd w:val="clear" w:color="auto" w:fill="auto"/>
            <w:vAlign w:val="center"/>
          </w:tcPr>
          <w:p w14:paraId="5C1F2F7D">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体育学院</w:t>
            </w:r>
          </w:p>
        </w:tc>
      </w:tr>
      <w:tr w14:paraId="5D4CA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vMerge w:val="continue"/>
            <w:vAlign w:val="center"/>
          </w:tcPr>
          <w:p w14:paraId="4BC05A92">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1403" w:type="dxa"/>
            <w:shd w:val="clear" w:color="auto" w:fill="auto"/>
            <w:vAlign w:val="center"/>
          </w:tcPr>
          <w:p w14:paraId="19413C9F">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10144</w:t>
            </w:r>
          </w:p>
        </w:tc>
        <w:tc>
          <w:tcPr>
            <w:tcW w:w="3259" w:type="dxa"/>
            <w:shd w:val="clear" w:color="auto" w:fill="auto"/>
            <w:vAlign w:val="center"/>
          </w:tcPr>
          <w:p w14:paraId="70D129C5">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技能训练2（运动防护技术）</w:t>
            </w:r>
          </w:p>
        </w:tc>
        <w:tc>
          <w:tcPr>
            <w:tcW w:w="851" w:type="dxa"/>
            <w:vMerge w:val="continue"/>
            <w:shd w:val="clear" w:color="auto" w:fill="auto"/>
            <w:vAlign w:val="center"/>
          </w:tcPr>
          <w:p w14:paraId="3CD13EEF">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850" w:type="dxa"/>
            <w:vMerge w:val="continue"/>
            <w:shd w:val="clear" w:color="auto" w:fill="auto"/>
            <w:vAlign w:val="center"/>
          </w:tcPr>
          <w:p w14:paraId="6262C83C">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851" w:type="dxa"/>
            <w:vMerge w:val="continue"/>
            <w:shd w:val="clear" w:color="auto" w:fill="auto"/>
            <w:vAlign w:val="center"/>
          </w:tcPr>
          <w:p w14:paraId="5CFD2394">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p>
        </w:tc>
        <w:tc>
          <w:tcPr>
            <w:tcW w:w="850" w:type="dxa"/>
            <w:vMerge w:val="continue"/>
            <w:shd w:val="clear" w:color="auto" w:fill="auto"/>
            <w:vAlign w:val="center"/>
          </w:tcPr>
          <w:p w14:paraId="49006127">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2835" w:type="dxa"/>
            <w:gridSpan w:val="2"/>
            <w:vMerge w:val="continue"/>
            <w:shd w:val="clear" w:color="auto" w:fill="auto"/>
            <w:vAlign w:val="center"/>
          </w:tcPr>
          <w:p w14:paraId="57130C28">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2413" w:type="dxa"/>
            <w:shd w:val="clear" w:color="auto" w:fill="auto"/>
            <w:vAlign w:val="center"/>
          </w:tcPr>
          <w:p w14:paraId="72632AEB">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体育学院</w:t>
            </w:r>
          </w:p>
        </w:tc>
      </w:tr>
      <w:tr w14:paraId="09FC5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vMerge w:val="continue"/>
            <w:vAlign w:val="center"/>
          </w:tcPr>
          <w:p w14:paraId="52B29F14">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1403" w:type="dxa"/>
            <w:shd w:val="clear" w:color="auto" w:fill="auto"/>
            <w:vAlign w:val="center"/>
          </w:tcPr>
          <w:p w14:paraId="235A65AE">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05</w:t>
            </w:r>
            <w:r>
              <w:rPr>
                <w:rFonts w:hint="eastAsia" w:eastAsia="方正仿宋_GBK"/>
                <w:sz w:val="24"/>
              </w:rPr>
              <w:t>3</w:t>
            </w:r>
            <w:r>
              <w:rPr>
                <w:rFonts w:eastAsia="方正仿宋_GBK"/>
                <w:sz w:val="24"/>
              </w:rPr>
              <w:t>10145</w:t>
            </w:r>
          </w:p>
        </w:tc>
        <w:tc>
          <w:tcPr>
            <w:tcW w:w="3259" w:type="dxa"/>
            <w:shd w:val="clear" w:color="auto" w:fill="auto"/>
            <w:vAlign w:val="center"/>
          </w:tcPr>
          <w:p w14:paraId="19AEAB72">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技能训练1（体能康复技术）</w:t>
            </w:r>
          </w:p>
        </w:tc>
        <w:tc>
          <w:tcPr>
            <w:tcW w:w="851" w:type="dxa"/>
            <w:vMerge w:val="continue"/>
            <w:shd w:val="clear" w:color="auto" w:fill="auto"/>
            <w:vAlign w:val="center"/>
          </w:tcPr>
          <w:p w14:paraId="3E42DED6">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850" w:type="dxa"/>
            <w:vMerge w:val="continue"/>
            <w:shd w:val="clear" w:color="auto" w:fill="auto"/>
            <w:vAlign w:val="center"/>
          </w:tcPr>
          <w:p w14:paraId="0A5D31A3">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851" w:type="dxa"/>
            <w:vMerge w:val="continue"/>
            <w:shd w:val="clear" w:color="auto" w:fill="auto"/>
            <w:vAlign w:val="center"/>
          </w:tcPr>
          <w:p w14:paraId="4D820FFD">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p>
        </w:tc>
        <w:tc>
          <w:tcPr>
            <w:tcW w:w="850" w:type="dxa"/>
            <w:vMerge w:val="continue"/>
            <w:shd w:val="clear" w:color="auto" w:fill="auto"/>
            <w:vAlign w:val="center"/>
          </w:tcPr>
          <w:p w14:paraId="646C6C8E">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2835" w:type="dxa"/>
            <w:gridSpan w:val="2"/>
            <w:vMerge w:val="continue"/>
            <w:shd w:val="clear" w:color="auto" w:fill="auto"/>
            <w:vAlign w:val="center"/>
          </w:tcPr>
          <w:p w14:paraId="3C9ED2FF">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2413" w:type="dxa"/>
            <w:shd w:val="clear" w:color="auto" w:fill="auto"/>
            <w:vAlign w:val="center"/>
          </w:tcPr>
          <w:p w14:paraId="325BF585">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体育学院</w:t>
            </w:r>
          </w:p>
        </w:tc>
      </w:tr>
      <w:tr w14:paraId="4E715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150" w:type="dxa"/>
            <w:vMerge w:val="continue"/>
            <w:vAlign w:val="center"/>
          </w:tcPr>
          <w:p w14:paraId="156D08F2">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1403" w:type="dxa"/>
            <w:shd w:val="clear" w:color="auto" w:fill="auto"/>
            <w:vAlign w:val="center"/>
          </w:tcPr>
          <w:p w14:paraId="6A3C51A2">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0146</w:t>
            </w:r>
          </w:p>
        </w:tc>
        <w:tc>
          <w:tcPr>
            <w:tcW w:w="3259" w:type="dxa"/>
            <w:shd w:val="clear" w:color="auto" w:fill="auto"/>
            <w:vAlign w:val="center"/>
          </w:tcPr>
          <w:p w14:paraId="43738682">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技能训练2（体能康复技术）</w:t>
            </w:r>
          </w:p>
        </w:tc>
        <w:tc>
          <w:tcPr>
            <w:tcW w:w="851" w:type="dxa"/>
            <w:vMerge w:val="continue"/>
            <w:shd w:val="clear" w:color="auto" w:fill="auto"/>
            <w:vAlign w:val="center"/>
          </w:tcPr>
          <w:p w14:paraId="7BF84757">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850" w:type="dxa"/>
            <w:vMerge w:val="continue"/>
            <w:shd w:val="clear" w:color="auto" w:fill="auto"/>
            <w:vAlign w:val="center"/>
          </w:tcPr>
          <w:p w14:paraId="2805C2D5">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851" w:type="dxa"/>
            <w:vMerge w:val="continue"/>
            <w:shd w:val="clear" w:color="auto" w:fill="auto"/>
            <w:vAlign w:val="center"/>
          </w:tcPr>
          <w:p w14:paraId="487133E3">
            <w:pPr>
              <w:keepNext/>
              <w:keepLines w:val="0"/>
              <w:pageBreakBefore w:val="0"/>
              <w:widowControl w:val="0"/>
              <w:wordWrap/>
              <w:overflowPunct w:val="0"/>
              <w:topLinePunct w:val="0"/>
              <w:bidi w:val="0"/>
              <w:snapToGrid w:val="0"/>
              <w:spacing w:line="360" w:lineRule="exact"/>
              <w:jc w:val="center"/>
              <w:rPr>
                <w:rFonts w:hint="eastAsia" w:eastAsia="方正仿宋_GBK"/>
                <w:sz w:val="24"/>
              </w:rPr>
            </w:pPr>
          </w:p>
        </w:tc>
        <w:tc>
          <w:tcPr>
            <w:tcW w:w="850" w:type="dxa"/>
            <w:vMerge w:val="continue"/>
            <w:shd w:val="clear" w:color="auto" w:fill="auto"/>
            <w:vAlign w:val="center"/>
          </w:tcPr>
          <w:p w14:paraId="2D27304B">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2835" w:type="dxa"/>
            <w:gridSpan w:val="2"/>
            <w:vMerge w:val="continue"/>
            <w:shd w:val="clear" w:color="auto" w:fill="auto"/>
            <w:vAlign w:val="center"/>
          </w:tcPr>
          <w:p w14:paraId="094B799F">
            <w:pPr>
              <w:keepNext/>
              <w:keepLines w:val="0"/>
              <w:pageBreakBefore w:val="0"/>
              <w:widowControl w:val="0"/>
              <w:wordWrap/>
              <w:overflowPunct w:val="0"/>
              <w:topLinePunct w:val="0"/>
              <w:bidi w:val="0"/>
              <w:snapToGrid w:val="0"/>
              <w:spacing w:line="360" w:lineRule="exact"/>
              <w:jc w:val="center"/>
              <w:rPr>
                <w:rFonts w:eastAsia="方正仿宋_GBK"/>
                <w:sz w:val="24"/>
              </w:rPr>
            </w:pPr>
          </w:p>
        </w:tc>
        <w:tc>
          <w:tcPr>
            <w:tcW w:w="2413" w:type="dxa"/>
            <w:shd w:val="clear" w:color="auto" w:fill="auto"/>
            <w:vAlign w:val="center"/>
          </w:tcPr>
          <w:p w14:paraId="0DA46558">
            <w:pPr>
              <w:keepNext/>
              <w:keepLines w:val="0"/>
              <w:pageBreakBefore w:val="0"/>
              <w:widowControl w:val="0"/>
              <w:wordWrap/>
              <w:overflowPunct w:val="0"/>
              <w:topLinePunct w:val="0"/>
              <w:bidi w:val="0"/>
              <w:snapToGrid w:val="0"/>
              <w:spacing w:line="360" w:lineRule="exact"/>
              <w:jc w:val="center"/>
              <w:rPr>
                <w:rFonts w:eastAsia="方正仿宋_GBK"/>
                <w:sz w:val="24"/>
              </w:rPr>
            </w:pPr>
            <w:r>
              <w:rPr>
                <w:rFonts w:eastAsia="方正仿宋_GBK"/>
                <w:sz w:val="24"/>
              </w:rPr>
              <w:t>体育学院</w:t>
            </w:r>
          </w:p>
        </w:tc>
      </w:tr>
    </w:tbl>
    <w:tbl>
      <w:tblPr>
        <w:tblStyle w:val="57"/>
        <w:tblpPr w:leftFromText="180" w:rightFromText="180" w:vertAnchor="text" w:horzAnchor="page" w:tblpX="1449" w:tblpY="105"/>
        <w:tblOverlap w:val="never"/>
        <w:tblW w:w="144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1403"/>
        <w:gridCol w:w="3259"/>
        <w:gridCol w:w="851"/>
        <w:gridCol w:w="850"/>
        <w:gridCol w:w="851"/>
        <w:gridCol w:w="850"/>
        <w:gridCol w:w="1559"/>
        <w:gridCol w:w="1276"/>
        <w:gridCol w:w="2413"/>
      </w:tblGrid>
      <w:tr w14:paraId="138D7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vMerge w:val="restart"/>
            <w:tcBorders>
              <w:bottom w:val="nil"/>
            </w:tcBorders>
            <w:vAlign w:val="center"/>
          </w:tcPr>
          <w:p w14:paraId="172EEE6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21E68B0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vMerge w:val="restart"/>
            <w:tcBorders>
              <w:bottom w:val="nil"/>
            </w:tcBorders>
            <w:vAlign w:val="center"/>
          </w:tcPr>
          <w:p w14:paraId="2F7B39E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36D3593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7AC1007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5EEFBA2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7BD8F8A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51F96B9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78A920E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6EC4877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783A800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40B71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vMerge w:val="continue"/>
            <w:tcBorders>
              <w:top w:val="nil"/>
            </w:tcBorders>
            <w:vAlign w:val="center"/>
          </w:tcPr>
          <w:p w14:paraId="4C49D36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7639CA0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vMerge w:val="continue"/>
            <w:tcBorders>
              <w:top w:val="nil"/>
            </w:tcBorders>
            <w:vAlign w:val="center"/>
          </w:tcPr>
          <w:p w14:paraId="4D633A7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3DCAB74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3523E0D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6E2E62C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5E93D70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64A00BB1">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71334BB9">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6974ED26">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24BB2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0" w:type="dxa"/>
            <w:vMerge w:val="restart"/>
            <w:vAlign w:val="center"/>
          </w:tcPr>
          <w:p w14:paraId="2A3CCF22">
            <w:pPr>
              <w:keepNext/>
              <w:overflowPunct w:val="0"/>
              <w:snapToGrid w:val="0"/>
              <w:spacing w:line="360" w:lineRule="exact"/>
              <w:jc w:val="center"/>
              <w:rPr>
                <w:rFonts w:hint="eastAsia" w:eastAsia="方正仿宋_GBK"/>
                <w:sz w:val="24"/>
              </w:rPr>
            </w:pPr>
            <w:r>
              <w:rPr>
                <w:rFonts w:eastAsia="方正仿宋_GBK"/>
                <w:sz w:val="24"/>
              </w:rPr>
              <w:t>实</w:t>
            </w:r>
          </w:p>
          <w:p w14:paraId="58909398">
            <w:pPr>
              <w:keepNext/>
              <w:overflowPunct w:val="0"/>
              <w:snapToGrid w:val="0"/>
              <w:spacing w:line="360" w:lineRule="exact"/>
              <w:jc w:val="center"/>
              <w:rPr>
                <w:rFonts w:hint="eastAsia" w:eastAsia="方正仿宋_GBK"/>
                <w:sz w:val="24"/>
              </w:rPr>
            </w:pPr>
            <w:r>
              <w:rPr>
                <w:rFonts w:eastAsia="方正仿宋_GBK"/>
                <w:sz w:val="24"/>
              </w:rPr>
              <w:t>践</w:t>
            </w:r>
          </w:p>
          <w:p w14:paraId="5CA6DFC9">
            <w:pPr>
              <w:keepNext/>
              <w:overflowPunct w:val="0"/>
              <w:snapToGrid w:val="0"/>
              <w:spacing w:line="360" w:lineRule="exact"/>
              <w:jc w:val="center"/>
              <w:rPr>
                <w:rFonts w:hint="eastAsia" w:eastAsia="方正仿宋_GBK"/>
                <w:sz w:val="24"/>
              </w:rPr>
            </w:pPr>
            <w:r>
              <w:rPr>
                <w:rFonts w:eastAsia="方正仿宋_GBK"/>
                <w:sz w:val="24"/>
              </w:rPr>
              <w:t>课</w:t>
            </w:r>
          </w:p>
          <w:p w14:paraId="1282D0B4">
            <w:pPr>
              <w:spacing w:line="380" w:lineRule="exact"/>
              <w:jc w:val="center"/>
              <w:rPr>
                <w:rFonts w:hint="eastAsia" w:eastAsia="方正仿宋_GBK"/>
                <w:sz w:val="24"/>
              </w:rPr>
            </w:pPr>
            <w:r>
              <w:rPr>
                <w:rFonts w:eastAsia="方正仿宋_GBK"/>
                <w:sz w:val="24"/>
              </w:rPr>
              <w:t>程</w:t>
            </w:r>
          </w:p>
        </w:tc>
        <w:tc>
          <w:tcPr>
            <w:tcW w:w="1403" w:type="dxa"/>
            <w:shd w:val="clear" w:color="auto" w:fill="auto"/>
            <w:vAlign w:val="center"/>
          </w:tcPr>
          <w:p w14:paraId="345DF63A">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0147</w:t>
            </w:r>
          </w:p>
        </w:tc>
        <w:tc>
          <w:tcPr>
            <w:tcW w:w="3259" w:type="dxa"/>
            <w:shd w:val="clear" w:color="auto" w:fill="auto"/>
            <w:vAlign w:val="center"/>
          </w:tcPr>
          <w:p w14:paraId="3C9CCB63">
            <w:pPr>
              <w:keepNext/>
              <w:overflowPunct w:val="0"/>
              <w:snapToGrid w:val="0"/>
              <w:spacing w:line="360" w:lineRule="exact"/>
              <w:jc w:val="center"/>
              <w:rPr>
                <w:rFonts w:eastAsia="方正仿宋_GBK"/>
                <w:sz w:val="24"/>
              </w:rPr>
            </w:pPr>
            <w:r>
              <w:rPr>
                <w:rFonts w:eastAsia="方正仿宋_GBK"/>
                <w:sz w:val="24"/>
              </w:rPr>
              <w:t>身体素质训练</w:t>
            </w:r>
          </w:p>
        </w:tc>
        <w:tc>
          <w:tcPr>
            <w:tcW w:w="851" w:type="dxa"/>
            <w:shd w:val="clear" w:color="auto" w:fill="auto"/>
            <w:vAlign w:val="center"/>
          </w:tcPr>
          <w:p w14:paraId="7AB9D219">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63604914">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003C3317">
            <w:pPr>
              <w:keepNext/>
              <w:overflowPunct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1865264C">
            <w:pPr>
              <w:keepNext/>
              <w:overflowPunct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3E532FA3">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E092E44">
            <w:pPr>
              <w:keepNext/>
              <w:overflowPunct w:val="0"/>
              <w:snapToGrid w:val="0"/>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2077667C">
            <w:pPr>
              <w:keepNext/>
              <w:overflowPunct w:val="0"/>
              <w:snapToGrid w:val="0"/>
              <w:spacing w:line="360" w:lineRule="exact"/>
              <w:jc w:val="center"/>
              <w:rPr>
                <w:rFonts w:eastAsia="方正仿宋_GBK"/>
                <w:sz w:val="24"/>
              </w:rPr>
            </w:pPr>
            <w:r>
              <w:rPr>
                <w:rFonts w:eastAsia="方正仿宋_GBK"/>
                <w:sz w:val="24"/>
              </w:rPr>
              <w:t>体育学院</w:t>
            </w:r>
          </w:p>
        </w:tc>
      </w:tr>
      <w:tr w14:paraId="562FE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0" w:type="dxa"/>
            <w:vMerge w:val="continue"/>
            <w:vAlign w:val="center"/>
          </w:tcPr>
          <w:p w14:paraId="1E9D9721">
            <w:pPr>
              <w:spacing w:line="380" w:lineRule="exact"/>
              <w:jc w:val="center"/>
              <w:rPr>
                <w:rFonts w:hint="eastAsia" w:eastAsia="方正仿宋_GBK"/>
                <w:sz w:val="24"/>
              </w:rPr>
            </w:pPr>
          </w:p>
        </w:tc>
        <w:tc>
          <w:tcPr>
            <w:tcW w:w="1403" w:type="dxa"/>
            <w:shd w:val="clear" w:color="auto" w:fill="auto"/>
            <w:vAlign w:val="center"/>
          </w:tcPr>
          <w:p w14:paraId="26B8E7B5">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0149</w:t>
            </w:r>
          </w:p>
        </w:tc>
        <w:tc>
          <w:tcPr>
            <w:tcW w:w="3259" w:type="dxa"/>
            <w:shd w:val="clear" w:color="auto" w:fill="auto"/>
            <w:vAlign w:val="center"/>
          </w:tcPr>
          <w:p w14:paraId="2F60B0D3">
            <w:pPr>
              <w:keepNext/>
              <w:overflowPunct w:val="0"/>
              <w:snapToGrid w:val="0"/>
              <w:spacing w:line="360" w:lineRule="exact"/>
              <w:jc w:val="center"/>
              <w:rPr>
                <w:rFonts w:eastAsia="方正仿宋_GBK"/>
                <w:sz w:val="24"/>
              </w:rPr>
            </w:pPr>
            <w:r>
              <w:rPr>
                <w:rFonts w:eastAsia="方正仿宋_GBK"/>
                <w:sz w:val="24"/>
              </w:rPr>
              <w:t>篮球</w:t>
            </w:r>
          </w:p>
        </w:tc>
        <w:tc>
          <w:tcPr>
            <w:tcW w:w="851" w:type="dxa"/>
            <w:shd w:val="clear" w:color="auto" w:fill="auto"/>
            <w:vAlign w:val="center"/>
          </w:tcPr>
          <w:p w14:paraId="0507EEBE">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53511CDD">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368129E2">
            <w:pPr>
              <w:keepNext/>
              <w:overflowPunct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13F92080">
            <w:pPr>
              <w:keepNext/>
              <w:overflowPunct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12B96B84">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69FCFFE">
            <w:pPr>
              <w:keepNext/>
              <w:overflowPunct w:val="0"/>
              <w:snapToGrid w:val="0"/>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7A0ADDF9">
            <w:pPr>
              <w:keepNext/>
              <w:overflowPunct w:val="0"/>
              <w:snapToGrid w:val="0"/>
              <w:spacing w:line="360" w:lineRule="exact"/>
              <w:jc w:val="center"/>
              <w:rPr>
                <w:rFonts w:eastAsia="方正仿宋_GBK"/>
                <w:sz w:val="24"/>
              </w:rPr>
            </w:pPr>
            <w:r>
              <w:rPr>
                <w:rFonts w:eastAsia="方正仿宋_GBK"/>
                <w:sz w:val="24"/>
              </w:rPr>
              <w:t>体育学院</w:t>
            </w:r>
          </w:p>
        </w:tc>
      </w:tr>
      <w:tr w14:paraId="7C1D5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0" w:type="dxa"/>
            <w:vMerge w:val="continue"/>
            <w:vAlign w:val="center"/>
          </w:tcPr>
          <w:p w14:paraId="2647F937">
            <w:pPr>
              <w:spacing w:line="380" w:lineRule="exact"/>
              <w:jc w:val="center"/>
              <w:rPr>
                <w:rFonts w:hint="eastAsia" w:eastAsia="方正仿宋_GBK"/>
                <w:sz w:val="24"/>
              </w:rPr>
            </w:pPr>
          </w:p>
        </w:tc>
        <w:tc>
          <w:tcPr>
            <w:tcW w:w="1403" w:type="dxa"/>
            <w:shd w:val="clear" w:color="auto" w:fill="auto"/>
            <w:vAlign w:val="center"/>
          </w:tcPr>
          <w:p w14:paraId="3ED49041">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w:t>
            </w:r>
            <w:r>
              <w:rPr>
                <w:rFonts w:hint="eastAsia" w:eastAsia="方正仿宋_GBK"/>
                <w:sz w:val="24"/>
              </w:rPr>
              <w:t>150</w:t>
            </w:r>
          </w:p>
        </w:tc>
        <w:tc>
          <w:tcPr>
            <w:tcW w:w="3259" w:type="dxa"/>
            <w:shd w:val="clear" w:color="auto" w:fill="auto"/>
            <w:vAlign w:val="center"/>
          </w:tcPr>
          <w:p w14:paraId="21942E5C">
            <w:pPr>
              <w:keepNext/>
              <w:overflowPunct w:val="0"/>
              <w:snapToGrid w:val="0"/>
              <w:spacing w:line="360" w:lineRule="exact"/>
              <w:jc w:val="center"/>
              <w:rPr>
                <w:rFonts w:eastAsia="方正仿宋_GBK"/>
                <w:sz w:val="24"/>
              </w:rPr>
            </w:pPr>
            <w:r>
              <w:rPr>
                <w:rFonts w:eastAsia="方正仿宋_GBK"/>
                <w:sz w:val="24"/>
              </w:rPr>
              <w:t>羽毛球</w:t>
            </w:r>
          </w:p>
        </w:tc>
        <w:tc>
          <w:tcPr>
            <w:tcW w:w="851" w:type="dxa"/>
            <w:shd w:val="clear" w:color="auto" w:fill="auto"/>
            <w:vAlign w:val="center"/>
          </w:tcPr>
          <w:p w14:paraId="4F01C7CB">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3D0221CA">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7514C10E">
            <w:pPr>
              <w:keepNext/>
              <w:overflowPunct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7E0C685B">
            <w:pPr>
              <w:keepNext/>
              <w:overflowPunct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5D90C7ED">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9343D53">
            <w:pPr>
              <w:keepNext/>
              <w:overflowPunct w:val="0"/>
              <w:snapToGrid w:val="0"/>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3188EB9B">
            <w:pPr>
              <w:keepNext/>
              <w:overflowPunct w:val="0"/>
              <w:snapToGrid w:val="0"/>
              <w:spacing w:line="360" w:lineRule="exact"/>
              <w:jc w:val="center"/>
              <w:rPr>
                <w:rFonts w:eastAsia="方正仿宋_GBK"/>
                <w:sz w:val="24"/>
              </w:rPr>
            </w:pPr>
            <w:r>
              <w:rPr>
                <w:rFonts w:eastAsia="方正仿宋_GBK"/>
                <w:sz w:val="24"/>
              </w:rPr>
              <w:t>体育学院</w:t>
            </w:r>
          </w:p>
        </w:tc>
      </w:tr>
      <w:tr w14:paraId="3398E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0" w:type="dxa"/>
            <w:vMerge w:val="continue"/>
            <w:vAlign w:val="center"/>
          </w:tcPr>
          <w:p w14:paraId="17A1257C">
            <w:pPr>
              <w:spacing w:line="380" w:lineRule="exact"/>
              <w:jc w:val="center"/>
              <w:rPr>
                <w:rFonts w:hint="eastAsia" w:eastAsia="方正仿宋_GBK"/>
                <w:sz w:val="24"/>
              </w:rPr>
            </w:pPr>
          </w:p>
        </w:tc>
        <w:tc>
          <w:tcPr>
            <w:tcW w:w="1403" w:type="dxa"/>
            <w:shd w:val="clear" w:color="auto" w:fill="auto"/>
            <w:vAlign w:val="center"/>
          </w:tcPr>
          <w:p w14:paraId="50FCB4C6">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0151</w:t>
            </w:r>
          </w:p>
        </w:tc>
        <w:tc>
          <w:tcPr>
            <w:tcW w:w="3259" w:type="dxa"/>
            <w:shd w:val="clear" w:color="auto" w:fill="auto"/>
            <w:vAlign w:val="center"/>
          </w:tcPr>
          <w:p w14:paraId="225BF42E">
            <w:pPr>
              <w:keepNext/>
              <w:overflowPunct w:val="0"/>
              <w:snapToGrid w:val="0"/>
              <w:spacing w:line="360" w:lineRule="exact"/>
              <w:jc w:val="center"/>
              <w:rPr>
                <w:rFonts w:eastAsia="方正仿宋_GBK"/>
                <w:sz w:val="24"/>
              </w:rPr>
            </w:pPr>
            <w:r>
              <w:rPr>
                <w:rFonts w:eastAsia="方正仿宋_GBK"/>
                <w:sz w:val="24"/>
              </w:rPr>
              <w:t>体育舞蹈</w:t>
            </w:r>
          </w:p>
        </w:tc>
        <w:tc>
          <w:tcPr>
            <w:tcW w:w="851" w:type="dxa"/>
            <w:shd w:val="clear" w:color="auto" w:fill="auto"/>
            <w:vAlign w:val="center"/>
          </w:tcPr>
          <w:p w14:paraId="603F62AC">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18194154">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50A5B801">
            <w:pPr>
              <w:keepNext/>
              <w:overflowPunct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7597016A">
            <w:pPr>
              <w:keepNext/>
              <w:overflowPunct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7A60B100">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2BC0DE9">
            <w:pPr>
              <w:keepNext/>
              <w:overflowPunct w:val="0"/>
              <w:snapToGrid w:val="0"/>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1F13793D">
            <w:pPr>
              <w:keepNext/>
              <w:overflowPunct w:val="0"/>
              <w:snapToGrid w:val="0"/>
              <w:spacing w:line="360" w:lineRule="exact"/>
              <w:jc w:val="center"/>
              <w:rPr>
                <w:rFonts w:eastAsia="方正仿宋_GBK"/>
                <w:sz w:val="24"/>
              </w:rPr>
            </w:pPr>
            <w:r>
              <w:rPr>
                <w:rFonts w:eastAsia="方正仿宋_GBK"/>
                <w:sz w:val="24"/>
              </w:rPr>
              <w:t>体育学院</w:t>
            </w:r>
          </w:p>
        </w:tc>
      </w:tr>
      <w:tr w14:paraId="643C9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0" w:type="dxa"/>
            <w:vMerge w:val="continue"/>
            <w:vAlign w:val="center"/>
          </w:tcPr>
          <w:p w14:paraId="5391044E">
            <w:pPr>
              <w:spacing w:line="380" w:lineRule="exact"/>
              <w:jc w:val="center"/>
              <w:rPr>
                <w:rFonts w:hint="eastAsia" w:eastAsia="方正仿宋_GBK"/>
                <w:sz w:val="24"/>
              </w:rPr>
            </w:pPr>
          </w:p>
        </w:tc>
        <w:tc>
          <w:tcPr>
            <w:tcW w:w="1403" w:type="dxa"/>
            <w:shd w:val="clear" w:color="auto" w:fill="auto"/>
            <w:vAlign w:val="center"/>
          </w:tcPr>
          <w:p w14:paraId="175D4B61">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0152</w:t>
            </w:r>
          </w:p>
        </w:tc>
        <w:tc>
          <w:tcPr>
            <w:tcW w:w="3259" w:type="dxa"/>
            <w:shd w:val="clear" w:color="auto" w:fill="auto"/>
            <w:vAlign w:val="center"/>
          </w:tcPr>
          <w:p w14:paraId="2E3C2B35">
            <w:pPr>
              <w:keepNext/>
              <w:overflowPunct w:val="0"/>
              <w:snapToGrid w:val="0"/>
              <w:spacing w:line="360" w:lineRule="exact"/>
              <w:jc w:val="center"/>
              <w:rPr>
                <w:rFonts w:eastAsia="方正仿宋_GBK"/>
                <w:sz w:val="24"/>
              </w:rPr>
            </w:pPr>
            <w:r>
              <w:rPr>
                <w:rFonts w:eastAsia="方正仿宋_GBK"/>
                <w:sz w:val="24"/>
              </w:rPr>
              <w:t>健美操</w:t>
            </w:r>
          </w:p>
        </w:tc>
        <w:tc>
          <w:tcPr>
            <w:tcW w:w="851" w:type="dxa"/>
            <w:shd w:val="clear" w:color="auto" w:fill="auto"/>
            <w:vAlign w:val="center"/>
          </w:tcPr>
          <w:p w14:paraId="21C4CAB0">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37EE3A2E">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2484E699">
            <w:pPr>
              <w:keepNext/>
              <w:overflowPunct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0F55DB4F">
            <w:pPr>
              <w:keepNext/>
              <w:overflowPunct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5E0EA3E2">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1D7E1ED">
            <w:pPr>
              <w:keepNext/>
              <w:overflowPunct w:val="0"/>
              <w:snapToGrid w:val="0"/>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2F7107AA">
            <w:pPr>
              <w:keepNext/>
              <w:overflowPunct w:val="0"/>
              <w:snapToGrid w:val="0"/>
              <w:spacing w:line="360" w:lineRule="exact"/>
              <w:jc w:val="center"/>
              <w:rPr>
                <w:rFonts w:eastAsia="方正仿宋_GBK"/>
                <w:sz w:val="24"/>
              </w:rPr>
            </w:pPr>
            <w:r>
              <w:rPr>
                <w:rFonts w:eastAsia="方正仿宋_GBK"/>
                <w:sz w:val="24"/>
              </w:rPr>
              <w:t>体育学院</w:t>
            </w:r>
          </w:p>
        </w:tc>
      </w:tr>
      <w:tr w14:paraId="55C0B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0" w:type="dxa"/>
            <w:vMerge w:val="continue"/>
            <w:vAlign w:val="center"/>
          </w:tcPr>
          <w:p w14:paraId="2F75F1E7">
            <w:pPr>
              <w:spacing w:line="380" w:lineRule="exact"/>
              <w:jc w:val="center"/>
              <w:rPr>
                <w:rFonts w:hint="eastAsia" w:eastAsia="方正仿宋_GBK"/>
                <w:sz w:val="24"/>
              </w:rPr>
            </w:pPr>
          </w:p>
        </w:tc>
        <w:tc>
          <w:tcPr>
            <w:tcW w:w="1403" w:type="dxa"/>
            <w:shd w:val="clear" w:color="auto" w:fill="auto"/>
            <w:vAlign w:val="center"/>
          </w:tcPr>
          <w:p w14:paraId="584930D6">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w:t>
            </w:r>
            <w:r>
              <w:rPr>
                <w:rFonts w:hint="eastAsia" w:eastAsia="方正仿宋_GBK"/>
                <w:sz w:val="24"/>
              </w:rPr>
              <w:t>153</w:t>
            </w:r>
          </w:p>
        </w:tc>
        <w:tc>
          <w:tcPr>
            <w:tcW w:w="3259" w:type="dxa"/>
            <w:shd w:val="clear" w:color="auto" w:fill="auto"/>
            <w:vAlign w:val="center"/>
          </w:tcPr>
          <w:p w14:paraId="5B28ACAF">
            <w:pPr>
              <w:keepNext/>
              <w:overflowPunct w:val="0"/>
              <w:snapToGrid w:val="0"/>
              <w:spacing w:line="360" w:lineRule="exact"/>
              <w:jc w:val="center"/>
              <w:rPr>
                <w:rFonts w:eastAsia="方正仿宋_GBK"/>
                <w:sz w:val="24"/>
              </w:rPr>
            </w:pPr>
            <w:r>
              <w:rPr>
                <w:rFonts w:eastAsia="方正仿宋_GBK"/>
                <w:sz w:val="24"/>
              </w:rPr>
              <w:t>乒乓球</w:t>
            </w:r>
          </w:p>
        </w:tc>
        <w:tc>
          <w:tcPr>
            <w:tcW w:w="851" w:type="dxa"/>
            <w:shd w:val="clear" w:color="auto" w:fill="auto"/>
            <w:vAlign w:val="center"/>
          </w:tcPr>
          <w:p w14:paraId="64830154">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47228A7E">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5E186545">
            <w:pPr>
              <w:keepNext/>
              <w:overflowPunct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315B4EFD">
            <w:pPr>
              <w:keepNext/>
              <w:overflowPunct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33356723">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73273E1">
            <w:pPr>
              <w:keepNext/>
              <w:overflowPunct w:val="0"/>
              <w:snapToGrid w:val="0"/>
              <w:spacing w:line="360" w:lineRule="exact"/>
              <w:jc w:val="center"/>
              <w:rPr>
                <w:rFonts w:eastAsia="方正仿宋_GBK"/>
                <w:sz w:val="24"/>
              </w:rPr>
            </w:pPr>
            <w:r>
              <w:rPr>
                <w:rFonts w:eastAsia="方正仿宋_GBK"/>
                <w:sz w:val="24"/>
              </w:rPr>
              <w:t>3</w:t>
            </w:r>
          </w:p>
        </w:tc>
        <w:tc>
          <w:tcPr>
            <w:tcW w:w="2413" w:type="dxa"/>
            <w:shd w:val="clear" w:color="auto" w:fill="auto"/>
            <w:vAlign w:val="center"/>
          </w:tcPr>
          <w:p w14:paraId="1AFB3EF5">
            <w:pPr>
              <w:keepNext/>
              <w:overflowPunct w:val="0"/>
              <w:snapToGrid w:val="0"/>
              <w:spacing w:line="360" w:lineRule="exact"/>
              <w:jc w:val="center"/>
              <w:rPr>
                <w:rFonts w:eastAsia="方正仿宋_GBK"/>
                <w:sz w:val="24"/>
              </w:rPr>
            </w:pPr>
            <w:r>
              <w:rPr>
                <w:rFonts w:eastAsia="方正仿宋_GBK"/>
                <w:sz w:val="24"/>
              </w:rPr>
              <w:t>体育学院</w:t>
            </w:r>
          </w:p>
        </w:tc>
      </w:tr>
      <w:tr w14:paraId="43BB0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0" w:type="dxa"/>
            <w:vMerge w:val="continue"/>
            <w:vAlign w:val="center"/>
          </w:tcPr>
          <w:p w14:paraId="128D477B">
            <w:pPr>
              <w:spacing w:line="380" w:lineRule="exact"/>
              <w:jc w:val="center"/>
              <w:rPr>
                <w:rFonts w:hint="eastAsia" w:eastAsia="方正仿宋_GBK"/>
                <w:sz w:val="24"/>
              </w:rPr>
            </w:pPr>
          </w:p>
        </w:tc>
        <w:tc>
          <w:tcPr>
            <w:tcW w:w="1403" w:type="dxa"/>
            <w:shd w:val="clear" w:color="auto" w:fill="auto"/>
            <w:vAlign w:val="center"/>
          </w:tcPr>
          <w:p w14:paraId="3E4E6A86">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w:t>
            </w:r>
            <w:r>
              <w:rPr>
                <w:rFonts w:hint="eastAsia" w:eastAsia="方正仿宋_GBK"/>
                <w:sz w:val="24"/>
              </w:rPr>
              <w:t>154</w:t>
            </w:r>
          </w:p>
        </w:tc>
        <w:tc>
          <w:tcPr>
            <w:tcW w:w="3259" w:type="dxa"/>
            <w:shd w:val="clear" w:color="auto" w:fill="auto"/>
            <w:vAlign w:val="center"/>
          </w:tcPr>
          <w:p w14:paraId="43AC6A85">
            <w:pPr>
              <w:keepNext/>
              <w:overflowPunct w:val="0"/>
              <w:snapToGrid w:val="0"/>
              <w:spacing w:line="360" w:lineRule="exact"/>
              <w:jc w:val="center"/>
              <w:rPr>
                <w:rFonts w:eastAsia="方正仿宋_GBK"/>
                <w:sz w:val="24"/>
              </w:rPr>
            </w:pPr>
            <w:r>
              <w:rPr>
                <w:rFonts w:eastAsia="方正仿宋_GBK"/>
                <w:sz w:val="24"/>
              </w:rPr>
              <w:t>普拉提</w:t>
            </w:r>
          </w:p>
        </w:tc>
        <w:tc>
          <w:tcPr>
            <w:tcW w:w="851" w:type="dxa"/>
            <w:shd w:val="clear" w:color="auto" w:fill="auto"/>
            <w:vAlign w:val="center"/>
          </w:tcPr>
          <w:p w14:paraId="34226E3B">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58D81B29">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0FB10BE9">
            <w:pPr>
              <w:keepNext/>
              <w:overflowPunct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6E4F6577">
            <w:pPr>
              <w:keepNext/>
              <w:overflowPunct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60504CA4">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F04D6D2">
            <w:pPr>
              <w:keepNext/>
              <w:overflowPunct w:val="0"/>
              <w:snapToGrid w:val="0"/>
              <w:spacing w:line="360" w:lineRule="exact"/>
              <w:jc w:val="center"/>
              <w:rPr>
                <w:rFonts w:eastAsia="方正仿宋_GBK"/>
                <w:sz w:val="24"/>
              </w:rPr>
            </w:pPr>
            <w:r>
              <w:rPr>
                <w:rFonts w:eastAsia="方正仿宋_GBK"/>
                <w:sz w:val="24"/>
              </w:rPr>
              <w:t>3</w:t>
            </w:r>
          </w:p>
        </w:tc>
        <w:tc>
          <w:tcPr>
            <w:tcW w:w="2413" w:type="dxa"/>
            <w:shd w:val="clear" w:color="auto" w:fill="auto"/>
            <w:vAlign w:val="center"/>
          </w:tcPr>
          <w:p w14:paraId="70747575">
            <w:pPr>
              <w:keepNext/>
              <w:overflowPunct w:val="0"/>
              <w:snapToGrid w:val="0"/>
              <w:spacing w:line="360" w:lineRule="exact"/>
              <w:jc w:val="center"/>
              <w:rPr>
                <w:rFonts w:eastAsia="方正仿宋_GBK"/>
                <w:sz w:val="24"/>
              </w:rPr>
            </w:pPr>
            <w:r>
              <w:rPr>
                <w:rFonts w:eastAsia="方正仿宋_GBK"/>
                <w:sz w:val="24"/>
              </w:rPr>
              <w:t>体育学院</w:t>
            </w:r>
          </w:p>
        </w:tc>
      </w:tr>
      <w:tr w14:paraId="7FFB3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0" w:type="dxa"/>
            <w:vMerge w:val="continue"/>
            <w:vAlign w:val="center"/>
          </w:tcPr>
          <w:p w14:paraId="3488845C">
            <w:pPr>
              <w:spacing w:line="380" w:lineRule="exact"/>
              <w:jc w:val="center"/>
              <w:rPr>
                <w:rFonts w:hint="eastAsia" w:eastAsia="方正仿宋_GBK"/>
                <w:sz w:val="24"/>
              </w:rPr>
            </w:pPr>
          </w:p>
        </w:tc>
        <w:tc>
          <w:tcPr>
            <w:tcW w:w="1403" w:type="dxa"/>
            <w:shd w:val="clear" w:color="auto" w:fill="auto"/>
            <w:vAlign w:val="center"/>
          </w:tcPr>
          <w:p w14:paraId="05FD5344">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w:t>
            </w:r>
            <w:r>
              <w:rPr>
                <w:rFonts w:hint="eastAsia" w:eastAsia="方正仿宋_GBK"/>
                <w:sz w:val="24"/>
              </w:rPr>
              <w:t>155</w:t>
            </w:r>
          </w:p>
        </w:tc>
        <w:tc>
          <w:tcPr>
            <w:tcW w:w="3259" w:type="dxa"/>
            <w:shd w:val="clear" w:color="auto" w:fill="auto"/>
            <w:vAlign w:val="center"/>
          </w:tcPr>
          <w:p w14:paraId="6E1FC053">
            <w:pPr>
              <w:keepNext/>
              <w:overflowPunct w:val="0"/>
              <w:snapToGrid w:val="0"/>
              <w:spacing w:line="360" w:lineRule="exact"/>
              <w:jc w:val="center"/>
              <w:rPr>
                <w:rFonts w:eastAsia="方正仿宋_GBK"/>
                <w:sz w:val="24"/>
              </w:rPr>
            </w:pPr>
            <w:r>
              <w:rPr>
                <w:rFonts w:eastAsia="方正仿宋_GBK"/>
                <w:sz w:val="24"/>
              </w:rPr>
              <w:t>散手</w:t>
            </w:r>
          </w:p>
        </w:tc>
        <w:tc>
          <w:tcPr>
            <w:tcW w:w="851" w:type="dxa"/>
            <w:shd w:val="clear" w:color="auto" w:fill="auto"/>
            <w:vAlign w:val="center"/>
          </w:tcPr>
          <w:p w14:paraId="6066DD1C">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0060702F">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6A2D4EB1">
            <w:pPr>
              <w:keepNext/>
              <w:overflowPunct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5F78621A">
            <w:pPr>
              <w:keepNext/>
              <w:overflowPunct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6D1B7455">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1966BBA">
            <w:pPr>
              <w:keepNext/>
              <w:overflowPunct w:val="0"/>
              <w:snapToGrid w:val="0"/>
              <w:spacing w:line="360" w:lineRule="exact"/>
              <w:jc w:val="center"/>
              <w:rPr>
                <w:rFonts w:eastAsia="方正仿宋_GBK"/>
                <w:sz w:val="24"/>
              </w:rPr>
            </w:pPr>
            <w:r>
              <w:rPr>
                <w:rFonts w:eastAsia="方正仿宋_GBK"/>
                <w:sz w:val="24"/>
              </w:rPr>
              <w:t>3</w:t>
            </w:r>
          </w:p>
        </w:tc>
        <w:tc>
          <w:tcPr>
            <w:tcW w:w="2413" w:type="dxa"/>
            <w:shd w:val="clear" w:color="auto" w:fill="auto"/>
            <w:vAlign w:val="center"/>
          </w:tcPr>
          <w:p w14:paraId="76F6851C">
            <w:pPr>
              <w:keepNext/>
              <w:overflowPunct w:val="0"/>
              <w:snapToGrid w:val="0"/>
              <w:spacing w:line="360" w:lineRule="exact"/>
              <w:jc w:val="center"/>
              <w:rPr>
                <w:rFonts w:eastAsia="方正仿宋_GBK"/>
                <w:sz w:val="24"/>
              </w:rPr>
            </w:pPr>
            <w:r>
              <w:rPr>
                <w:rFonts w:eastAsia="方正仿宋_GBK"/>
                <w:sz w:val="24"/>
              </w:rPr>
              <w:t>体育学院</w:t>
            </w:r>
          </w:p>
        </w:tc>
      </w:tr>
      <w:tr w14:paraId="47EAC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0" w:type="dxa"/>
            <w:vMerge w:val="continue"/>
            <w:vAlign w:val="center"/>
          </w:tcPr>
          <w:p w14:paraId="0361A3E1">
            <w:pPr>
              <w:spacing w:line="380" w:lineRule="exact"/>
              <w:jc w:val="center"/>
              <w:rPr>
                <w:rFonts w:hint="eastAsia" w:eastAsia="方正仿宋_GBK"/>
                <w:sz w:val="24"/>
              </w:rPr>
            </w:pPr>
          </w:p>
        </w:tc>
        <w:tc>
          <w:tcPr>
            <w:tcW w:w="1403" w:type="dxa"/>
            <w:shd w:val="clear" w:color="auto" w:fill="auto"/>
            <w:vAlign w:val="center"/>
          </w:tcPr>
          <w:p w14:paraId="00522C9C">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0156</w:t>
            </w:r>
          </w:p>
        </w:tc>
        <w:tc>
          <w:tcPr>
            <w:tcW w:w="3259" w:type="dxa"/>
            <w:shd w:val="clear" w:color="auto" w:fill="auto"/>
            <w:vAlign w:val="center"/>
          </w:tcPr>
          <w:p w14:paraId="340668A7">
            <w:pPr>
              <w:keepNext/>
              <w:overflowPunct w:val="0"/>
              <w:snapToGrid w:val="0"/>
              <w:spacing w:line="360" w:lineRule="exact"/>
              <w:jc w:val="center"/>
              <w:rPr>
                <w:rFonts w:eastAsia="方正仿宋_GBK"/>
                <w:sz w:val="24"/>
              </w:rPr>
            </w:pPr>
            <w:r>
              <w:rPr>
                <w:rFonts w:eastAsia="方正仿宋_GBK"/>
                <w:sz w:val="24"/>
              </w:rPr>
              <w:t>户外运动</w:t>
            </w:r>
          </w:p>
        </w:tc>
        <w:tc>
          <w:tcPr>
            <w:tcW w:w="851" w:type="dxa"/>
            <w:shd w:val="clear" w:color="auto" w:fill="auto"/>
            <w:vAlign w:val="center"/>
          </w:tcPr>
          <w:p w14:paraId="0696611D">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7B1F83AC">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3DDA1695">
            <w:pPr>
              <w:keepNext/>
              <w:overflowPunct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46574C71">
            <w:pPr>
              <w:keepNext/>
              <w:overflowPunct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767C3CE6">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2BDCEDB">
            <w:pPr>
              <w:keepNext/>
              <w:overflowPunct w:val="0"/>
              <w:snapToGrid w:val="0"/>
              <w:spacing w:line="360" w:lineRule="exact"/>
              <w:jc w:val="center"/>
              <w:rPr>
                <w:rFonts w:eastAsia="方正仿宋_GBK"/>
                <w:sz w:val="24"/>
              </w:rPr>
            </w:pPr>
            <w:r>
              <w:rPr>
                <w:rFonts w:eastAsia="方正仿宋_GBK"/>
                <w:sz w:val="24"/>
              </w:rPr>
              <w:t>4</w:t>
            </w:r>
          </w:p>
        </w:tc>
        <w:tc>
          <w:tcPr>
            <w:tcW w:w="2413" w:type="dxa"/>
            <w:shd w:val="clear" w:color="auto" w:fill="auto"/>
            <w:vAlign w:val="center"/>
          </w:tcPr>
          <w:p w14:paraId="75064101">
            <w:pPr>
              <w:keepNext/>
              <w:overflowPunct w:val="0"/>
              <w:snapToGrid w:val="0"/>
              <w:spacing w:line="360" w:lineRule="exact"/>
              <w:jc w:val="center"/>
              <w:rPr>
                <w:rFonts w:eastAsia="方正仿宋_GBK"/>
                <w:sz w:val="24"/>
              </w:rPr>
            </w:pPr>
            <w:r>
              <w:rPr>
                <w:rFonts w:eastAsia="方正仿宋_GBK"/>
                <w:sz w:val="24"/>
              </w:rPr>
              <w:t>体育学院</w:t>
            </w:r>
          </w:p>
        </w:tc>
      </w:tr>
      <w:tr w14:paraId="15695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0" w:type="dxa"/>
            <w:vMerge w:val="continue"/>
            <w:vAlign w:val="center"/>
          </w:tcPr>
          <w:p w14:paraId="308CC06E">
            <w:pPr>
              <w:spacing w:line="380" w:lineRule="exact"/>
              <w:jc w:val="center"/>
              <w:rPr>
                <w:rFonts w:hint="eastAsia" w:eastAsia="方正仿宋_GBK"/>
                <w:sz w:val="24"/>
              </w:rPr>
            </w:pPr>
          </w:p>
        </w:tc>
        <w:tc>
          <w:tcPr>
            <w:tcW w:w="1403" w:type="dxa"/>
            <w:shd w:val="clear" w:color="auto" w:fill="auto"/>
            <w:vAlign w:val="center"/>
          </w:tcPr>
          <w:p w14:paraId="658D6C35">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w:t>
            </w:r>
            <w:r>
              <w:rPr>
                <w:rFonts w:hint="eastAsia" w:eastAsia="方正仿宋_GBK"/>
                <w:sz w:val="24"/>
              </w:rPr>
              <w:t>157</w:t>
            </w:r>
          </w:p>
        </w:tc>
        <w:tc>
          <w:tcPr>
            <w:tcW w:w="3259" w:type="dxa"/>
            <w:shd w:val="clear" w:color="auto" w:fill="auto"/>
            <w:vAlign w:val="center"/>
          </w:tcPr>
          <w:p w14:paraId="7DF5D5C9">
            <w:pPr>
              <w:keepNext/>
              <w:overflowPunct w:val="0"/>
              <w:snapToGrid w:val="0"/>
              <w:spacing w:line="360" w:lineRule="exact"/>
              <w:jc w:val="center"/>
              <w:rPr>
                <w:rFonts w:eastAsia="方正仿宋_GBK"/>
                <w:sz w:val="24"/>
              </w:rPr>
            </w:pPr>
            <w:r>
              <w:rPr>
                <w:rFonts w:eastAsia="方正仿宋_GBK"/>
                <w:sz w:val="24"/>
              </w:rPr>
              <w:t>健身与健美</w:t>
            </w:r>
          </w:p>
        </w:tc>
        <w:tc>
          <w:tcPr>
            <w:tcW w:w="851" w:type="dxa"/>
            <w:shd w:val="clear" w:color="auto" w:fill="auto"/>
            <w:vAlign w:val="center"/>
          </w:tcPr>
          <w:p w14:paraId="55A02CB7">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712F7ABF">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183430D8">
            <w:pPr>
              <w:keepNext/>
              <w:overflowPunct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47E9BAD2">
            <w:pPr>
              <w:keepNext/>
              <w:overflowPunct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74435E30">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871FE74">
            <w:pPr>
              <w:keepNext/>
              <w:overflowPunct w:val="0"/>
              <w:snapToGrid w:val="0"/>
              <w:spacing w:line="360" w:lineRule="exact"/>
              <w:jc w:val="center"/>
              <w:rPr>
                <w:rFonts w:eastAsia="方正仿宋_GBK"/>
                <w:sz w:val="24"/>
              </w:rPr>
            </w:pPr>
            <w:r>
              <w:rPr>
                <w:rFonts w:eastAsia="方正仿宋_GBK"/>
                <w:sz w:val="24"/>
              </w:rPr>
              <w:t>4</w:t>
            </w:r>
          </w:p>
        </w:tc>
        <w:tc>
          <w:tcPr>
            <w:tcW w:w="2413" w:type="dxa"/>
            <w:shd w:val="clear" w:color="auto" w:fill="auto"/>
            <w:vAlign w:val="center"/>
          </w:tcPr>
          <w:p w14:paraId="5AA8EAA1">
            <w:pPr>
              <w:keepNext/>
              <w:overflowPunct w:val="0"/>
              <w:snapToGrid w:val="0"/>
              <w:spacing w:line="360" w:lineRule="exact"/>
              <w:jc w:val="center"/>
              <w:rPr>
                <w:rFonts w:eastAsia="方正仿宋_GBK"/>
                <w:sz w:val="24"/>
              </w:rPr>
            </w:pPr>
            <w:r>
              <w:rPr>
                <w:rFonts w:eastAsia="方正仿宋_GBK"/>
                <w:sz w:val="24"/>
              </w:rPr>
              <w:t>体育学院</w:t>
            </w:r>
          </w:p>
        </w:tc>
      </w:tr>
      <w:tr w14:paraId="321CC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0" w:type="dxa"/>
            <w:vMerge w:val="continue"/>
            <w:vAlign w:val="center"/>
          </w:tcPr>
          <w:p w14:paraId="367204FE">
            <w:pPr>
              <w:spacing w:line="380" w:lineRule="exact"/>
              <w:jc w:val="center"/>
              <w:rPr>
                <w:rFonts w:hint="eastAsia" w:eastAsia="方正仿宋_GBK"/>
                <w:sz w:val="24"/>
              </w:rPr>
            </w:pPr>
          </w:p>
        </w:tc>
        <w:tc>
          <w:tcPr>
            <w:tcW w:w="1403" w:type="dxa"/>
            <w:shd w:val="clear" w:color="auto" w:fill="auto"/>
            <w:vAlign w:val="center"/>
          </w:tcPr>
          <w:p w14:paraId="558C19A3">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0159</w:t>
            </w:r>
          </w:p>
        </w:tc>
        <w:tc>
          <w:tcPr>
            <w:tcW w:w="3259" w:type="dxa"/>
            <w:shd w:val="clear" w:color="auto" w:fill="auto"/>
            <w:vAlign w:val="center"/>
          </w:tcPr>
          <w:p w14:paraId="494F76A5">
            <w:pPr>
              <w:keepNext/>
              <w:overflowPunct w:val="0"/>
              <w:snapToGrid w:val="0"/>
              <w:spacing w:line="360" w:lineRule="exact"/>
              <w:jc w:val="center"/>
              <w:rPr>
                <w:rFonts w:eastAsia="方正仿宋_GBK"/>
                <w:sz w:val="24"/>
              </w:rPr>
            </w:pPr>
            <w:r>
              <w:rPr>
                <w:rFonts w:eastAsia="方正仿宋_GBK"/>
                <w:sz w:val="24"/>
              </w:rPr>
              <w:t>气排球</w:t>
            </w:r>
          </w:p>
        </w:tc>
        <w:tc>
          <w:tcPr>
            <w:tcW w:w="851" w:type="dxa"/>
            <w:shd w:val="clear" w:color="auto" w:fill="auto"/>
            <w:vAlign w:val="center"/>
          </w:tcPr>
          <w:p w14:paraId="305A9F9E">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752F505A">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741885DD">
            <w:pPr>
              <w:keepNext/>
              <w:overflowPunct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4667486F">
            <w:pPr>
              <w:keepNext/>
              <w:overflowPunct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7BE9C106">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DA04724">
            <w:pPr>
              <w:keepNext/>
              <w:overflowPunct w:val="0"/>
              <w:snapToGrid w:val="0"/>
              <w:spacing w:line="360" w:lineRule="exact"/>
              <w:jc w:val="center"/>
              <w:rPr>
                <w:rFonts w:eastAsia="方正仿宋_GBK"/>
                <w:sz w:val="24"/>
              </w:rPr>
            </w:pPr>
            <w:r>
              <w:rPr>
                <w:rFonts w:eastAsia="方正仿宋_GBK"/>
                <w:sz w:val="24"/>
              </w:rPr>
              <w:t>5</w:t>
            </w:r>
          </w:p>
        </w:tc>
        <w:tc>
          <w:tcPr>
            <w:tcW w:w="2413" w:type="dxa"/>
            <w:shd w:val="clear" w:color="auto" w:fill="auto"/>
            <w:vAlign w:val="center"/>
          </w:tcPr>
          <w:p w14:paraId="4D9062A6">
            <w:pPr>
              <w:keepNext/>
              <w:overflowPunct w:val="0"/>
              <w:snapToGrid w:val="0"/>
              <w:spacing w:line="360" w:lineRule="exact"/>
              <w:jc w:val="center"/>
              <w:rPr>
                <w:rFonts w:eastAsia="方正仿宋_GBK"/>
                <w:sz w:val="24"/>
              </w:rPr>
            </w:pPr>
            <w:r>
              <w:rPr>
                <w:rFonts w:eastAsia="方正仿宋_GBK"/>
                <w:sz w:val="24"/>
              </w:rPr>
              <w:t>体育学院</w:t>
            </w:r>
          </w:p>
        </w:tc>
      </w:tr>
      <w:tr w14:paraId="1C234F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0" w:type="dxa"/>
            <w:vMerge w:val="continue"/>
            <w:vAlign w:val="center"/>
          </w:tcPr>
          <w:p w14:paraId="39716F5C">
            <w:pPr>
              <w:spacing w:line="380" w:lineRule="exact"/>
              <w:jc w:val="center"/>
              <w:rPr>
                <w:rFonts w:hint="eastAsia" w:eastAsia="方正仿宋_GBK"/>
                <w:sz w:val="24"/>
              </w:rPr>
            </w:pPr>
          </w:p>
        </w:tc>
        <w:tc>
          <w:tcPr>
            <w:tcW w:w="1403" w:type="dxa"/>
            <w:shd w:val="clear" w:color="auto" w:fill="auto"/>
            <w:vAlign w:val="center"/>
          </w:tcPr>
          <w:p w14:paraId="598F4B54">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0160</w:t>
            </w:r>
          </w:p>
        </w:tc>
        <w:tc>
          <w:tcPr>
            <w:tcW w:w="3259" w:type="dxa"/>
            <w:shd w:val="clear" w:color="auto" w:fill="auto"/>
            <w:vAlign w:val="center"/>
          </w:tcPr>
          <w:p w14:paraId="3B176F33">
            <w:pPr>
              <w:keepNext/>
              <w:overflowPunct w:val="0"/>
              <w:snapToGrid w:val="0"/>
              <w:spacing w:line="360" w:lineRule="exact"/>
              <w:jc w:val="center"/>
              <w:rPr>
                <w:rFonts w:eastAsia="方正仿宋_GBK"/>
                <w:sz w:val="24"/>
              </w:rPr>
            </w:pPr>
            <w:r>
              <w:rPr>
                <w:rFonts w:eastAsia="方正仿宋_GBK"/>
                <w:sz w:val="24"/>
              </w:rPr>
              <w:t>太极拳</w:t>
            </w:r>
          </w:p>
        </w:tc>
        <w:tc>
          <w:tcPr>
            <w:tcW w:w="851" w:type="dxa"/>
            <w:shd w:val="clear" w:color="auto" w:fill="auto"/>
            <w:vAlign w:val="center"/>
          </w:tcPr>
          <w:p w14:paraId="7FED5140">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0AA03917">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3E5724C2">
            <w:pPr>
              <w:keepNext/>
              <w:overflowPunct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04DAAC9B">
            <w:pPr>
              <w:keepNext/>
              <w:overflowPunct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0DC72D87">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CAD2CB2">
            <w:pPr>
              <w:keepNext/>
              <w:overflowPunct w:val="0"/>
              <w:snapToGrid w:val="0"/>
              <w:spacing w:line="360" w:lineRule="exact"/>
              <w:jc w:val="center"/>
              <w:rPr>
                <w:rFonts w:eastAsia="方正仿宋_GBK"/>
                <w:sz w:val="24"/>
              </w:rPr>
            </w:pPr>
            <w:r>
              <w:rPr>
                <w:rFonts w:eastAsia="方正仿宋_GBK"/>
                <w:sz w:val="24"/>
              </w:rPr>
              <w:t>5</w:t>
            </w:r>
          </w:p>
        </w:tc>
        <w:tc>
          <w:tcPr>
            <w:tcW w:w="2413" w:type="dxa"/>
            <w:shd w:val="clear" w:color="auto" w:fill="auto"/>
            <w:vAlign w:val="center"/>
          </w:tcPr>
          <w:p w14:paraId="2262F768">
            <w:pPr>
              <w:keepNext/>
              <w:overflowPunct w:val="0"/>
              <w:snapToGrid w:val="0"/>
              <w:spacing w:line="360" w:lineRule="exact"/>
              <w:jc w:val="center"/>
              <w:rPr>
                <w:rFonts w:eastAsia="方正仿宋_GBK"/>
                <w:sz w:val="24"/>
              </w:rPr>
            </w:pPr>
            <w:r>
              <w:rPr>
                <w:rFonts w:eastAsia="方正仿宋_GBK"/>
                <w:sz w:val="24"/>
              </w:rPr>
              <w:t>体育学院</w:t>
            </w:r>
          </w:p>
        </w:tc>
      </w:tr>
      <w:tr w14:paraId="27C8A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0" w:type="dxa"/>
            <w:vMerge w:val="continue"/>
            <w:vAlign w:val="center"/>
          </w:tcPr>
          <w:p w14:paraId="599D2924">
            <w:pPr>
              <w:spacing w:line="380" w:lineRule="exact"/>
              <w:jc w:val="center"/>
              <w:rPr>
                <w:rFonts w:hint="eastAsia" w:eastAsia="方正仿宋_GBK"/>
                <w:sz w:val="24"/>
              </w:rPr>
            </w:pPr>
          </w:p>
        </w:tc>
        <w:tc>
          <w:tcPr>
            <w:tcW w:w="1403" w:type="dxa"/>
            <w:shd w:val="clear" w:color="auto" w:fill="auto"/>
            <w:vAlign w:val="center"/>
          </w:tcPr>
          <w:p w14:paraId="4B4ADB97">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w:t>
            </w:r>
            <w:r>
              <w:rPr>
                <w:rFonts w:hint="eastAsia" w:eastAsia="方正仿宋_GBK"/>
                <w:sz w:val="24"/>
              </w:rPr>
              <w:t>161</w:t>
            </w:r>
          </w:p>
        </w:tc>
        <w:tc>
          <w:tcPr>
            <w:tcW w:w="3259" w:type="dxa"/>
            <w:shd w:val="clear" w:color="auto" w:fill="auto"/>
            <w:vAlign w:val="center"/>
          </w:tcPr>
          <w:p w14:paraId="6D41397C">
            <w:pPr>
              <w:keepNext/>
              <w:overflowPunct w:val="0"/>
              <w:snapToGrid w:val="0"/>
              <w:spacing w:line="360" w:lineRule="exact"/>
              <w:jc w:val="center"/>
              <w:rPr>
                <w:rFonts w:eastAsia="方正仿宋_GBK"/>
                <w:sz w:val="24"/>
              </w:rPr>
            </w:pPr>
            <w:r>
              <w:rPr>
                <w:rFonts w:eastAsia="方正仿宋_GBK"/>
                <w:sz w:val="24"/>
              </w:rPr>
              <w:t>跆拳道</w:t>
            </w:r>
          </w:p>
        </w:tc>
        <w:tc>
          <w:tcPr>
            <w:tcW w:w="851" w:type="dxa"/>
            <w:shd w:val="clear" w:color="auto" w:fill="auto"/>
            <w:vAlign w:val="center"/>
          </w:tcPr>
          <w:p w14:paraId="656A964B">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36C70D03">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5306A0C2">
            <w:pPr>
              <w:keepNext/>
              <w:overflowPunct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56385073">
            <w:pPr>
              <w:keepNext/>
              <w:overflowPunct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022DF56F">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46F7616">
            <w:pPr>
              <w:keepNext/>
              <w:overflowPunct w:val="0"/>
              <w:snapToGrid w:val="0"/>
              <w:spacing w:line="360" w:lineRule="exact"/>
              <w:jc w:val="center"/>
              <w:rPr>
                <w:rFonts w:eastAsia="方正仿宋_GBK"/>
                <w:sz w:val="24"/>
              </w:rPr>
            </w:pPr>
            <w:r>
              <w:rPr>
                <w:rFonts w:eastAsia="方正仿宋_GBK"/>
                <w:sz w:val="24"/>
              </w:rPr>
              <w:t>5</w:t>
            </w:r>
          </w:p>
        </w:tc>
        <w:tc>
          <w:tcPr>
            <w:tcW w:w="2413" w:type="dxa"/>
            <w:shd w:val="clear" w:color="auto" w:fill="auto"/>
            <w:vAlign w:val="center"/>
          </w:tcPr>
          <w:p w14:paraId="03B26C71">
            <w:pPr>
              <w:keepNext/>
              <w:overflowPunct w:val="0"/>
              <w:snapToGrid w:val="0"/>
              <w:spacing w:line="360" w:lineRule="exact"/>
              <w:jc w:val="center"/>
              <w:rPr>
                <w:rFonts w:eastAsia="方正仿宋_GBK"/>
                <w:sz w:val="24"/>
              </w:rPr>
            </w:pPr>
            <w:r>
              <w:rPr>
                <w:rFonts w:eastAsia="方正仿宋_GBK"/>
                <w:sz w:val="24"/>
              </w:rPr>
              <w:t>体育学院</w:t>
            </w:r>
          </w:p>
        </w:tc>
      </w:tr>
    </w:tbl>
    <w:p w14:paraId="418E44EA">
      <w:pPr>
        <w:rPr>
          <w:rFonts w:hint="eastAsia"/>
        </w:rPr>
      </w:pPr>
    </w:p>
    <w:p w14:paraId="483BEFB5">
      <w:pPr>
        <w:rPr>
          <w:rFonts w:hint="eastAsia"/>
        </w:rPr>
      </w:pPr>
    </w:p>
    <w:tbl>
      <w:tblPr>
        <w:tblStyle w:val="57"/>
        <w:tblW w:w="144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1403"/>
        <w:gridCol w:w="3259"/>
        <w:gridCol w:w="851"/>
        <w:gridCol w:w="850"/>
        <w:gridCol w:w="851"/>
        <w:gridCol w:w="850"/>
        <w:gridCol w:w="1559"/>
        <w:gridCol w:w="1276"/>
        <w:gridCol w:w="2413"/>
      </w:tblGrid>
      <w:tr w14:paraId="1E3BE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vMerge w:val="restart"/>
            <w:tcBorders>
              <w:bottom w:val="nil"/>
            </w:tcBorders>
            <w:vAlign w:val="center"/>
          </w:tcPr>
          <w:p w14:paraId="3BCFE38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7FB9B37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vMerge w:val="restart"/>
            <w:tcBorders>
              <w:bottom w:val="nil"/>
            </w:tcBorders>
            <w:vAlign w:val="center"/>
          </w:tcPr>
          <w:p w14:paraId="25955F5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57B76FE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0E4A866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480ACAA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5EE4301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5478EDB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73E49B4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4D1B0E8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789DE70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11E38B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vMerge w:val="continue"/>
            <w:tcBorders>
              <w:top w:val="nil"/>
            </w:tcBorders>
            <w:vAlign w:val="center"/>
          </w:tcPr>
          <w:p w14:paraId="21F2B58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1F51E80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vMerge w:val="continue"/>
            <w:tcBorders>
              <w:top w:val="nil"/>
            </w:tcBorders>
            <w:vAlign w:val="center"/>
          </w:tcPr>
          <w:p w14:paraId="2849AB4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397B1D6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4DD1403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5EE5397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5FB94B7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13D2244B">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3E937B2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108CF7A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34509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vMerge w:val="restart"/>
            <w:vAlign w:val="center"/>
          </w:tcPr>
          <w:p w14:paraId="59D036A0">
            <w:pPr>
              <w:keepNext/>
              <w:overflowPunct w:val="0"/>
              <w:snapToGrid w:val="0"/>
              <w:spacing w:line="360" w:lineRule="exact"/>
              <w:jc w:val="center"/>
              <w:rPr>
                <w:rFonts w:hint="eastAsia" w:eastAsia="方正仿宋_GBK"/>
                <w:sz w:val="24"/>
              </w:rPr>
            </w:pPr>
            <w:r>
              <w:rPr>
                <w:rFonts w:eastAsia="方正仿宋_GBK"/>
                <w:sz w:val="24"/>
              </w:rPr>
              <w:t>实</w:t>
            </w:r>
          </w:p>
          <w:p w14:paraId="0E1C9A95">
            <w:pPr>
              <w:keepNext/>
              <w:overflowPunct w:val="0"/>
              <w:snapToGrid w:val="0"/>
              <w:spacing w:line="360" w:lineRule="exact"/>
              <w:jc w:val="center"/>
              <w:rPr>
                <w:rFonts w:hint="eastAsia" w:eastAsia="方正仿宋_GBK"/>
                <w:sz w:val="24"/>
              </w:rPr>
            </w:pPr>
            <w:r>
              <w:rPr>
                <w:rFonts w:eastAsia="方正仿宋_GBK"/>
                <w:sz w:val="24"/>
              </w:rPr>
              <w:t>践</w:t>
            </w:r>
          </w:p>
          <w:p w14:paraId="6BCE5631">
            <w:pPr>
              <w:keepNext/>
              <w:overflowPunct w:val="0"/>
              <w:snapToGrid w:val="0"/>
              <w:spacing w:line="360" w:lineRule="exact"/>
              <w:jc w:val="center"/>
              <w:rPr>
                <w:rFonts w:hint="eastAsia" w:eastAsia="方正仿宋_GBK"/>
                <w:sz w:val="24"/>
              </w:rPr>
            </w:pPr>
            <w:r>
              <w:rPr>
                <w:rFonts w:eastAsia="方正仿宋_GBK"/>
                <w:sz w:val="24"/>
              </w:rPr>
              <w:t>课</w:t>
            </w:r>
          </w:p>
          <w:p w14:paraId="048CE3EF">
            <w:pPr>
              <w:widowControl/>
              <w:spacing w:line="360" w:lineRule="exact"/>
              <w:jc w:val="center"/>
              <w:rPr>
                <w:rFonts w:hint="eastAsia" w:eastAsia="方正仿宋_GBK"/>
                <w:sz w:val="24"/>
              </w:rPr>
            </w:pPr>
            <w:r>
              <w:rPr>
                <w:rFonts w:eastAsia="方正仿宋_GBK"/>
                <w:sz w:val="24"/>
              </w:rPr>
              <w:t>程</w:t>
            </w:r>
          </w:p>
        </w:tc>
        <w:tc>
          <w:tcPr>
            <w:tcW w:w="1403" w:type="dxa"/>
            <w:shd w:val="clear" w:color="auto" w:fill="auto"/>
            <w:vAlign w:val="center"/>
          </w:tcPr>
          <w:p w14:paraId="55CD25DB">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w:t>
            </w:r>
            <w:r>
              <w:rPr>
                <w:rFonts w:hint="eastAsia" w:eastAsia="方正仿宋_GBK"/>
                <w:sz w:val="24"/>
              </w:rPr>
              <w:t>163</w:t>
            </w:r>
          </w:p>
        </w:tc>
        <w:tc>
          <w:tcPr>
            <w:tcW w:w="3259" w:type="dxa"/>
            <w:shd w:val="clear" w:color="auto" w:fill="auto"/>
            <w:vAlign w:val="center"/>
          </w:tcPr>
          <w:p w14:paraId="5445B24C">
            <w:pPr>
              <w:keepNext/>
              <w:overflowPunct w:val="0"/>
              <w:snapToGrid w:val="0"/>
              <w:spacing w:line="360" w:lineRule="exact"/>
              <w:jc w:val="center"/>
              <w:rPr>
                <w:rFonts w:eastAsia="方正仿宋_GBK"/>
                <w:sz w:val="24"/>
              </w:rPr>
            </w:pPr>
            <w:r>
              <w:rPr>
                <w:rFonts w:eastAsia="方正仿宋_GBK"/>
                <w:sz w:val="24"/>
              </w:rPr>
              <w:t>网球</w:t>
            </w:r>
          </w:p>
        </w:tc>
        <w:tc>
          <w:tcPr>
            <w:tcW w:w="851" w:type="dxa"/>
            <w:shd w:val="clear" w:color="auto" w:fill="auto"/>
            <w:vAlign w:val="center"/>
          </w:tcPr>
          <w:p w14:paraId="6FF1DF00">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7100F62F">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28CDFD28">
            <w:pPr>
              <w:keepNext/>
              <w:overflowPunct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65E67563">
            <w:pPr>
              <w:keepNext/>
              <w:overflowPunct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725F636D">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BB321BD">
            <w:pPr>
              <w:keepNext/>
              <w:overflowPunct w:val="0"/>
              <w:snapToGrid w:val="0"/>
              <w:spacing w:line="360" w:lineRule="exact"/>
              <w:jc w:val="center"/>
              <w:rPr>
                <w:rFonts w:eastAsia="方正仿宋_GBK"/>
                <w:sz w:val="24"/>
              </w:rPr>
            </w:pPr>
            <w:r>
              <w:rPr>
                <w:rFonts w:eastAsia="方正仿宋_GBK"/>
                <w:sz w:val="24"/>
              </w:rPr>
              <w:t>6</w:t>
            </w:r>
          </w:p>
        </w:tc>
        <w:tc>
          <w:tcPr>
            <w:tcW w:w="2413" w:type="dxa"/>
            <w:shd w:val="clear" w:color="auto" w:fill="auto"/>
            <w:vAlign w:val="center"/>
          </w:tcPr>
          <w:p w14:paraId="7432C1B3">
            <w:pPr>
              <w:keepNext/>
              <w:overflowPunct w:val="0"/>
              <w:snapToGrid w:val="0"/>
              <w:spacing w:line="360" w:lineRule="exact"/>
              <w:jc w:val="center"/>
              <w:rPr>
                <w:rFonts w:eastAsia="方正仿宋_GBK"/>
                <w:sz w:val="24"/>
              </w:rPr>
            </w:pPr>
            <w:r>
              <w:rPr>
                <w:rFonts w:eastAsia="方正仿宋_GBK"/>
                <w:sz w:val="24"/>
              </w:rPr>
              <w:t>体育学院</w:t>
            </w:r>
          </w:p>
        </w:tc>
      </w:tr>
      <w:tr w14:paraId="59A3A0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vMerge w:val="continue"/>
            <w:vAlign w:val="center"/>
          </w:tcPr>
          <w:p w14:paraId="3737BC70">
            <w:pPr>
              <w:widowControl/>
              <w:spacing w:line="360" w:lineRule="exact"/>
              <w:jc w:val="center"/>
              <w:rPr>
                <w:rFonts w:hint="eastAsia" w:eastAsia="方正仿宋_GBK"/>
                <w:sz w:val="24"/>
              </w:rPr>
            </w:pPr>
          </w:p>
        </w:tc>
        <w:tc>
          <w:tcPr>
            <w:tcW w:w="1403" w:type="dxa"/>
            <w:shd w:val="clear" w:color="auto" w:fill="auto"/>
            <w:vAlign w:val="center"/>
          </w:tcPr>
          <w:p w14:paraId="5B81B6D3">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w:t>
            </w:r>
            <w:r>
              <w:rPr>
                <w:rFonts w:hint="eastAsia" w:eastAsia="方正仿宋_GBK"/>
                <w:sz w:val="24"/>
              </w:rPr>
              <w:t>164</w:t>
            </w:r>
          </w:p>
        </w:tc>
        <w:tc>
          <w:tcPr>
            <w:tcW w:w="3259" w:type="dxa"/>
            <w:shd w:val="clear" w:color="auto" w:fill="auto"/>
            <w:vAlign w:val="center"/>
          </w:tcPr>
          <w:p w14:paraId="52C64054">
            <w:pPr>
              <w:keepNext/>
              <w:overflowPunct w:val="0"/>
              <w:snapToGrid w:val="0"/>
              <w:spacing w:line="360" w:lineRule="exact"/>
              <w:jc w:val="center"/>
              <w:rPr>
                <w:rFonts w:eastAsia="方正仿宋_GBK"/>
                <w:sz w:val="24"/>
              </w:rPr>
            </w:pPr>
            <w:r>
              <w:rPr>
                <w:rFonts w:eastAsia="方正仿宋_GBK"/>
                <w:sz w:val="24"/>
              </w:rPr>
              <w:t>啦啦操</w:t>
            </w:r>
          </w:p>
        </w:tc>
        <w:tc>
          <w:tcPr>
            <w:tcW w:w="851" w:type="dxa"/>
            <w:shd w:val="clear" w:color="auto" w:fill="auto"/>
            <w:vAlign w:val="center"/>
          </w:tcPr>
          <w:p w14:paraId="34442C17">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338A2858">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5681CA38">
            <w:pPr>
              <w:keepNext/>
              <w:overflowPunct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40B3AF47">
            <w:pPr>
              <w:keepNext/>
              <w:overflowPunct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6325B71B">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A29F343">
            <w:pPr>
              <w:keepNext/>
              <w:overflowPunct w:val="0"/>
              <w:snapToGrid w:val="0"/>
              <w:spacing w:line="360" w:lineRule="exact"/>
              <w:jc w:val="center"/>
              <w:rPr>
                <w:rFonts w:eastAsia="方正仿宋_GBK"/>
                <w:sz w:val="24"/>
              </w:rPr>
            </w:pPr>
            <w:r>
              <w:rPr>
                <w:rFonts w:eastAsia="方正仿宋_GBK"/>
                <w:sz w:val="24"/>
              </w:rPr>
              <w:t>6</w:t>
            </w:r>
          </w:p>
        </w:tc>
        <w:tc>
          <w:tcPr>
            <w:tcW w:w="2413" w:type="dxa"/>
            <w:shd w:val="clear" w:color="auto" w:fill="auto"/>
            <w:vAlign w:val="center"/>
          </w:tcPr>
          <w:p w14:paraId="4F0683B5">
            <w:pPr>
              <w:keepNext/>
              <w:overflowPunct w:val="0"/>
              <w:snapToGrid w:val="0"/>
              <w:spacing w:line="360" w:lineRule="exact"/>
              <w:jc w:val="center"/>
              <w:rPr>
                <w:rFonts w:eastAsia="方正仿宋_GBK"/>
                <w:sz w:val="24"/>
              </w:rPr>
            </w:pPr>
            <w:r>
              <w:rPr>
                <w:rFonts w:eastAsia="方正仿宋_GBK"/>
                <w:sz w:val="24"/>
              </w:rPr>
              <w:t>体育学院</w:t>
            </w:r>
          </w:p>
        </w:tc>
      </w:tr>
      <w:tr w14:paraId="7A1EB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vMerge w:val="continue"/>
            <w:vAlign w:val="center"/>
          </w:tcPr>
          <w:p w14:paraId="7183166B">
            <w:pPr>
              <w:widowControl/>
              <w:spacing w:line="360" w:lineRule="exact"/>
              <w:jc w:val="center"/>
              <w:rPr>
                <w:rFonts w:hint="eastAsia" w:eastAsia="方正仿宋_GBK"/>
                <w:sz w:val="24"/>
              </w:rPr>
            </w:pPr>
          </w:p>
        </w:tc>
        <w:tc>
          <w:tcPr>
            <w:tcW w:w="1403" w:type="dxa"/>
            <w:shd w:val="clear" w:color="auto" w:fill="auto"/>
            <w:vAlign w:val="center"/>
          </w:tcPr>
          <w:p w14:paraId="5A14C8C4">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32</w:t>
            </w:r>
            <w:r>
              <w:rPr>
                <w:rFonts w:eastAsia="方正仿宋_GBK"/>
                <w:sz w:val="24"/>
              </w:rPr>
              <w:t>0165</w:t>
            </w:r>
          </w:p>
        </w:tc>
        <w:tc>
          <w:tcPr>
            <w:tcW w:w="3259" w:type="dxa"/>
            <w:shd w:val="clear" w:color="auto" w:fill="auto"/>
            <w:vAlign w:val="center"/>
          </w:tcPr>
          <w:p w14:paraId="2DB9EB70">
            <w:pPr>
              <w:keepNext/>
              <w:overflowPunct w:val="0"/>
              <w:snapToGrid w:val="0"/>
              <w:spacing w:line="360" w:lineRule="exact"/>
              <w:jc w:val="center"/>
              <w:rPr>
                <w:rFonts w:eastAsia="方正仿宋_GBK"/>
                <w:sz w:val="24"/>
              </w:rPr>
            </w:pPr>
            <w:r>
              <w:rPr>
                <w:rFonts w:eastAsia="方正仿宋_GBK"/>
                <w:sz w:val="24"/>
              </w:rPr>
              <w:t>游泳</w:t>
            </w:r>
          </w:p>
        </w:tc>
        <w:tc>
          <w:tcPr>
            <w:tcW w:w="851" w:type="dxa"/>
            <w:shd w:val="clear" w:color="auto" w:fill="auto"/>
            <w:vAlign w:val="center"/>
          </w:tcPr>
          <w:p w14:paraId="3FA71E95">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586DF993">
            <w:pPr>
              <w:keepNext/>
              <w:overflowPunct w:val="0"/>
              <w:snapToGrid w:val="0"/>
              <w:spacing w:line="360" w:lineRule="exact"/>
              <w:jc w:val="center"/>
              <w:rPr>
                <w:rFonts w:eastAsia="方正仿宋_GBK"/>
                <w:sz w:val="24"/>
              </w:rPr>
            </w:pPr>
            <w:r>
              <w:rPr>
                <w:rFonts w:eastAsia="方正仿宋_GBK"/>
                <w:sz w:val="24"/>
              </w:rPr>
              <w:t>32</w:t>
            </w:r>
          </w:p>
        </w:tc>
        <w:tc>
          <w:tcPr>
            <w:tcW w:w="851" w:type="dxa"/>
            <w:shd w:val="clear" w:color="auto" w:fill="auto"/>
            <w:vAlign w:val="center"/>
          </w:tcPr>
          <w:p w14:paraId="14B0885E">
            <w:pPr>
              <w:keepNext/>
              <w:overflowPunct w:val="0"/>
              <w:snapToGrid w:val="0"/>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2CCAA490">
            <w:pPr>
              <w:keepNext/>
              <w:overflowPunct w:val="0"/>
              <w:snapToGrid w:val="0"/>
              <w:spacing w:line="360" w:lineRule="exact"/>
              <w:jc w:val="center"/>
              <w:rPr>
                <w:rFonts w:eastAsia="方正仿宋_GBK"/>
                <w:sz w:val="24"/>
              </w:rPr>
            </w:pPr>
            <w:r>
              <w:rPr>
                <w:rFonts w:eastAsia="方正仿宋_GBK"/>
                <w:sz w:val="24"/>
              </w:rPr>
              <w:t>32</w:t>
            </w:r>
          </w:p>
        </w:tc>
        <w:tc>
          <w:tcPr>
            <w:tcW w:w="1559" w:type="dxa"/>
            <w:shd w:val="clear" w:color="auto" w:fill="auto"/>
            <w:vAlign w:val="center"/>
          </w:tcPr>
          <w:p w14:paraId="18A3798A">
            <w:pPr>
              <w:keepNext/>
              <w:overflowPunct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88D1E2A">
            <w:pPr>
              <w:keepNext/>
              <w:overflowPunct w:val="0"/>
              <w:snapToGrid w:val="0"/>
              <w:spacing w:line="360" w:lineRule="exact"/>
              <w:jc w:val="center"/>
              <w:rPr>
                <w:rFonts w:eastAsia="方正仿宋_GBK"/>
                <w:sz w:val="24"/>
              </w:rPr>
            </w:pPr>
            <w:r>
              <w:rPr>
                <w:rFonts w:eastAsia="方正仿宋_GBK"/>
                <w:sz w:val="24"/>
              </w:rPr>
              <w:t>6</w:t>
            </w:r>
          </w:p>
        </w:tc>
        <w:tc>
          <w:tcPr>
            <w:tcW w:w="2413" w:type="dxa"/>
            <w:shd w:val="clear" w:color="auto" w:fill="auto"/>
            <w:vAlign w:val="center"/>
          </w:tcPr>
          <w:p w14:paraId="7B91E93A">
            <w:pPr>
              <w:keepNext/>
              <w:overflowPunct w:val="0"/>
              <w:snapToGrid w:val="0"/>
              <w:spacing w:line="360" w:lineRule="exact"/>
              <w:jc w:val="center"/>
              <w:rPr>
                <w:rFonts w:eastAsia="方正仿宋_GBK"/>
                <w:sz w:val="24"/>
              </w:rPr>
            </w:pPr>
            <w:r>
              <w:rPr>
                <w:rFonts w:eastAsia="方正仿宋_GBK"/>
                <w:sz w:val="24"/>
              </w:rPr>
              <w:t>体育学院</w:t>
            </w:r>
          </w:p>
        </w:tc>
      </w:tr>
      <w:tr w14:paraId="0207CE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vMerge w:val="continue"/>
            <w:vAlign w:val="center"/>
          </w:tcPr>
          <w:p w14:paraId="5B922B79">
            <w:pPr>
              <w:widowControl/>
              <w:spacing w:line="360" w:lineRule="exact"/>
              <w:jc w:val="center"/>
              <w:rPr>
                <w:rFonts w:hint="eastAsia" w:eastAsia="方正仿宋_GBK"/>
                <w:sz w:val="24"/>
              </w:rPr>
            </w:pPr>
          </w:p>
        </w:tc>
        <w:tc>
          <w:tcPr>
            <w:tcW w:w="1403" w:type="dxa"/>
            <w:shd w:val="clear" w:color="auto" w:fill="auto"/>
            <w:vAlign w:val="center"/>
          </w:tcPr>
          <w:p w14:paraId="6DB55668">
            <w:pPr>
              <w:keepNext/>
              <w:overflowPunct w:val="0"/>
              <w:snapToGrid w:val="0"/>
              <w:spacing w:line="360" w:lineRule="exact"/>
              <w:jc w:val="center"/>
              <w:rPr>
                <w:rFonts w:eastAsia="方正仿宋_GBK"/>
                <w:b/>
                <w:sz w:val="24"/>
              </w:rPr>
            </w:pPr>
            <w:r>
              <w:rPr>
                <w:rFonts w:eastAsia="方正仿宋_GBK"/>
                <w:b/>
                <w:sz w:val="24"/>
              </w:rPr>
              <w:t>小计</w:t>
            </w:r>
          </w:p>
        </w:tc>
        <w:tc>
          <w:tcPr>
            <w:tcW w:w="3259" w:type="dxa"/>
            <w:shd w:val="clear" w:color="auto" w:fill="auto"/>
            <w:vAlign w:val="center"/>
          </w:tcPr>
          <w:p w14:paraId="66CB7F50">
            <w:pPr>
              <w:keepNext/>
              <w:overflowPunct w:val="0"/>
              <w:snapToGrid w:val="0"/>
              <w:spacing w:line="360" w:lineRule="exact"/>
              <w:jc w:val="center"/>
              <w:rPr>
                <w:rFonts w:eastAsia="方正仿宋_GBK"/>
                <w:b/>
                <w:sz w:val="24"/>
              </w:rPr>
            </w:pPr>
            <w:r>
              <w:rPr>
                <w:rFonts w:hint="eastAsia" w:eastAsia="方正仿宋_GBK"/>
                <w:b/>
                <w:sz w:val="24"/>
              </w:rPr>
              <w:t>32</w:t>
            </w:r>
          </w:p>
        </w:tc>
        <w:tc>
          <w:tcPr>
            <w:tcW w:w="851" w:type="dxa"/>
            <w:shd w:val="clear" w:color="auto" w:fill="auto"/>
            <w:vAlign w:val="center"/>
          </w:tcPr>
          <w:p w14:paraId="4F599F3A">
            <w:pPr>
              <w:keepNext/>
              <w:overflowPunct w:val="0"/>
              <w:snapToGrid w:val="0"/>
              <w:spacing w:line="360" w:lineRule="exact"/>
              <w:jc w:val="center"/>
              <w:rPr>
                <w:rFonts w:eastAsia="方正仿宋_GBK"/>
                <w:b/>
                <w:sz w:val="24"/>
              </w:rPr>
            </w:pPr>
            <w:r>
              <w:rPr>
                <w:rFonts w:hint="eastAsia" w:eastAsia="方正仿宋_GBK"/>
                <w:b/>
                <w:sz w:val="24"/>
              </w:rPr>
              <w:t>512</w:t>
            </w:r>
          </w:p>
        </w:tc>
        <w:tc>
          <w:tcPr>
            <w:tcW w:w="850" w:type="dxa"/>
            <w:shd w:val="clear" w:color="auto" w:fill="auto"/>
            <w:vAlign w:val="center"/>
          </w:tcPr>
          <w:p w14:paraId="040C7413">
            <w:pPr>
              <w:keepNext/>
              <w:overflowPunct w:val="0"/>
              <w:snapToGrid w:val="0"/>
              <w:spacing w:line="360" w:lineRule="exact"/>
              <w:jc w:val="center"/>
              <w:rPr>
                <w:rFonts w:eastAsia="方正仿宋_GBK"/>
                <w:b/>
                <w:sz w:val="24"/>
              </w:rPr>
            </w:pPr>
            <w:r>
              <w:rPr>
                <w:rFonts w:hint="eastAsia" w:eastAsia="方正仿宋_GBK"/>
                <w:b/>
                <w:sz w:val="24"/>
              </w:rPr>
              <w:t>19</w:t>
            </w:r>
          </w:p>
        </w:tc>
        <w:tc>
          <w:tcPr>
            <w:tcW w:w="851" w:type="dxa"/>
            <w:shd w:val="clear" w:color="auto" w:fill="auto"/>
            <w:vAlign w:val="center"/>
          </w:tcPr>
          <w:p w14:paraId="17101FEA">
            <w:pPr>
              <w:keepNext/>
              <w:overflowPunct w:val="0"/>
              <w:snapToGrid w:val="0"/>
              <w:spacing w:line="360" w:lineRule="exact"/>
              <w:jc w:val="center"/>
              <w:rPr>
                <w:rFonts w:eastAsia="方正仿宋_GBK"/>
                <w:b/>
                <w:sz w:val="24"/>
              </w:rPr>
            </w:pPr>
            <w:r>
              <w:rPr>
                <w:rFonts w:hint="eastAsia" w:eastAsia="方正仿宋_GBK"/>
                <w:b/>
                <w:sz w:val="24"/>
              </w:rPr>
              <w:t>493</w:t>
            </w:r>
          </w:p>
        </w:tc>
        <w:tc>
          <w:tcPr>
            <w:tcW w:w="850" w:type="dxa"/>
            <w:shd w:val="clear" w:color="auto" w:fill="auto"/>
            <w:vAlign w:val="center"/>
          </w:tcPr>
          <w:p w14:paraId="30A87CE7">
            <w:pPr>
              <w:keepNext/>
              <w:overflowPunct w:val="0"/>
              <w:snapToGrid w:val="0"/>
              <w:spacing w:line="360" w:lineRule="exact"/>
              <w:jc w:val="center"/>
              <w:rPr>
                <w:rFonts w:eastAsia="方正仿宋_GBK"/>
                <w:sz w:val="24"/>
              </w:rPr>
            </w:pPr>
          </w:p>
        </w:tc>
        <w:tc>
          <w:tcPr>
            <w:tcW w:w="1559" w:type="dxa"/>
            <w:shd w:val="clear" w:color="auto" w:fill="auto"/>
            <w:vAlign w:val="center"/>
          </w:tcPr>
          <w:p w14:paraId="3B44255C">
            <w:pPr>
              <w:keepNext/>
              <w:overflowPunct w:val="0"/>
              <w:snapToGrid w:val="0"/>
              <w:spacing w:line="360" w:lineRule="exact"/>
              <w:jc w:val="center"/>
              <w:rPr>
                <w:rFonts w:eastAsia="方正仿宋_GBK"/>
                <w:sz w:val="24"/>
              </w:rPr>
            </w:pPr>
          </w:p>
        </w:tc>
        <w:tc>
          <w:tcPr>
            <w:tcW w:w="1276" w:type="dxa"/>
            <w:shd w:val="clear" w:color="auto" w:fill="auto"/>
            <w:vAlign w:val="center"/>
          </w:tcPr>
          <w:p w14:paraId="680242B1">
            <w:pPr>
              <w:keepNext/>
              <w:overflowPunct w:val="0"/>
              <w:snapToGrid w:val="0"/>
              <w:spacing w:line="360" w:lineRule="exact"/>
              <w:jc w:val="center"/>
              <w:rPr>
                <w:rFonts w:eastAsia="方正仿宋_GBK"/>
                <w:sz w:val="24"/>
              </w:rPr>
            </w:pPr>
          </w:p>
        </w:tc>
        <w:tc>
          <w:tcPr>
            <w:tcW w:w="2413" w:type="dxa"/>
            <w:shd w:val="clear" w:color="auto" w:fill="auto"/>
            <w:vAlign w:val="center"/>
          </w:tcPr>
          <w:p w14:paraId="74CB4E93">
            <w:pPr>
              <w:spacing w:line="360" w:lineRule="exact"/>
              <w:jc w:val="center"/>
              <w:rPr>
                <w:rFonts w:eastAsia="方正仿宋_GBK"/>
                <w:sz w:val="24"/>
              </w:rPr>
            </w:pPr>
          </w:p>
        </w:tc>
      </w:tr>
      <w:tr w14:paraId="53960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150" w:type="dxa"/>
            <w:vMerge w:val="restart"/>
            <w:vAlign w:val="center"/>
          </w:tcPr>
          <w:p w14:paraId="4A5B3B02">
            <w:pPr>
              <w:widowControl/>
              <w:spacing w:line="360" w:lineRule="exact"/>
              <w:jc w:val="center"/>
              <w:rPr>
                <w:rFonts w:hint="eastAsia" w:eastAsia="方正仿宋_GBK"/>
                <w:sz w:val="24"/>
              </w:rPr>
            </w:pPr>
            <w:r>
              <w:rPr>
                <w:rFonts w:hint="eastAsia" w:ascii="方正黑体_GBK" w:eastAsia="方正黑体_GBK"/>
                <w:bCs/>
                <w:snapToGrid w:val="0"/>
                <w:color w:val="000000"/>
                <w:spacing w:val="-2"/>
                <w:kern w:val="0"/>
                <w:sz w:val="24"/>
                <w:lang w:eastAsia="en-US"/>
              </w:rPr>
              <w:t>课程类别</w:t>
            </w:r>
          </w:p>
        </w:tc>
        <w:tc>
          <w:tcPr>
            <w:tcW w:w="1403" w:type="dxa"/>
            <w:vMerge w:val="restart"/>
            <w:shd w:val="clear" w:color="auto" w:fill="auto"/>
            <w:vAlign w:val="center"/>
          </w:tcPr>
          <w:p w14:paraId="199BC78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vMerge w:val="restart"/>
            <w:shd w:val="clear" w:color="auto" w:fill="auto"/>
            <w:vAlign w:val="center"/>
          </w:tcPr>
          <w:p w14:paraId="46B425B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课程名称</w:t>
            </w:r>
          </w:p>
        </w:tc>
        <w:tc>
          <w:tcPr>
            <w:tcW w:w="851" w:type="dxa"/>
            <w:vMerge w:val="restart"/>
            <w:shd w:val="clear" w:color="auto" w:fill="auto"/>
            <w:vAlign w:val="center"/>
          </w:tcPr>
          <w:p w14:paraId="6A28FC5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lang w:eastAsia="en-US"/>
              </w:rPr>
            </w:pPr>
            <w:r>
              <w:rPr>
                <w:rFonts w:hint="eastAsia" w:ascii="方正黑体_GBK" w:eastAsia="方正黑体_GBK"/>
                <w:bCs/>
                <w:snapToGrid w:val="0"/>
                <w:color w:val="000000"/>
                <w:spacing w:val="-3"/>
                <w:kern w:val="0"/>
                <w:sz w:val="24"/>
                <w:lang w:eastAsia="en-US"/>
              </w:rPr>
              <w:t>学分</w:t>
            </w:r>
          </w:p>
        </w:tc>
        <w:tc>
          <w:tcPr>
            <w:tcW w:w="850" w:type="dxa"/>
            <w:vMerge w:val="restart"/>
            <w:shd w:val="clear" w:color="auto" w:fill="auto"/>
            <w:vAlign w:val="center"/>
          </w:tcPr>
          <w:p w14:paraId="1CE005D2">
            <w:pPr>
              <w:widowControl/>
              <w:kinsoku w:val="0"/>
              <w:autoSpaceDE w:val="0"/>
              <w:autoSpaceDN w:val="0"/>
              <w:adjustRightInd w:val="0"/>
              <w:snapToGrid w:val="0"/>
              <w:spacing w:line="360" w:lineRule="exact"/>
              <w:jc w:val="center"/>
              <w:textAlignment w:val="baseline"/>
              <w:rPr>
                <w:rFonts w:hint="eastAsia" w:ascii="方正黑体_GBK" w:eastAsia="方正黑体_GBK"/>
                <w:bCs/>
                <w:snapToGrid w:val="0"/>
                <w:color w:val="000000"/>
                <w:spacing w:val="-3"/>
                <w:kern w:val="0"/>
                <w:sz w:val="24"/>
                <w:lang w:eastAsia="en-US"/>
              </w:rPr>
            </w:pPr>
            <w:r>
              <w:rPr>
                <w:rFonts w:hint="eastAsia" w:ascii="方正黑体_GBK" w:eastAsia="方正黑体_GBK"/>
                <w:bCs/>
                <w:snapToGrid w:val="0"/>
                <w:color w:val="000000"/>
                <w:spacing w:val="-3"/>
                <w:kern w:val="0"/>
                <w:sz w:val="24"/>
                <w:lang w:eastAsia="en-US"/>
              </w:rPr>
              <w:t>周数</w:t>
            </w:r>
          </w:p>
        </w:tc>
        <w:tc>
          <w:tcPr>
            <w:tcW w:w="1701" w:type="dxa"/>
            <w:gridSpan w:val="2"/>
            <w:shd w:val="clear" w:color="auto" w:fill="auto"/>
            <w:vAlign w:val="center"/>
          </w:tcPr>
          <w:p w14:paraId="404C990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shd w:val="clear" w:color="auto" w:fill="auto"/>
            <w:vAlign w:val="center"/>
          </w:tcPr>
          <w:p w14:paraId="3F479CF7">
            <w:pPr>
              <w:widowControl/>
              <w:kinsoku w:val="0"/>
              <w:autoSpaceDE w:val="0"/>
              <w:autoSpaceDN w:val="0"/>
              <w:adjustRightInd w:val="0"/>
              <w:snapToGrid w:val="0"/>
              <w:spacing w:line="360" w:lineRule="exact"/>
              <w:jc w:val="center"/>
              <w:textAlignment w:val="baseline"/>
              <w:rPr>
                <w:rFonts w:hint="eastAsia" w:ascii="方正黑体_GBK" w:eastAsia="方正黑体_GBK"/>
                <w:bCs/>
                <w:snapToGrid w:val="0"/>
                <w:color w:val="000000"/>
                <w:spacing w:val="-3"/>
                <w:kern w:val="0"/>
                <w:sz w:val="24"/>
                <w:lang w:eastAsia="en-US"/>
              </w:rPr>
            </w:pPr>
            <w:r>
              <w:rPr>
                <w:rFonts w:hint="eastAsia" w:ascii="方正黑体_GBK" w:eastAsia="方正黑体_GBK"/>
                <w:bCs/>
                <w:snapToGrid w:val="0"/>
                <w:color w:val="000000"/>
                <w:spacing w:val="-3"/>
                <w:kern w:val="0"/>
                <w:sz w:val="24"/>
                <w:lang w:eastAsia="en-US"/>
              </w:rPr>
              <w:t>考核方式（考试/考查）</w:t>
            </w:r>
          </w:p>
        </w:tc>
        <w:tc>
          <w:tcPr>
            <w:tcW w:w="1276" w:type="dxa"/>
            <w:vMerge w:val="restart"/>
            <w:shd w:val="clear" w:color="auto" w:fill="auto"/>
            <w:vAlign w:val="center"/>
          </w:tcPr>
          <w:p w14:paraId="7167700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lang w:eastAsia="en-US"/>
              </w:rPr>
            </w:pPr>
            <w:r>
              <w:rPr>
                <w:rFonts w:hint="eastAsia" w:ascii="方正黑体_GBK" w:eastAsia="方正黑体_GBK"/>
                <w:bCs/>
                <w:snapToGrid w:val="0"/>
                <w:color w:val="000000"/>
                <w:spacing w:val="-3"/>
                <w:kern w:val="0"/>
                <w:sz w:val="24"/>
                <w:lang w:eastAsia="en-US"/>
              </w:rPr>
              <w:t>开设学期</w:t>
            </w:r>
          </w:p>
        </w:tc>
        <w:tc>
          <w:tcPr>
            <w:tcW w:w="2413" w:type="dxa"/>
            <w:vMerge w:val="restart"/>
            <w:shd w:val="clear" w:color="auto" w:fill="auto"/>
            <w:vAlign w:val="center"/>
          </w:tcPr>
          <w:p w14:paraId="30793128">
            <w:pPr>
              <w:widowControl/>
              <w:kinsoku w:val="0"/>
              <w:autoSpaceDE w:val="0"/>
              <w:autoSpaceDN w:val="0"/>
              <w:adjustRightInd w:val="0"/>
              <w:snapToGrid w:val="0"/>
              <w:spacing w:line="360" w:lineRule="exact"/>
              <w:jc w:val="center"/>
              <w:textAlignment w:val="baseline"/>
              <w:rPr>
                <w:rFonts w:hint="eastAsia" w:ascii="方正黑体_GBK" w:eastAsia="方正黑体_GBK"/>
                <w:bCs/>
                <w:snapToGrid w:val="0"/>
                <w:color w:val="000000"/>
                <w:spacing w:val="-3"/>
                <w:kern w:val="0"/>
                <w:sz w:val="24"/>
                <w:lang w:eastAsia="en-US"/>
              </w:rPr>
            </w:pPr>
            <w:r>
              <w:rPr>
                <w:rFonts w:hint="eastAsia" w:ascii="方正黑体_GBK" w:eastAsia="方正黑体_GBK"/>
                <w:bCs/>
                <w:snapToGrid w:val="0"/>
                <w:color w:val="000000"/>
                <w:spacing w:val="-3"/>
                <w:kern w:val="0"/>
                <w:sz w:val="24"/>
                <w:lang w:eastAsia="en-US"/>
              </w:rPr>
              <w:t>开设单位</w:t>
            </w:r>
          </w:p>
        </w:tc>
      </w:tr>
      <w:tr w14:paraId="582CF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150" w:type="dxa"/>
            <w:vMerge w:val="continue"/>
            <w:vAlign w:val="center"/>
          </w:tcPr>
          <w:p w14:paraId="536197AC">
            <w:pPr>
              <w:widowControl/>
              <w:kinsoku w:val="0"/>
              <w:autoSpaceDE w:val="0"/>
              <w:autoSpaceDN w:val="0"/>
              <w:adjustRightInd w:val="0"/>
              <w:snapToGrid w:val="0"/>
              <w:spacing w:line="360" w:lineRule="exact"/>
              <w:jc w:val="center"/>
              <w:textAlignment w:val="baseline"/>
            </w:pPr>
          </w:p>
        </w:tc>
        <w:tc>
          <w:tcPr>
            <w:tcW w:w="1403" w:type="dxa"/>
            <w:vMerge w:val="continue"/>
            <w:shd w:val="clear" w:color="auto" w:fill="auto"/>
            <w:vAlign w:val="center"/>
          </w:tcPr>
          <w:p w14:paraId="1DC3EE2B">
            <w:pPr>
              <w:widowControl/>
              <w:kinsoku w:val="0"/>
              <w:autoSpaceDE w:val="0"/>
              <w:autoSpaceDN w:val="0"/>
              <w:adjustRightInd w:val="0"/>
              <w:snapToGrid w:val="0"/>
              <w:spacing w:line="360" w:lineRule="exact"/>
              <w:jc w:val="center"/>
              <w:textAlignment w:val="baseline"/>
            </w:pPr>
          </w:p>
        </w:tc>
        <w:tc>
          <w:tcPr>
            <w:tcW w:w="3259" w:type="dxa"/>
            <w:vMerge w:val="continue"/>
            <w:shd w:val="clear" w:color="auto" w:fill="auto"/>
            <w:vAlign w:val="center"/>
          </w:tcPr>
          <w:p w14:paraId="6A8DA6D2">
            <w:pPr>
              <w:widowControl/>
              <w:kinsoku w:val="0"/>
              <w:autoSpaceDE w:val="0"/>
              <w:autoSpaceDN w:val="0"/>
              <w:adjustRightInd w:val="0"/>
              <w:snapToGrid w:val="0"/>
              <w:spacing w:line="360" w:lineRule="exact"/>
              <w:jc w:val="center"/>
              <w:textAlignment w:val="baseline"/>
            </w:pPr>
          </w:p>
        </w:tc>
        <w:tc>
          <w:tcPr>
            <w:tcW w:w="851" w:type="dxa"/>
            <w:vMerge w:val="continue"/>
            <w:shd w:val="clear" w:color="auto" w:fill="auto"/>
            <w:vAlign w:val="center"/>
          </w:tcPr>
          <w:p w14:paraId="18728AC6">
            <w:pPr>
              <w:widowControl/>
              <w:kinsoku w:val="0"/>
              <w:autoSpaceDE w:val="0"/>
              <w:autoSpaceDN w:val="0"/>
              <w:adjustRightInd w:val="0"/>
              <w:snapToGrid w:val="0"/>
              <w:spacing w:line="360" w:lineRule="exact"/>
              <w:jc w:val="center"/>
              <w:textAlignment w:val="baseline"/>
            </w:pPr>
          </w:p>
        </w:tc>
        <w:tc>
          <w:tcPr>
            <w:tcW w:w="850" w:type="dxa"/>
            <w:vMerge w:val="continue"/>
            <w:shd w:val="clear" w:color="auto" w:fill="auto"/>
            <w:vAlign w:val="center"/>
          </w:tcPr>
          <w:p w14:paraId="491AE244">
            <w:pPr>
              <w:widowControl/>
              <w:kinsoku w:val="0"/>
              <w:autoSpaceDE w:val="0"/>
              <w:autoSpaceDN w:val="0"/>
              <w:adjustRightInd w:val="0"/>
              <w:snapToGrid w:val="0"/>
              <w:spacing w:line="360" w:lineRule="exact"/>
              <w:jc w:val="center"/>
              <w:textAlignment w:val="baseline"/>
            </w:pPr>
          </w:p>
        </w:tc>
        <w:tc>
          <w:tcPr>
            <w:tcW w:w="851" w:type="dxa"/>
            <w:shd w:val="clear" w:color="auto" w:fill="auto"/>
            <w:vAlign w:val="center"/>
          </w:tcPr>
          <w:p w14:paraId="3D3F1A4E">
            <w:pPr>
              <w:widowControl/>
              <w:kinsoku w:val="0"/>
              <w:autoSpaceDE w:val="0"/>
              <w:autoSpaceDN w:val="0"/>
              <w:adjustRightInd w:val="0"/>
              <w:snapToGrid w:val="0"/>
              <w:spacing w:line="360" w:lineRule="exact"/>
              <w:jc w:val="center"/>
              <w:textAlignment w:val="baseline"/>
              <w:rPr>
                <w:rFonts w:hint="eastAsia" w:ascii="方正黑体_GBK" w:eastAsia="方正黑体_GBK"/>
                <w:bCs/>
                <w:snapToGrid w:val="0"/>
                <w:color w:val="000000"/>
                <w:spacing w:val="-3"/>
                <w:kern w:val="0"/>
                <w:sz w:val="24"/>
                <w:lang w:eastAsia="en-US"/>
              </w:rPr>
            </w:pPr>
            <w:r>
              <w:rPr>
                <w:rFonts w:ascii="方正黑体_GBK" w:eastAsia="方正黑体_GBK"/>
                <w:bCs/>
                <w:snapToGrid w:val="0"/>
                <w:color w:val="000000"/>
                <w:spacing w:val="-4"/>
                <w:kern w:val="0"/>
                <w:sz w:val="24"/>
                <w:lang w:eastAsia="en-US"/>
              </w:rPr>
              <w:t>理论</w:t>
            </w:r>
          </w:p>
        </w:tc>
        <w:tc>
          <w:tcPr>
            <w:tcW w:w="850" w:type="dxa"/>
            <w:shd w:val="clear" w:color="auto" w:fill="auto"/>
            <w:vAlign w:val="center"/>
          </w:tcPr>
          <w:p w14:paraId="416DCFE0">
            <w:pPr>
              <w:widowControl/>
              <w:kinsoku w:val="0"/>
              <w:autoSpaceDE w:val="0"/>
              <w:autoSpaceDN w:val="0"/>
              <w:adjustRightInd w:val="0"/>
              <w:snapToGrid w:val="0"/>
              <w:spacing w:line="360" w:lineRule="exact"/>
              <w:jc w:val="center"/>
              <w:textAlignment w:val="baseline"/>
              <w:rPr>
                <w:rFonts w:hint="eastAsia" w:ascii="方正黑体_GBK" w:eastAsia="方正黑体_GBK"/>
                <w:bCs/>
                <w:snapToGrid w:val="0"/>
                <w:color w:val="000000"/>
                <w:spacing w:val="-3"/>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shd w:val="clear" w:color="auto" w:fill="auto"/>
            <w:vAlign w:val="center"/>
          </w:tcPr>
          <w:p w14:paraId="793CDC7D">
            <w:pPr>
              <w:widowControl/>
              <w:kinsoku w:val="0"/>
              <w:autoSpaceDE w:val="0"/>
              <w:autoSpaceDN w:val="0"/>
              <w:adjustRightInd w:val="0"/>
              <w:snapToGrid w:val="0"/>
              <w:spacing w:line="360" w:lineRule="exact"/>
              <w:jc w:val="center"/>
              <w:textAlignment w:val="baseline"/>
              <w:rPr>
                <w:rFonts w:hint="eastAsia" w:ascii="方正黑体_GBK" w:eastAsia="方正黑体_GBK"/>
                <w:bCs/>
                <w:snapToGrid w:val="0"/>
                <w:color w:val="000000"/>
                <w:spacing w:val="-3"/>
                <w:kern w:val="0"/>
                <w:sz w:val="24"/>
                <w:lang w:eastAsia="en-US"/>
              </w:rPr>
            </w:pPr>
          </w:p>
        </w:tc>
        <w:tc>
          <w:tcPr>
            <w:tcW w:w="1276" w:type="dxa"/>
            <w:vMerge w:val="continue"/>
            <w:shd w:val="clear" w:color="auto" w:fill="auto"/>
            <w:vAlign w:val="center"/>
          </w:tcPr>
          <w:p w14:paraId="46CB206B">
            <w:pPr>
              <w:widowControl/>
              <w:kinsoku w:val="0"/>
              <w:autoSpaceDE w:val="0"/>
              <w:autoSpaceDN w:val="0"/>
              <w:adjustRightInd w:val="0"/>
              <w:snapToGrid w:val="0"/>
              <w:spacing w:line="360" w:lineRule="exact"/>
              <w:jc w:val="center"/>
              <w:textAlignment w:val="baseline"/>
              <w:rPr>
                <w:rFonts w:hint="eastAsia" w:ascii="方正黑体_GBK" w:eastAsia="方正黑体_GBK"/>
                <w:bCs/>
                <w:snapToGrid w:val="0"/>
                <w:color w:val="000000"/>
                <w:spacing w:val="-3"/>
                <w:kern w:val="0"/>
                <w:sz w:val="24"/>
                <w:lang w:eastAsia="en-US"/>
              </w:rPr>
            </w:pPr>
          </w:p>
        </w:tc>
        <w:tc>
          <w:tcPr>
            <w:tcW w:w="2413" w:type="dxa"/>
            <w:vMerge w:val="continue"/>
            <w:shd w:val="clear" w:color="auto" w:fill="auto"/>
            <w:vAlign w:val="center"/>
          </w:tcPr>
          <w:p w14:paraId="7871C512">
            <w:pPr>
              <w:widowControl/>
              <w:kinsoku w:val="0"/>
              <w:autoSpaceDE w:val="0"/>
              <w:autoSpaceDN w:val="0"/>
              <w:adjustRightInd w:val="0"/>
              <w:snapToGrid w:val="0"/>
              <w:spacing w:line="360" w:lineRule="exact"/>
              <w:jc w:val="center"/>
              <w:textAlignment w:val="baseline"/>
              <w:rPr>
                <w:rFonts w:hint="eastAsia" w:ascii="方正黑体_GBK" w:eastAsia="方正黑体_GBK"/>
                <w:bCs/>
                <w:snapToGrid w:val="0"/>
                <w:color w:val="000000"/>
                <w:spacing w:val="-3"/>
                <w:kern w:val="0"/>
                <w:sz w:val="24"/>
                <w:lang w:eastAsia="en-US"/>
              </w:rPr>
            </w:pPr>
          </w:p>
        </w:tc>
      </w:tr>
      <w:tr w14:paraId="5ED32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vMerge w:val="restart"/>
            <w:vAlign w:val="center"/>
          </w:tcPr>
          <w:p w14:paraId="5D3BA906">
            <w:pPr>
              <w:keepNext/>
              <w:overflowPunct w:val="0"/>
              <w:snapToGrid w:val="0"/>
              <w:spacing w:line="360" w:lineRule="exact"/>
              <w:jc w:val="center"/>
              <w:rPr>
                <w:rFonts w:hint="eastAsia" w:eastAsia="方正仿宋_GBK"/>
                <w:sz w:val="24"/>
              </w:rPr>
            </w:pPr>
            <w:r>
              <w:rPr>
                <w:rFonts w:hint="eastAsia" w:eastAsia="方正仿宋_GBK"/>
                <w:sz w:val="24"/>
              </w:rPr>
              <w:t>集</w:t>
            </w:r>
          </w:p>
          <w:p w14:paraId="4191C8A9">
            <w:pPr>
              <w:keepNext/>
              <w:overflowPunct w:val="0"/>
              <w:snapToGrid w:val="0"/>
              <w:spacing w:line="360" w:lineRule="exact"/>
              <w:jc w:val="center"/>
              <w:rPr>
                <w:rFonts w:hint="eastAsia" w:eastAsia="方正仿宋_GBK"/>
                <w:sz w:val="24"/>
              </w:rPr>
            </w:pPr>
            <w:r>
              <w:rPr>
                <w:rFonts w:hint="eastAsia" w:eastAsia="方正仿宋_GBK"/>
                <w:sz w:val="24"/>
              </w:rPr>
              <w:t>中</w:t>
            </w:r>
          </w:p>
          <w:p w14:paraId="7F34302A">
            <w:pPr>
              <w:keepNext/>
              <w:overflowPunct w:val="0"/>
              <w:snapToGrid w:val="0"/>
              <w:spacing w:line="360" w:lineRule="exact"/>
              <w:jc w:val="center"/>
              <w:rPr>
                <w:rFonts w:hint="eastAsia" w:eastAsia="方正仿宋_GBK"/>
                <w:sz w:val="24"/>
              </w:rPr>
            </w:pPr>
            <w:r>
              <w:rPr>
                <w:rFonts w:hint="eastAsia" w:eastAsia="方正仿宋_GBK"/>
                <w:sz w:val="24"/>
              </w:rPr>
              <w:t>实</w:t>
            </w:r>
          </w:p>
          <w:p w14:paraId="4F89BC1E">
            <w:pPr>
              <w:keepNext/>
              <w:overflowPunct w:val="0"/>
              <w:snapToGrid w:val="0"/>
              <w:spacing w:line="360" w:lineRule="exact"/>
              <w:jc w:val="center"/>
              <w:rPr>
                <w:rFonts w:hint="eastAsia" w:eastAsia="方正仿宋_GBK"/>
                <w:sz w:val="24"/>
              </w:rPr>
            </w:pPr>
            <w:r>
              <w:rPr>
                <w:rFonts w:hint="eastAsia" w:eastAsia="方正仿宋_GBK"/>
                <w:sz w:val="24"/>
              </w:rPr>
              <w:t>践</w:t>
            </w:r>
          </w:p>
          <w:p w14:paraId="64A4D333">
            <w:pPr>
              <w:keepNext/>
              <w:overflowPunct w:val="0"/>
              <w:snapToGrid w:val="0"/>
              <w:spacing w:line="360" w:lineRule="exact"/>
              <w:jc w:val="center"/>
              <w:rPr>
                <w:rFonts w:hint="eastAsia" w:eastAsia="方正仿宋_GBK"/>
                <w:sz w:val="24"/>
              </w:rPr>
            </w:pPr>
            <w:r>
              <w:rPr>
                <w:rFonts w:hint="eastAsia" w:eastAsia="方正仿宋_GBK"/>
                <w:sz w:val="24"/>
              </w:rPr>
              <w:t>环</w:t>
            </w:r>
          </w:p>
          <w:p w14:paraId="67DAC54B">
            <w:pPr>
              <w:widowControl/>
              <w:spacing w:line="360" w:lineRule="exact"/>
              <w:jc w:val="center"/>
              <w:rPr>
                <w:rFonts w:hint="eastAsia" w:eastAsia="方正仿宋_GBK"/>
                <w:sz w:val="24"/>
              </w:rPr>
            </w:pPr>
            <w:r>
              <w:rPr>
                <w:rFonts w:hint="eastAsia" w:eastAsia="方正仿宋_GBK"/>
                <w:sz w:val="24"/>
              </w:rPr>
              <w:t>节</w:t>
            </w:r>
          </w:p>
        </w:tc>
        <w:tc>
          <w:tcPr>
            <w:tcW w:w="1403" w:type="dxa"/>
            <w:shd w:val="clear" w:color="auto" w:fill="auto"/>
            <w:vAlign w:val="center"/>
          </w:tcPr>
          <w:p w14:paraId="73159765">
            <w:pPr>
              <w:keepNext/>
              <w:overflowPunct w:val="0"/>
              <w:snapToGrid w:val="0"/>
              <w:spacing w:line="360" w:lineRule="exact"/>
              <w:jc w:val="center"/>
              <w:rPr>
                <w:rFonts w:eastAsia="方正仿宋_GBK"/>
                <w:sz w:val="24"/>
              </w:rPr>
            </w:pPr>
            <w:r>
              <w:rPr>
                <w:rFonts w:eastAsia="方正仿宋_GBK"/>
                <w:sz w:val="24"/>
              </w:rPr>
              <w:t>17610003</w:t>
            </w:r>
          </w:p>
        </w:tc>
        <w:tc>
          <w:tcPr>
            <w:tcW w:w="3259" w:type="dxa"/>
            <w:shd w:val="clear" w:color="auto" w:fill="auto"/>
            <w:vAlign w:val="center"/>
          </w:tcPr>
          <w:p w14:paraId="2982C61D">
            <w:pPr>
              <w:keepNext/>
              <w:overflowPunct w:val="0"/>
              <w:snapToGrid w:val="0"/>
              <w:spacing w:line="360" w:lineRule="exact"/>
              <w:jc w:val="center"/>
              <w:rPr>
                <w:rFonts w:eastAsia="方正仿宋_GBK"/>
                <w:sz w:val="24"/>
              </w:rPr>
            </w:pPr>
            <w:r>
              <w:rPr>
                <w:rFonts w:eastAsia="方正仿宋_GBK"/>
                <w:sz w:val="24"/>
              </w:rPr>
              <w:t>军事技能训练</w:t>
            </w:r>
          </w:p>
        </w:tc>
        <w:tc>
          <w:tcPr>
            <w:tcW w:w="851" w:type="dxa"/>
            <w:shd w:val="clear" w:color="auto" w:fill="auto"/>
            <w:vAlign w:val="center"/>
          </w:tcPr>
          <w:p w14:paraId="1327D85F">
            <w:pPr>
              <w:keepNext/>
              <w:overflowPunct w:val="0"/>
              <w:snapToGrid w:val="0"/>
              <w:spacing w:line="360" w:lineRule="exact"/>
              <w:jc w:val="center"/>
              <w:rPr>
                <w:rFonts w:eastAsia="方正仿宋_GBK"/>
                <w:sz w:val="24"/>
              </w:rPr>
            </w:pPr>
            <w:r>
              <w:rPr>
                <w:rFonts w:eastAsia="方正仿宋_GBK"/>
                <w:sz w:val="24"/>
              </w:rPr>
              <w:t>2</w:t>
            </w:r>
          </w:p>
        </w:tc>
        <w:tc>
          <w:tcPr>
            <w:tcW w:w="850" w:type="dxa"/>
            <w:shd w:val="clear" w:color="auto" w:fill="auto"/>
            <w:vAlign w:val="center"/>
          </w:tcPr>
          <w:p w14:paraId="73BEF6ED">
            <w:pPr>
              <w:keepNext/>
              <w:overflowPunct w:val="0"/>
              <w:snapToGrid w:val="0"/>
              <w:spacing w:line="360" w:lineRule="exact"/>
              <w:jc w:val="center"/>
              <w:rPr>
                <w:rFonts w:eastAsia="方正仿宋_GBK"/>
                <w:sz w:val="24"/>
              </w:rPr>
            </w:pPr>
            <w:r>
              <w:rPr>
                <w:rFonts w:eastAsia="方正仿宋_GBK"/>
                <w:sz w:val="24"/>
              </w:rPr>
              <w:t>32</w:t>
            </w:r>
            <w:r>
              <w:rPr>
                <w:rFonts w:hint="eastAsia" w:eastAsia="方正仿宋_GBK"/>
                <w:sz w:val="24"/>
              </w:rPr>
              <w:t>（2周）</w:t>
            </w:r>
          </w:p>
        </w:tc>
        <w:tc>
          <w:tcPr>
            <w:tcW w:w="851" w:type="dxa"/>
            <w:shd w:val="clear" w:color="auto" w:fill="auto"/>
            <w:vAlign w:val="center"/>
          </w:tcPr>
          <w:p w14:paraId="17E77FEC">
            <w:pPr>
              <w:keepNext/>
              <w:overflowPunct w:val="0"/>
              <w:snapToGrid w:val="0"/>
              <w:spacing w:line="360" w:lineRule="exact"/>
              <w:jc w:val="center"/>
              <w:rPr>
                <w:rFonts w:hint="eastAsia" w:eastAsia="方正仿宋_GBK"/>
                <w:sz w:val="24"/>
                <w:lang w:val="en-US" w:eastAsia="zh-CN"/>
              </w:rPr>
            </w:pPr>
            <w:r>
              <w:rPr>
                <w:rFonts w:hint="eastAsia" w:eastAsia="方正仿宋_GBK"/>
                <w:b/>
                <w:bCs/>
                <w:color w:val="FF0000"/>
                <w:sz w:val="24"/>
                <w:lang w:val="en-US" w:eastAsia="zh-CN"/>
              </w:rPr>
              <w:t>-</w:t>
            </w:r>
          </w:p>
        </w:tc>
        <w:tc>
          <w:tcPr>
            <w:tcW w:w="850" w:type="dxa"/>
            <w:shd w:val="clear" w:color="auto" w:fill="auto"/>
            <w:vAlign w:val="center"/>
          </w:tcPr>
          <w:p w14:paraId="7C7568B0">
            <w:pPr>
              <w:keepNext/>
              <w:overflowPunct w:val="0"/>
              <w:snapToGrid w:val="0"/>
              <w:spacing w:line="360" w:lineRule="exact"/>
              <w:jc w:val="center"/>
              <w:rPr>
                <w:rFonts w:eastAsia="方正仿宋_GBK"/>
                <w:sz w:val="24"/>
              </w:rPr>
            </w:pPr>
            <w:r>
              <w:rPr>
                <w:rFonts w:hint="eastAsia" w:eastAsia="方正仿宋_GBK"/>
                <w:b/>
                <w:bCs/>
                <w:color w:val="FF0000"/>
                <w:sz w:val="24"/>
                <w:lang w:val="en-US" w:eastAsia="zh-CN"/>
              </w:rPr>
              <w:t>-</w:t>
            </w:r>
          </w:p>
        </w:tc>
        <w:tc>
          <w:tcPr>
            <w:tcW w:w="1559" w:type="dxa"/>
            <w:shd w:val="clear" w:color="auto" w:fill="auto"/>
            <w:vAlign w:val="center"/>
          </w:tcPr>
          <w:p w14:paraId="7EC3B6D7">
            <w:pPr>
              <w:keepNext/>
              <w:overflowPunct w:val="0"/>
              <w:snapToGrid w:val="0"/>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771F0AF1">
            <w:pPr>
              <w:keepNext/>
              <w:overflowPunct w:val="0"/>
              <w:snapToGrid w:val="0"/>
              <w:spacing w:line="360" w:lineRule="exact"/>
              <w:jc w:val="center"/>
              <w:rPr>
                <w:rFonts w:eastAsia="方正仿宋_GBK"/>
                <w:sz w:val="24"/>
              </w:rPr>
            </w:pPr>
            <w:r>
              <w:rPr>
                <w:rFonts w:eastAsia="方正仿宋_GBK"/>
                <w:sz w:val="24"/>
              </w:rPr>
              <w:t>1</w:t>
            </w:r>
          </w:p>
        </w:tc>
        <w:tc>
          <w:tcPr>
            <w:tcW w:w="2413" w:type="dxa"/>
            <w:shd w:val="clear" w:color="auto" w:fill="auto"/>
            <w:vAlign w:val="center"/>
          </w:tcPr>
          <w:p w14:paraId="5BC9E864">
            <w:pPr>
              <w:keepNext/>
              <w:overflowPunct w:val="0"/>
              <w:snapToGrid w:val="0"/>
              <w:spacing w:line="360" w:lineRule="exact"/>
              <w:jc w:val="center"/>
              <w:rPr>
                <w:rFonts w:hint="eastAsia" w:eastAsia="方正仿宋_GBK"/>
                <w:sz w:val="24"/>
              </w:rPr>
            </w:pPr>
            <w:r>
              <w:rPr>
                <w:rFonts w:hint="eastAsia" w:eastAsia="方正仿宋_GBK"/>
                <w:sz w:val="24"/>
              </w:rPr>
              <w:t>党委保卫部（党委</w:t>
            </w:r>
          </w:p>
          <w:p w14:paraId="20962874">
            <w:pPr>
              <w:keepNext/>
              <w:overflowPunct w:val="0"/>
              <w:snapToGrid w:val="0"/>
              <w:spacing w:line="360" w:lineRule="exact"/>
              <w:jc w:val="center"/>
              <w:rPr>
                <w:rFonts w:eastAsia="方正仿宋_GBK"/>
                <w:sz w:val="24"/>
              </w:rPr>
            </w:pPr>
            <w:r>
              <w:rPr>
                <w:rFonts w:hint="eastAsia" w:eastAsia="方正仿宋_GBK"/>
                <w:sz w:val="24"/>
              </w:rPr>
              <w:t>武装部、安全管理处）</w:t>
            </w:r>
          </w:p>
        </w:tc>
      </w:tr>
      <w:tr w14:paraId="683EA8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vMerge w:val="continue"/>
            <w:vAlign w:val="center"/>
          </w:tcPr>
          <w:p w14:paraId="2037B2D4">
            <w:pPr>
              <w:widowControl/>
              <w:spacing w:line="360" w:lineRule="exact"/>
              <w:jc w:val="center"/>
              <w:rPr>
                <w:rFonts w:hint="eastAsia" w:eastAsia="方正仿宋_GBK"/>
                <w:sz w:val="24"/>
              </w:rPr>
            </w:pPr>
          </w:p>
        </w:tc>
        <w:tc>
          <w:tcPr>
            <w:tcW w:w="1403" w:type="dxa"/>
            <w:shd w:val="clear" w:color="auto" w:fill="auto"/>
            <w:vAlign w:val="center"/>
          </w:tcPr>
          <w:p w14:paraId="298B79FA">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4</w:t>
            </w:r>
            <w:r>
              <w:rPr>
                <w:rFonts w:eastAsia="方正仿宋_GBK"/>
                <w:sz w:val="24"/>
              </w:rPr>
              <w:t>10166</w:t>
            </w:r>
          </w:p>
        </w:tc>
        <w:tc>
          <w:tcPr>
            <w:tcW w:w="3259" w:type="dxa"/>
            <w:shd w:val="clear" w:color="auto" w:fill="auto"/>
            <w:vAlign w:val="center"/>
          </w:tcPr>
          <w:p w14:paraId="62FD5F06">
            <w:pPr>
              <w:keepNext/>
              <w:overflowPunct w:val="0"/>
              <w:snapToGrid w:val="0"/>
              <w:spacing w:line="360" w:lineRule="exact"/>
              <w:jc w:val="center"/>
              <w:rPr>
                <w:rFonts w:eastAsia="方正仿宋_GBK"/>
                <w:sz w:val="24"/>
              </w:rPr>
            </w:pPr>
            <w:r>
              <w:rPr>
                <w:rFonts w:eastAsia="方正仿宋_GBK"/>
                <w:sz w:val="24"/>
              </w:rPr>
              <w:t>认知见习</w:t>
            </w:r>
          </w:p>
        </w:tc>
        <w:tc>
          <w:tcPr>
            <w:tcW w:w="851" w:type="dxa"/>
            <w:shd w:val="clear" w:color="auto" w:fill="auto"/>
            <w:vAlign w:val="center"/>
          </w:tcPr>
          <w:p w14:paraId="3E94A2FA">
            <w:pPr>
              <w:keepNext/>
              <w:overflowPunct w:val="0"/>
              <w:snapToGrid w:val="0"/>
              <w:spacing w:line="360" w:lineRule="exact"/>
              <w:jc w:val="center"/>
              <w:rPr>
                <w:rFonts w:eastAsia="方正仿宋_GBK"/>
                <w:sz w:val="24"/>
              </w:rPr>
            </w:pPr>
            <w:r>
              <w:rPr>
                <w:rFonts w:eastAsia="方正仿宋_GBK"/>
                <w:sz w:val="24"/>
              </w:rPr>
              <w:t>0.5</w:t>
            </w:r>
          </w:p>
        </w:tc>
        <w:tc>
          <w:tcPr>
            <w:tcW w:w="850" w:type="dxa"/>
            <w:shd w:val="clear" w:color="auto" w:fill="auto"/>
            <w:vAlign w:val="center"/>
          </w:tcPr>
          <w:p w14:paraId="101EE8A7">
            <w:pPr>
              <w:keepNext/>
              <w:overflowPunct w:val="0"/>
              <w:snapToGrid w:val="0"/>
              <w:spacing w:line="360" w:lineRule="exact"/>
              <w:jc w:val="center"/>
              <w:rPr>
                <w:rFonts w:eastAsia="方正仿宋_GBK"/>
                <w:sz w:val="24"/>
              </w:rPr>
            </w:pPr>
            <w:r>
              <w:rPr>
                <w:rFonts w:eastAsia="方正仿宋_GBK"/>
                <w:sz w:val="24"/>
              </w:rPr>
              <w:t>8</w:t>
            </w:r>
          </w:p>
        </w:tc>
        <w:tc>
          <w:tcPr>
            <w:tcW w:w="851" w:type="dxa"/>
            <w:shd w:val="clear" w:color="auto" w:fill="auto"/>
            <w:vAlign w:val="center"/>
          </w:tcPr>
          <w:p w14:paraId="293856A3">
            <w:pPr>
              <w:keepNext/>
              <w:overflowPunct w:val="0"/>
              <w:snapToGrid w:val="0"/>
              <w:spacing w:line="360" w:lineRule="exact"/>
              <w:jc w:val="center"/>
              <w:rPr>
                <w:rFonts w:eastAsia="方正仿宋_GBK"/>
                <w:sz w:val="24"/>
              </w:rPr>
            </w:pPr>
            <w:r>
              <w:rPr>
                <w:rFonts w:hint="eastAsia" w:eastAsia="方正仿宋_GBK"/>
                <w:b/>
                <w:bCs/>
                <w:color w:val="FF0000"/>
                <w:sz w:val="24"/>
                <w:lang w:val="en-US" w:eastAsia="zh-CN"/>
              </w:rPr>
              <w:t>-</w:t>
            </w:r>
          </w:p>
        </w:tc>
        <w:tc>
          <w:tcPr>
            <w:tcW w:w="850" w:type="dxa"/>
            <w:shd w:val="clear" w:color="auto" w:fill="auto"/>
            <w:vAlign w:val="center"/>
          </w:tcPr>
          <w:p w14:paraId="56535942">
            <w:pPr>
              <w:keepNext/>
              <w:overflowPunct w:val="0"/>
              <w:snapToGrid w:val="0"/>
              <w:spacing w:line="360" w:lineRule="exact"/>
              <w:jc w:val="center"/>
              <w:rPr>
                <w:rFonts w:eastAsia="方正仿宋_GBK"/>
                <w:sz w:val="24"/>
              </w:rPr>
            </w:pPr>
            <w:r>
              <w:rPr>
                <w:rFonts w:hint="eastAsia" w:eastAsia="方正仿宋_GBK"/>
                <w:b/>
                <w:bCs/>
                <w:color w:val="FF0000"/>
                <w:sz w:val="24"/>
                <w:lang w:val="en-US" w:eastAsia="zh-CN"/>
              </w:rPr>
              <w:t>-</w:t>
            </w:r>
          </w:p>
        </w:tc>
        <w:tc>
          <w:tcPr>
            <w:tcW w:w="1559" w:type="dxa"/>
            <w:shd w:val="clear" w:color="auto" w:fill="auto"/>
            <w:vAlign w:val="center"/>
          </w:tcPr>
          <w:p w14:paraId="0B22F7F1">
            <w:pPr>
              <w:keepNext/>
              <w:overflowPunct w:val="0"/>
              <w:snapToGrid w:val="0"/>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05888ED2">
            <w:pPr>
              <w:keepNext/>
              <w:overflowPunct w:val="0"/>
              <w:snapToGrid w:val="0"/>
              <w:spacing w:line="360" w:lineRule="exact"/>
              <w:jc w:val="center"/>
              <w:rPr>
                <w:rFonts w:eastAsia="方正仿宋_GBK"/>
                <w:sz w:val="24"/>
              </w:rPr>
            </w:pPr>
            <w:r>
              <w:rPr>
                <w:rFonts w:eastAsia="方正仿宋_GBK"/>
                <w:sz w:val="24"/>
              </w:rPr>
              <w:t>2</w:t>
            </w:r>
          </w:p>
        </w:tc>
        <w:tc>
          <w:tcPr>
            <w:tcW w:w="2413" w:type="dxa"/>
            <w:shd w:val="clear" w:color="auto" w:fill="auto"/>
            <w:vAlign w:val="center"/>
          </w:tcPr>
          <w:p w14:paraId="56DC885B">
            <w:pPr>
              <w:keepNext/>
              <w:overflowPunct w:val="0"/>
              <w:snapToGrid w:val="0"/>
              <w:spacing w:line="360" w:lineRule="exact"/>
              <w:jc w:val="center"/>
              <w:rPr>
                <w:rFonts w:eastAsia="方正仿宋_GBK"/>
                <w:sz w:val="24"/>
              </w:rPr>
            </w:pPr>
            <w:r>
              <w:rPr>
                <w:rFonts w:hint="eastAsia" w:eastAsia="方正仿宋_GBK"/>
                <w:sz w:val="24"/>
              </w:rPr>
              <w:t>体育学院</w:t>
            </w:r>
          </w:p>
        </w:tc>
      </w:tr>
      <w:tr w14:paraId="73261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vMerge w:val="continue"/>
            <w:vAlign w:val="center"/>
          </w:tcPr>
          <w:p w14:paraId="61D3094D">
            <w:pPr>
              <w:widowControl/>
              <w:spacing w:line="360" w:lineRule="exact"/>
              <w:jc w:val="center"/>
              <w:rPr>
                <w:rFonts w:hint="eastAsia" w:eastAsia="方正仿宋_GBK"/>
                <w:sz w:val="24"/>
              </w:rPr>
            </w:pPr>
          </w:p>
        </w:tc>
        <w:tc>
          <w:tcPr>
            <w:tcW w:w="1403" w:type="dxa"/>
            <w:shd w:val="clear" w:color="auto" w:fill="auto"/>
            <w:vAlign w:val="center"/>
          </w:tcPr>
          <w:p w14:paraId="397EE1B7">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4</w:t>
            </w:r>
            <w:r>
              <w:rPr>
                <w:rFonts w:eastAsia="方正仿宋_GBK"/>
                <w:sz w:val="24"/>
              </w:rPr>
              <w:t>10167</w:t>
            </w:r>
          </w:p>
        </w:tc>
        <w:tc>
          <w:tcPr>
            <w:tcW w:w="3259" w:type="dxa"/>
            <w:shd w:val="clear" w:color="auto" w:fill="auto"/>
            <w:vAlign w:val="center"/>
          </w:tcPr>
          <w:p w14:paraId="451B84DA">
            <w:pPr>
              <w:keepNext/>
              <w:overflowPunct w:val="0"/>
              <w:snapToGrid w:val="0"/>
              <w:spacing w:line="360" w:lineRule="exact"/>
              <w:jc w:val="center"/>
              <w:rPr>
                <w:rFonts w:eastAsia="方正仿宋_GBK"/>
                <w:sz w:val="24"/>
              </w:rPr>
            </w:pPr>
            <w:r>
              <w:rPr>
                <w:rFonts w:eastAsia="方正仿宋_GBK"/>
                <w:sz w:val="24"/>
              </w:rPr>
              <w:t>专业实习</w:t>
            </w:r>
          </w:p>
        </w:tc>
        <w:tc>
          <w:tcPr>
            <w:tcW w:w="851" w:type="dxa"/>
            <w:shd w:val="clear" w:color="auto" w:fill="auto"/>
            <w:vAlign w:val="center"/>
          </w:tcPr>
          <w:p w14:paraId="118EE00E">
            <w:pPr>
              <w:keepNext/>
              <w:overflowPunct w:val="0"/>
              <w:snapToGrid w:val="0"/>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6813543F">
            <w:pPr>
              <w:keepNext/>
              <w:overflowPunct w:val="0"/>
              <w:snapToGrid w:val="0"/>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6FF5FC85">
            <w:pPr>
              <w:keepNext/>
              <w:overflowPunct w:val="0"/>
              <w:snapToGrid w:val="0"/>
              <w:spacing w:line="360" w:lineRule="exact"/>
              <w:jc w:val="center"/>
              <w:rPr>
                <w:rFonts w:eastAsia="方正仿宋_GBK"/>
                <w:sz w:val="24"/>
              </w:rPr>
            </w:pPr>
            <w:r>
              <w:rPr>
                <w:rFonts w:hint="eastAsia" w:eastAsia="方正仿宋_GBK"/>
                <w:b/>
                <w:bCs/>
                <w:color w:val="FF0000"/>
                <w:sz w:val="24"/>
                <w:lang w:val="en-US" w:eastAsia="zh-CN"/>
              </w:rPr>
              <w:t>-</w:t>
            </w:r>
          </w:p>
        </w:tc>
        <w:tc>
          <w:tcPr>
            <w:tcW w:w="850" w:type="dxa"/>
            <w:shd w:val="clear" w:color="auto" w:fill="auto"/>
            <w:vAlign w:val="center"/>
          </w:tcPr>
          <w:p w14:paraId="62FE0A91">
            <w:pPr>
              <w:keepNext/>
              <w:overflowPunct w:val="0"/>
              <w:snapToGrid w:val="0"/>
              <w:spacing w:line="360" w:lineRule="exact"/>
              <w:jc w:val="center"/>
              <w:rPr>
                <w:rFonts w:eastAsia="方正仿宋_GBK"/>
                <w:sz w:val="24"/>
              </w:rPr>
            </w:pPr>
            <w:r>
              <w:rPr>
                <w:rFonts w:hint="eastAsia" w:eastAsia="方正仿宋_GBK"/>
                <w:b/>
                <w:bCs/>
                <w:color w:val="FF0000"/>
                <w:sz w:val="24"/>
                <w:lang w:val="en-US" w:eastAsia="zh-CN"/>
              </w:rPr>
              <w:t>-</w:t>
            </w:r>
          </w:p>
        </w:tc>
        <w:tc>
          <w:tcPr>
            <w:tcW w:w="1559" w:type="dxa"/>
            <w:shd w:val="clear" w:color="auto" w:fill="auto"/>
            <w:vAlign w:val="center"/>
          </w:tcPr>
          <w:p w14:paraId="43B16ADD">
            <w:pPr>
              <w:keepNext/>
              <w:overflowPunct w:val="0"/>
              <w:snapToGrid w:val="0"/>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0F4AD179">
            <w:pPr>
              <w:keepNext/>
              <w:overflowPunct w:val="0"/>
              <w:snapToGrid w:val="0"/>
              <w:spacing w:line="360" w:lineRule="exact"/>
              <w:jc w:val="center"/>
              <w:rPr>
                <w:rFonts w:eastAsia="方正仿宋_GBK"/>
                <w:sz w:val="24"/>
              </w:rPr>
            </w:pPr>
            <w:r>
              <w:rPr>
                <w:rFonts w:eastAsia="方正仿宋_GBK"/>
                <w:sz w:val="24"/>
              </w:rPr>
              <w:t>5/6</w:t>
            </w:r>
          </w:p>
        </w:tc>
        <w:tc>
          <w:tcPr>
            <w:tcW w:w="2413" w:type="dxa"/>
            <w:shd w:val="clear" w:color="auto" w:fill="auto"/>
            <w:vAlign w:val="center"/>
          </w:tcPr>
          <w:p w14:paraId="5D717421">
            <w:pPr>
              <w:keepNext/>
              <w:overflowPunct w:val="0"/>
              <w:snapToGrid w:val="0"/>
              <w:spacing w:line="360" w:lineRule="exact"/>
              <w:jc w:val="center"/>
              <w:rPr>
                <w:rFonts w:eastAsia="方正仿宋_GBK"/>
                <w:sz w:val="24"/>
              </w:rPr>
            </w:pPr>
            <w:r>
              <w:rPr>
                <w:rFonts w:hint="eastAsia" w:eastAsia="方正仿宋_GBK"/>
                <w:sz w:val="24"/>
              </w:rPr>
              <w:t>体育学院</w:t>
            </w:r>
          </w:p>
        </w:tc>
      </w:tr>
      <w:tr w14:paraId="552AB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vMerge w:val="continue"/>
            <w:vAlign w:val="center"/>
          </w:tcPr>
          <w:p w14:paraId="69E61FD4">
            <w:pPr>
              <w:widowControl/>
              <w:spacing w:line="360" w:lineRule="exact"/>
              <w:jc w:val="center"/>
              <w:rPr>
                <w:rFonts w:hint="eastAsia" w:eastAsia="方正仿宋_GBK"/>
                <w:sz w:val="24"/>
              </w:rPr>
            </w:pPr>
          </w:p>
        </w:tc>
        <w:tc>
          <w:tcPr>
            <w:tcW w:w="1403" w:type="dxa"/>
            <w:shd w:val="clear" w:color="auto" w:fill="auto"/>
            <w:vAlign w:val="center"/>
          </w:tcPr>
          <w:p w14:paraId="0B26F6BF">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4</w:t>
            </w:r>
            <w:r>
              <w:rPr>
                <w:rFonts w:eastAsia="方正仿宋_GBK"/>
                <w:sz w:val="24"/>
              </w:rPr>
              <w:t>10168</w:t>
            </w:r>
          </w:p>
        </w:tc>
        <w:tc>
          <w:tcPr>
            <w:tcW w:w="3259" w:type="dxa"/>
            <w:shd w:val="clear" w:color="auto" w:fill="auto"/>
            <w:vAlign w:val="center"/>
          </w:tcPr>
          <w:p w14:paraId="26B3C7C1">
            <w:pPr>
              <w:keepNext/>
              <w:overflowPunct w:val="0"/>
              <w:snapToGrid w:val="0"/>
              <w:spacing w:line="360" w:lineRule="exact"/>
              <w:jc w:val="center"/>
              <w:rPr>
                <w:rFonts w:eastAsia="方正仿宋_GBK"/>
                <w:sz w:val="24"/>
              </w:rPr>
            </w:pPr>
            <w:r>
              <w:rPr>
                <w:rFonts w:eastAsia="方正仿宋_GBK"/>
                <w:sz w:val="24"/>
              </w:rPr>
              <w:t>毕业实习</w:t>
            </w:r>
          </w:p>
        </w:tc>
        <w:tc>
          <w:tcPr>
            <w:tcW w:w="851" w:type="dxa"/>
            <w:shd w:val="clear" w:color="auto" w:fill="auto"/>
            <w:vAlign w:val="center"/>
          </w:tcPr>
          <w:p w14:paraId="68DD4F8E">
            <w:pPr>
              <w:keepNext/>
              <w:overflowPunct w:val="0"/>
              <w:snapToGrid w:val="0"/>
              <w:spacing w:line="360" w:lineRule="exact"/>
              <w:jc w:val="center"/>
              <w:rPr>
                <w:rFonts w:eastAsia="方正仿宋_GBK"/>
                <w:sz w:val="24"/>
              </w:rPr>
            </w:pPr>
            <w:r>
              <w:rPr>
                <w:rFonts w:eastAsia="方正仿宋_GBK"/>
                <w:sz w:val="24"/>
              </w:rPr>
              <w:t>8</w:t>
            </w:r>
          </w:p>
        </w:tc>
        <w:tc>
          <w:tcPr>
            <w:tcW w:w="850" w:type="dxa"/>
            <w:shd w:val="clear" w:color="auto" w:fill="auto"/>
            <w:vAlign w:val="center"/>
          </w:tcPr>
          <w:p w14:paraId="36CBF657">
            <w:pPr>
              <w:keepNext/>
              <w:overflowPunct w:val="0"/>
              <w:snapToGrid w:val="0"/>
              <w:spacing w:line="360" w:lineRule="exact"/>
              <w:jc w:val="center"/>
              <w:rPr>
                <w:rFonts w:eastAsia="方正仿宋_GBK"/>
                <w:sz w:val="24"/>
              </w:rPr>
            </w:pPr>
            <w:r>
              <w:rPr>
                <w:rFonts w:eastAsia="方正仿宋_GBK"/>
                <w:sz w:val="24"/>
              </w:rPr>
              <w:t>128</w:t>
            </w:r>
            <w:r>
              <w:rPr>
                <w:rFonts w:hint="eastAsia" w:eastAsia="方正仿宋_GBK"/>
                <w:sz w:val="24"/>
              </w:rPr>
              <w:t>（32周）</w:t>
            </w:r>
          </w:p>
        </w:tc>
        <w:tc>
          <w:tcPr>
            <w:tcW w:w="851" w:type="dxa"/>
            <w:shd w:val="clear" w:color="auto" w:fill="auto"/>
            <w:vAlign w:val="center"/>
          </w:tcPr>
          <w:p w14:paraId="38BCD0E2">
            <w:pPr>
              <w:keepNext/>
              <w:overflowPunct w:val="0"/>
              <w:snapToGrid w:val="0"/>
              <w:spacing w:line="360" w:lineRule="exact"/>
              <w:jc w:val="center"/>
              <w:rPr>
                <w:rFonts w:eastAsia="方正仿宋_GBK"/>
                <w:sz w:val="24"/>
              </w:rPr>
            </w:pPr>
            <w:r>
              <w:rPr>
                <w:rFonts w:hint="eastAsia" w:eastAsia="方正仿宋_GBK"/>
                <w:b/>
                <w:bCs/>
                <w:color w:val="FF0000"/>
                <w:sz w:val="24"/>
                <w:lang w:val="en-US" w:eastAsia="zh-CN"/>
              </w:rPr>
              <w:t>-</w:t>
            </w:r>
          </w:p>
        </w:tc>
        <w:tc>
          <w:tcPr>
            <w:tcW w:w="850" w:type="dxa"/>
            <w:shd w:val="clear" w:color="auto" w:fill="auto"/>
            <w:vAlign w:val="center"/>
          </w:tcPr>
          <w:p w14:paraId="6F6BC370">
            <w:pPr>
              <w:keepNext/>
              <w:overflowPunct w:val="0"/>
              <w:snapToGrid w:val="0"/>
              <w:spacing w:line="360" w:lineRule="exact"/>
              <w:jc w:val="center"/>
              <w:rPr>
                <w:rFonts w:eastAsia="方正仿宋_GBK"/>
                <w:sz w:val="24"/>
              </w:rPr>
            </w:pPr>
            <w:r>
              <w:rPr>
                <w:rFonts w:hint="eastAsia" w:eastAsia="方正仿宋_GBK"/>
                <w:b/>
                <w:bCs/>
                <w:color w:val="FF0000"/>
                <w:sz w:val="24"/>
                <w:lang w:val="en-US" w:eastAsia="zh-CN"/>
              </w:rPr>
              <w:t>-</w:t>
            </w:r>
          </w:p>
        </w:tc>
        <w:tc>
          <w:tcPr>
            <w:tcW w:w="1559" w:type="dxa"/>
            <w:shd w:val="clear" w:color="auto" w:fill="auto"/>
            <w:vAlign w:val="center"/>
          </w:tcPr>
          <w:p w14:paraId="0688CE1A">
            <w:pPr>
              <w:keepNext/>
              <w:overflowPunct w:val="0"/>
              <w:snapToGrid w:val="0"/>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5986B7FA">
            <w:pPr>
              <w:keepNext/>
              <w:overflowPunct w:val="0"/>
              <w:snapToGrid w:val="0"/>
              <w:spacing w:line="360" w:lineRule="exact"/>
              <w:jc w:val="center"/>
              <w:rPr>
                <w:rFonts w:eastAsia="方正仿宋_GBK"/>
                <w:sz w:val="24"/>
              </w:rPr>
            </w:pPr>
            <w:r>
              <w:rPr>
                <w:rFonts w:eastAsia="方正仿宋_GBK"/>
                <w:sz w:val="24"/>
              </w:rPr>
              <w:t>7</w:t>
            </w:r>
          </w:p>
        </w:tc>
        <w:tc>
          <w:tcPr>
            <w:tcW w:w="2413" w:type="dxa"/>
            <w:shd w:val="clear" w:color="auto" w:fill="auto"/>
            <w:vAlign w:val="center"/>
          </w:tcPr>
          <w:p w14:paraId="01005CDC">
            <w:pPr>
              <w:keepNext/>
              <w:overflowPunct w:val="0"/>
              <w:snapToGrid w:val="0"/>
              <w:spacing w:line="360" w:lineRule="exact"/>
              <w:jc w:val="center"/>
              <w:rPr>
                <w:rFonts w:eastAsia="方正仿宋_GBK"/>
                <w:sz w:val="24"/>
              </w:rPr>
            </w:pPr>
            <w:r>
              <w:rPr>
                <w:rFonts w:hint="eastAsia" w:eastAsia="方正仿宋_GBK"/>
                <w:sz w:val="24"/>
              </w:rPr>
              <w:t>体育学院</w:t>
            </w:r>
          </w:p>
        </w:tc>
      </w:tr>
      <w:tr w14:paraId="4BEF3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vMerge w:val="continue"/>
            <w:vAlign w:val="center"/>
          </w:tcPr>
          <w:p w14:paraId="44285A85">
            <w:pPr>
              <w:widowControl/>
              <w:spacing w:line="360" w:lineRule="exact"/>
              <w:jc w:val="center"/>
              <w:rPr>
                <w:rFonts w:hint="eastAsia" w:eastAsia="方正仿宋_GBK"/>
                <w:sz w:val="24"/>
              </w:rPr>
            </w:pPr>
          </w:p>
        </w:tc>
        <w:tc>
          <w:tcPr>
            <w:tcW w:w="1403" w:type="dxa"/>
            <w:shd w:val="clear" w:color="auto" w:fill="auto"/>
            <w:vAlign w:val="center"/>
          </w:tcPr>
          <w:p w14:paraId="6236E42E">
            <w:pPr>
              <w:keepNext/>
              <w:overflowPunct w:val="0"/>
              <w:snapToGrid w:val="0"/>
              <w:spacing w:line="360" w:lineRule="exact"/>
              <w:jc w:val="center"/>
              <w:rPr>
                <w:rFonts w:eastAsia="方正仿宋_GBK"/>
                <w:sz w:val="24"/>
              </w:rPr>
            </w:pPr>
            <w:r>
              <w:rPr>
                <w:rFonts w:eastAsia="方正仿宋_GBK"/>
                <w:sz w:val="24"/>
              </w:rPr>
              <w:t>05</w:t>
            </w:r>
            <w:r>
              <w:rPr>
                <w:rFonts w:hint="eastAsia" w:eastAsia="方正仿宋_GBK"/>
                <w:sz w:val="24"/>
              </w:rPr>
              <w:t>4</w:t>
            </w:r>
            <w:r>
              <w:rPr>
                <w:rFonts w:eastAsia="方正仿宋_GBK"/>
                <w:sz w:val="24"/>
              </w:rPr>
              <w:t>10169</w:t>
            </w:r>
          </w:p>
        </w:tc>
        <w:tc>
          <w:tcPr>
            <w:tcW w:w="3259" w:type="dxa"/>
            <w:shd w:val="clear" w:color="auto" w:fill="auto"/>
            <w:vAlign w:val="center"/>
          </w:tcPr>
          <w:p w14:paraId="40FAA05F">
            <w:pPr>
              <w:keepNext/>
              <w:overflowPunct w:val="0"/>
              <w:snapToGrid w:val="0"/>
              <w:spacing w:line="360" w:lineRule="exact"/>
              <w:jc w:val="center"/>
              <w:rPr>
                <w:rFonts w:eastAsia="方正仿宋_GBK"/>
                <w:sz w:val="24"/>
              </w:rPr>
            </w:pPr>
            <w:r>
              <w:rPr>
                <w:rFonts w:eastAsia="方正仿宋_GBK"/>
                <w:sz w:val="24"/>
              </w:rPr>
              <w:t>毕业论文（设计）</w:t>
            </w:r>
          </w:p>
        </w:tc>
        <w:tc>
          <w:tcPr>
            <w:tcW w:w="851" w:type="dxa"/>
            <w:shd w:val="clear" w:color="auto" w:fill="auto"/>
            <w:vAlign w:val="center"/>
          </w:tcPr>
          <w:p w14:paraId="1D1A2485">
            <w:pPr>
              <w:keepNext/>
              <w:overflowPunct w:val="0"/>
              <w:snapToGrid w:val="0"/>
              <w:spacing w:line="360" w:lineRule="exact"/>
              <w:jc w:val="center"/>
              <w:rPr>
                <w:rFonts w:hint="eastAsia" w:eastAsia="方正仿宋_GBK"/>
                <w:sz w:val="24"/>
                <w:lang w:eastAsia="zh-CN"/>
              </w:rPr>
            </w:pPr>
            <w:r>
              <w:rPr>
                <w:rFonts w:hint="eastAsia" w:eastAsia="方正仿宋_GBK"/>
                <w:sz w:val="24"/>
                <w:lang w:val="en-US" w:eastAsia="zh-CN"/>
              </w:rPr>
              <w:t>7</w:t>
            </w:r>
          </w:p>
        </w:tc>
        <w:tc>
          <w:tcPr>
            <w:tcW w:w="850" w:type="dxa"/>
            <w:shd w:val="clear" w:color="auto" w:fill="auto"/>
            <w:vAlign w:val="center"/>
          </w:tcPr>
          <w:p w14:paraId="36E7098D">
            <w:pPr>
              <w:keepNext/>
              <w:overflowPunct w:val="0"/>
              <w:snapToGrid w:val="0"/>
              <w:spacing w:line="360" w:lineRule="exact"/>
              <w:jc w:val="center"/>
              <w:rPr>
                <w:rFonts w:eastAsia="方正仿宋_GBK"/>
                <w:sz w:val="24"/>
              </w:rPr>
            </w:pPr>
            <w:r>
              <w:rPr>
                <w:rFonts w:eastAsia="方正仿宋_GBK"/>
                <w:sz w:val="24"/>
              </w:rPr>
              <w:t>128</w:t>
            </w:r>
          </w:p>
        </w:tc>
        <w:tc>
          <w:tcPr>
            <w:tcW w:w="851" w:type="dxa"/>
            <w:shd w:val="clear" w:color="auto" w:fill="auto"/>
            <w:vAlign w:val="center"/>
          </w:tcPr>
          <w:p w14:paraId="7F28B03B">
            <w:pPr>
              <w:keepNext/>
              <w:overflowPunct w:val="0"/>
              <w:snapToGrid w:val="0"/>
              <w:spacing w:line="360" w:lineRule="exact"/>
              <w:jc w:val="center"/>
              <w:rPr>
                <w:rFonts w:eastAsia="方正仿宋_GBK"/>
                <w:sz w:val="24"/>
              </w:rPr>
            </w:pPr>
            <w:r>
              <w:rPr>
                <w:rFonts w:hint="eastAsia" w:eastAsia="方正仿宋_GBK"/>
                <w:b/>
                <w:bCs/>
                <w:color w:val="FF0000"/>
                <w:sz w:val="24"/>
                <w:lang w:val="en-US" w:eastAsia="zh-CN"/>
              </w:rPr>
              <w:t>-</w:t>
            </w:r>
          </w:p>
        </w:tc>
        <w:tc>
          <w:tcPr>
            <w:tcW w:w="850" w:type="dxa"/>
            <w:shd w:val="clear" w:color="auto" w:fill="auto"/>
            <w:vAlign w:val="center"/>
          </w:tcPr>
          <w:p w14:paraId="13232B49">
            <w:pPr>
              <w:keepNext/>
              <w:overflowPunct w:val="0"/>
              <w:snapToGrid w:val="0"/>
              <w:spacing w:line="360" w:lineRule="exact"/>
              <w:jc w:val="center"/>
              <w:rPr>
                <w:rFonts w:eastAsia="方正仿宋_GBK"/>
                <w:sz w:val="24"/>
              </w:rPr>
            </w:pPr>
            <w:r>
              <w:rPr>
                <w:rFonts w:hint="eastAsia" w:eastAsia="方正仿宋_GBK"/>
                <w:b/>
                <w:bCs/>
                <w:color w:val="FF0000"/>
                <w:sz w:val="24"/>
                <w:lang w:val="en-US" w:eastAsia="zh-CN"/>
              </w:rPr>
              <w:t>-</w:t>
            </w:r>
          </w:p>
        </w:tc>
        <w:tc>
          <w:tcPr>
            <w:tcW w:w="1559" w:type="dxa"/>
            <w:shd w:val="clear" w:color="auto" w:fill="auto"/>
            <w:vAlign w:val="center"/>
          </w:tcPr>
          <w:p w14:paraId="2F70AF35">
            <w:pPr>
              <w:keepNext/>
              <w:overflowPunct w:val="0"/>
              <w:snapToGrid w:val="0"/>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64DCD03B">
            <w:pPr>
              <w:keepNext/>
              <w:overflowPunct w:val="0"/>
              <w:snapToGrid w:val="0"/>
              <w:spacing w:line="360" w:lineRule="exact"/>
              <w:jc w:val="center"/>
              <w:rPr>
                <w:rFonts w:eastAsia="方正仿宋_GBK"/>
                <w:sz w:val="24"/>
              </w:rPr>
            </w:pPr>
            <w:r>
              <w:rPr>
                <w:rFonts w:eastAsia="方正仿宋_GBK"/>
                <w:sz w:val="24"/>
              </w:rPr>
              <w:t>7/8</w:t>
            </w:r>
          </w:p>
        </w:tc>
        <w:tc>
          <w:tcPr>
            <w:tcW w:w="2413" w:type="dxa"/>
            <w:shd w:val="clear" w:color="auto" w:fill="auto"/>
            <w:vAlign w:val="center"/>
          </w:tcPr>
          <w:p w14:paraId="3B27C16D">
            <w:pPr>
              <w:keepNext/>
              <w:overflowPunct w:val="0"/>
              <w:snapToGrid w:val="0"/>
              <w:spacing w:line="360" w:lineRule="exact"/>
              <w:jc w:val="center"/>
              <w:rPr>
                <w:rFonts w:eastAsia="方正仿宋_GBK"/>
                <w:sz w:val="24"/>
              </w:rPr>
            </w:pPr>
            <w:r>
              <w:rPr>
                <w:rFonts w:hint="eastAsia" w:eastAsia="方正仿宋_GBK"/>
                <w:sz w:val="24"/>
              </w:rPr>
              <w:t>体育学院</w:t>
            </w:r>
          </w:p>
        </w:tc>
      </w:tr>
      <w:tr w14:paraId="599216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vMerge w:val="continue"/>
            <w:vAlign w:val="center"/>
          </w:tcPr>
          <w:p w14:paraId="60932860">
            <w:pPr>
              <w:widowControl/>
              <w:spacing w:line="360" w:lineRule="exact"/>
              <w:jc w:val="center"/>
              <w:rPr>
                <w:rFonts w:hint="eastAsia" w:eastAsia="方正仿宋_GBK"/>
                <w:sz w:val="24"/>
              </w:rPr>
            </w:pPr>
          </w:p>
        </w:tc>
        <w:tc>
          <w:tcPr>
            <w:tcW w:w="4662" w:type="dxa"/>
            <w:gridSpan w:val="2"/>
            <w:shd w:val="clear" w:color="auto" w:fill="auto"/>
            <w:vAlign w:val="center"/>
          </w:tcPr>
          <w:p w14:paraId="1E5CBF79">
            <w:pPr>
              <w:keepNext/>
              <w:overflowPunct w:val="0"/>
              <w:snapToGrid w:val="0"/>
              <w:spacing w:line="360" w:lineRule="exact"/>
              <w:jc w:val="center"/>
              <w:rPr>
                <w:rFonts w:eastAsia="方正仿宋_GBK"/>
                <w:sz w:val="24"/>
              </w:rPr>
            </w:pPr>
            <w:r>
              <w:rPr>
                <w:rFonts w:hint="eastAsia" w:eastAsia="方正仿宋_GBK"/>
                <w:sz w:val="24"/>
              </w:rPr>
              <w:t>小计</w:t>
            </w:r>
          </w:p>
        </w:tc>
        <w:tc>
          <w:tcPr>
            <w:tcW w:w="851" w:type="dxa"/>
            <w:shd w:val="clear" w:color="auto" w:fill="auto"/>
            <w:vAlign w:val="center"/>
          </w:tcPr>
          <w:p w14:paraId="0B59CFB4">
            <w:pPr>
              <w:keepNext/>
              <w:overflowPunct w:val="0"/>
              <w:snapToGrid w:val="0"/>
              <w:spacing w:line="360" w:lineRule="exact"/>
              <w:jc w:val="center"/>
              <w:rPr>
                <w:rFonts w:eastAsia="方正仿宋_GBK"/>
                <w:sz w:val="24"/>
              </w:rPr>
            </w:pPr>
            <w:r>
              <w:rPr>
                <w:rFonts w:hint="eastAsia" w:eastAsia="方正仿宋_GBK"/>
                <w:sz w:val="24"/>
              </w:rPr>
              <w:t>19.5</w:t>
            </w:r>
          </w:p>
        </w:tc>
        <w:tc>
          <w:tcPr>
            <w:tcW w:w="850" w:type="dxa"/>
            <w:shd w:val="clear" w:color="auto" w:fill="auto"/>
            <w:vAlign w:val="center"/>
          </w:tcPr>
          <w:p w14:paraId="093B1412">
            <w:pPr>
              <w:keepNext/>
              <w:overflowPunct w:val="0"/>
              <w:snapToGrid w:val="0"/>
              <w:spacing w:line="360" w:lineRule="exact"/>
              <w:jc w:val="center"/>
              <w:rPr>
                <w:rFonts w:eastAsia="方正仿宋_GBK"/>
                <w:sz w:val="24"/>
              </w:rPr>
            </w:pPr>
            <w:r>
              <w:rPr>
                <w:rFonts w:hint="eastAsia" w:eastAsia="方正仿宋_GBK"/>
                <w:sz w:val="24"/>
              </w:rPr>
              <w:t>312</w:t>
            </w:r>
          </w:p>
        </w:tc>
        <w:tc>
          <w:tcPr>
            <w:tcW w:w="851" w:type="dxa"/>
            <w:shd w:val="clear" w:color="auto" w:fill="auto"/>
            <w:vAlign w:val="center"/>
          </w:tcPr>
          <w:p w14:paraId="1DF568A6">
            <w:pPr>
              <w:keepNext/>
              <w:overflowPunct w:val="0"/>
              <w:snapToGrid w:val="0"/>
              <w:spacing w:line="360" w:lineRule="exact"/>
              <w:jc w:val="center"/>
              <w:rPr>
                <w:rFonts w:hint="eastAsia" w:eastAsia="方正仿宋_GBK"/>
                <w:sz w:val="24"/>
              </w:rPr>
            </w:pPr>
            <w:r>
              <w:rPr>
                <w:rFonts w:hint="eastAsia" w:eastAsia="方正仿宋_GBK"/>
                <w:b/>
                <w:bCs/>
                <w:color w:val="FF0000"/>
                <w:sz w:val="24"/>
                <w:lang w:val="en-US" w:eastAsia="zh-CN"/>
              </w:rPr>
              <w:t>-</w:t>
            </w:r>
          </w:p>
        </w:tc>
        <w:tc>
          <w:tcPr>
            <w:tcW w:w="850" w:type="dxa"/>
            <w:shd w:val="clear" w:color="auto" w:fill="auto"/>
            <w:vAlign w:val="center"/>
          </w:tcPr>
          <w:p w14:paraId="5F0AA994">
            <w:pPr>
              <w:keepNext/>
              <w:overflowPunct w:val="0"/>
              <w:snapToGrid w:val="0"/>
              <w:spacing w:line="360" w:lineRule="exact"/>
              <w:jc w:val="center"/>
              <w:rPr>
                <w:rFonts w:eastAsia="方正仿宋_GBK"/>
                <w:sz w:val="24"/>
              </w:rPr>
            </w:pPr>
            <w:r>
              <w:rPr>
                <w:rFonts w:hint="eastAsia" w:eastAsia="方正仿宋_GBK"/>
                <w:b/>
                <w:bCs/>
                <w:color w:val="FF0000"/>
                <w:sz w:val="24"/>
                <w:lang w:val="en-US" w:eastAsia="zh-CN"/>
              </w:rPr>
              <w:t>-</w:t>
            </w:r>
          </w:p>
        </w:tc>
        <w:tc>
          <w:tcPr>
            <w:tcW w:w="1559" w:type="dxa"/>
            <w:shd w:val="clear" w:color="auto" w:fill="auto"/>
            <w:vAlign w:val="center"/>
          </w:tcPr>
          <w:p w14:paraId="0AE22AA4">
            <w:pPr>
              <w:keepNext/>
              <w:overflowPunct w:val="0"/>
              <w:snapToGrid w:val="0"/>
              <w:spacing w:line="360" w:lineRule="exact"/>
              <w:jc w:val="center"/>
              <w:rPr>
                <w:rFonts w:eastAsia="方正仿宋_GBK"/>
                <w:sz w:val="24"/>
              </w:rPr>
            </w:pPr>
          </w:p>
        </w:tc>
        <w:tc>
          <w:tcPr>
            <w:tcW w:w="1276" w:type="dxa"/>
            <w:shd w:val="clear" w:color="auto" w:fill="auto"/>
            <w:vAlign w:val="center"/>
          </w:tcPr>
          <w:p w14:paraId="524866CB">
            <w:pPr>
              <w:keepNext/>
              <w:overflowPunct w:val="0"/>
              <w:snapToGrid w:val="0"/>
              <w:spacing w:line="360" w:lineRule="exact"/>
              <w:jc w:val="center"/>
              <w:rPr>
                <w:rFonts w:eastAsia="方正仿宋_GBK"/>
                <w:sz w:val="24"/>
              </w:rPr>
            </w:pPr>
          </w:p>
        </w:tc>
        <w:tc>
          <w:tcPr>
            <w:tcW w:w="2413" w:type="dxa"/>
            <w:shd w:val="clear" w:color="auto" w:fill="auto"/>
            <w:vAlign w:val="center"/>
          </w:tcPr>
          <w:p w14:paraId="35D67B27">
            <w:pPr>
              <w:keepNext/>
              <w:overflowPunct w:val="0"/>
              <w:snapToGrid w:val="0"/>
              <w:spacing w:line="360" w:lineRule="exact"/>
              <w:jc w:val="center"/>
              <w:rPr>
                <w:rFonts w:hint="eastAsia" w:eastAsia="方正仿宋_GBK"/>
                <w:sz w:val="24"/>
              </w:rPr>
            </w:pPr>
          </w:p>
        </w:tc>
      </w:tr>
    </w:tbl>
    <w:p w14:paraId="57F5ACDD">
      <w:pPr>
        <w:rPr>
          <w:rFonts w:hint="eastAsia"/>
        </w:rPr>
      </w:pPr>
    </w:p>
    <w:tbl>
      <w:tblPr>
        <w:tblStyle w:val="57"/>
        <w:tblW w:w="144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1403"/>
        <w:gridCol w:w="3259"/>
        <w:gridCol w:w="851"/>
        <w:gridCol w:w="850"/>
        <w:gridCol w:w="851"/>
        <w:gridCol w:w="850"/>
        <w:gridCol w:w="1559"/>
        <w:gridCol w:w="1276"/>
        <w:gridCol w:w="2413"/>
      </w:tblGrid>
      <w:tr w14:paraId="3C8F4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vMerge w:val="restart"/>
            <w:tcBorders>
              <w:bottom w:val="nil"/>
            </w:tcBorders>
            <w:vAlign w:val="center"/>
          </w:tcPr>
          <w:p w14:paraId="332271A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5E82C58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vMerge w:val="restart"/>
            <w:tcBorders>
              <w:bottom w:val="nil"/>
            </w:tcBorders>
            <w:vAlign w:val="center"/>
          </w:tcPr>
          <w:p w14:paraId="6D7C285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7004575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32688F5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0347A3B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4DE8CE4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5383111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6AE575C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489A100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0077B1C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72A50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vMerge w:val="continue"/>
            <w:tcBorders>
              <w:top w:val="nil"/>
            </w:tcBorders>
            <w:vAlign w:val="center"/>
          </w:tcPr>
          <w:p w14:paraId="50F3FD56">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196AB92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vMerge w:val="continue"/>
            <w:tcBorders>
              <w:top w:val="nil"/>
            </w:tcBorders>
            <w:vAlign w:val="center"/>
          </w:tcPr>
          <w:p w14:paraId="4B2F4BA6">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7682EDD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2C511F46">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67477D8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63FBB8D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4BF0F9D7">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09DF86E2">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54DFF0A7">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2943D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4" w:hRule="atLeast"/>
        </w:trPr>
        <w:tc>
          <w:tcPr>
            <w:tcW w:w="2553" w:type="dxa"/>
            <w:gridSpan w:val="2"/>
            <w:vAlign w:val="center"/>
          </w:tcPr>
          <w:p w14:paraId="4E460AA9">
            <w:pPr>
              <w:spacing w:line="360" w:lineRule="exact"/>
              <w:ind w:right="104"/>
              <w:jc w:val="center"/>
              <w:rPr>
                <w:rFonts w:eastAsia="方正仿宋_GBK"/>
                <w:sz w:val="24"/>
              </w:rPr>
            </w:pPr>
            <w:r>
              <w:rPr>
                <w:rFonts w:hint="eastAsia" w:eastAsia="方正仿宋_GBK"/>
                <w:sz w:val="24"/>
              </w:rPr>
              <w:t>备注</w:t>
            </w:r>
          </w:p>
        </w:tc>
        <w:tc>
          <w:tcPr>
            <w:tcW w:w="11909" w:type="dxa"/>
            <w:gridSpan w:val="8"/>
            <w:shd w:val="clear" w:color="auto" w:fill="auto"/>
            <w:vAlign w:val="center"/>
          </w:tcPr>
          <w:p w14:paraId="311F7B98">
            <w:pPr>
              <w:widowControl/>
              <w:spacing w:line="440" w:lineRule="exact"/>
              <w:ind w:left="210" w:leftChars="100" w:right="210" w:rightChars="100"/>
              <w:jc w:val="left"/>
              <w:rPr>
                <w:rFonts w:hint="eastAsia" w:eastAsia="方正仿宋_GBK"/>
                <w:snapToGrid w:val="0"/>
                <w:color w:val="000000"/>
                <w:spacing w:val="-6"/>
                <w:kern w:val="0"/>
                <w:sz w:val="24"/>
              </w:rPr>
            </w:pPr>
            <w:r>
              <w:rPr>
                <w:rFonts w:hint="eastAsia" w:eastAsia="方正仿宋_GBK"/>
                <w:snapToGrid w:val="0"/>
                <w:color w:val="000000"/>
                <w:spacing w:val="-6"/>
                <w:kern w:val="0"/>
                <w:sz w:val="24"/>
              </w:rPr>
              <w:t>1.“思政课”的实践教学由马克思主义学院制订方案并组织实施。</w:t>
            </w:r>
          </w:p>
          <w:p w14:paraId="04E31CB9">
            <w:pPr>
              <w:widowControl/>
              <w:spacing w:line="440" w:lineRule="exact"/>
              <w:ind w:left="210" w:leftChars="100" w:right="210" w:rightChars="100"/>
              <w:jc w:val="left"/>
              <w:rPr>
                <w:rFonts w:hint="eastAsia" w:eastAsia="方正仿宋_GBK"/>
                <w:snapToGrid w:val="0"/>
                <w:color w:val="000000"/>
                <w:spacing w:val="-6"/>
                <w:kern w:val="0"/>
                <w:sz w:val="24"/>
              </w:rPr>
            </w:pPr>
            <w:r>
              <w:rPr>
                <w:rFonts w:hint="eastAsia" w:eastAsia="方正仿宋_GBK"/>
                <w:snapToGrid w:val="0"/>
                <w:color w:val="000000"/>
                <w:spacing w:val="-6"/>
                <w:kern w:val="0"/>
                <w:sz w:val="24"/>
              </w:rPr>
              <w:t>2.“形势与政策”课程以专题讲座形式开设，由马克思主义学院确定课题和教师并组织实施。</w:t>
            </w:r>
          </w:p>
          <w:p w14:paraId="3C7710CE">
            <w:pPr>
              <w:widowControl/>
              <w:spacing w:line="440" w:lineRule="exact"/>
              <w:ind w:left="210" w:leftChars="100" w:right="210" w:rightChars="100"/>
              <w:jc w:val="left"/>
              <w:rPr>
                <w:rFonts w:hint="eastAsia" w:eastAsia="方正仿宋_GBK"/>
                <w:snapToGrid w:val="0"/>
                <w:color w:val="000000"/>
                <w:spacing w:val="-6"/>
                <w:kern w:val="0"/>
                <w:sz w:val="24"/>
              </w:rPr>
            </w:pPr>
            <w:r>
              <w:rPr>
                <w:rFonts w:hint="eastAsia" w:eastAsia="方正仿宋_GBK"/>
                <w:snapToGrid w:val="0"/>
                <w:color w:val="000000"/>
                <w:spacing w:val="-6"/>
                <w:kern w:val="0"/>
                <w:sz w:val="24"/>
              </w:rPr>
              <w:t>3.专业核心课程对照《国标》列出。</w:t>
            </w:r>
          </w:p>
          <w:p w14:paraId="2B669B14">
            <w:pPr>
              <w:widowControl/>
              <w:spacing w:line="440" w:lineRule="exact"/>
              <w:ind w:left="210" w:leftChars="100" w:right="210" w:rightChars="100"/>
              <w:jc w:val="left"/>
              <w:rPr>
                <w:rFonts w:hint="eastAsia" w:eastAsia="方正仿宋_GBK"/>
                <w:snapToGrid w:val="0"/>
                <w:color w:val="000000"/>
                <w:spacing w:val="-6"/>
                <w:kern w:val="0"/>
                <w:sz w:val="24"/>
              </w:rPr>
            </w:pPr>
            <w:r>
              <w:rPr>
                <w:rFonts w:hint="eastAsia" w:eastAsia="方正仿宋_GBK"/>
                <w:snapToGrid w:val="0"/>
                <w:color w:val="000000"/>
                <w:spacing w:val="-6"/>
                <w:kern w:val="0"/>
                <w:sz w:val="24"/>
              </w:rPr>
              <w:t>4.“大学生周末思想教育”课程由学校学生处组织实施。</w:t>
            </w:r>
          </w:p>
          <w:p w14:paraId="0C36D6DE">
            <w:pPr>
              <w:widowControl/>
              <w:spacing w:line="440" w:lineRule="exact"/>
              <w:ind w:left="210" w:leftChars="100" w:right="210" w:rightChars="100"/>
              <w:jc w:val="left"/>
              <w:rPr>
                <w:rFonts w:hint="eastAsia" w:eastAsia="方正仿宋_GBK"/>
                <w:snapToGrid w:val="0"/>
                <w:color w:val="000000"/>
                <w:spacing w:val="-6"/>
                <w:kern w:val="0"/>
                <w:sz w:val="24"/>
              </w:rPr>
            </w:pPr>
            <w:r>
              <w:rPr>
                <w:rFonts w:hint="eastAsia" w:eastAsia="方正仿宋_GBK"/>
                <w:snapToGrid w:val="0"/>
                <w:color w:val="000000"/>
                <w:spacing w:val="-6"/>
                <w:kern w:val="0"/>
                <w:sz w:val="24"/>
              </w:rPr>
              <w:t>5.第二课堂按《重庆文理学院“第二课堂成绩单”学分认定实施办法》要求开设，还应开设《大学生职业生涯规划》《社会实践（社区治理实践）》，各1学分。</w:t>
            </w:r>
          </w:p>
          <w:p w14:paraId="2146C3C3">
            <w:pPr>
              <w:widowControl/>
              <w:spacing w:line="440" w:lineRule="exact"/>
              <w:ind w:left="210" w:leftChars="100" w:right="210" w:rightChars="100"/>
              <w:jc w:val="left"/>
              <w:rPr>
                <w:rFonts w:hint="eastAsia" w:eastAsia="方正仿宋_GBK"/>
                <w:snapToGrid w:val="0"/>
                <w:color w:val="000000"/>
                <w:spacing w:val="-6"/>
                <w:kern w:val="0"/>
                <w:sz w:val="24"/>
              </w:rPr>
            </w:pPr>
            <w:r>
              <w:rPr>
                <w:rFonts w:hint="eastAsia" w:eastAsia="方正仿宋_GBK"/>
                <w:snapToGrid w:val="0"/>
                <w:color w:val="000000"/>
                <w:spacing w:val="-6"/>
                <w:kern w:val="0"/>
                <w:sz w:val="24"/>
              </w:rPr>
              <w:t>6.通识教育课程中美育类课程包括《纪录片创作》《中国画赏析》《中国园林艺术赏析》等；自然与科技类课程包括《人工智能概论》《大数据概论》《创造发明学导论》等；人类文明与哲学类课程包括《国学智慧》《重庆方言与巴渝文化》《逻辑与智慧》等；经济与社会类课程包括《社交礼仪》《商务谈判技巧》《企业质量文化》等。非艺体类专业学生必须选修美育类课程2学分。</w:t>
            </w:r>
          </w:p>
          <w:p w14:paraId="3415D999">
            <w:pPr>
              <w:widowControl/>
              <w:spacing w:line="440" w:lineRule="exact"/>
              <w:ind w:left="210" w:leftChars="100" w:right="210" w:rightChars="100"/>
              <w:jc w:val="left"/>
              <w:rPr>
                <w:rFonts w:hint="eastAsia" w:eastAsia="方正仿宋_GBK"/>
                <w:snapToGrid w:val="0"/>
                <w:color w:val="000000"/>
                <w:spacing w:val="-6"/>
                <w:kern w:val="0"/>
                <w:sz w:val="24"/>
              </w:rPr>
            </w:pPr>
            <w:r>
              <w:rPr>
                <w:rFonts w:hint="eastAsia" w:eastAsia="方正仿宋_GBK"/>
                <w:snapToGrid w:val="0"/>
                <w:color w:val="000000"/>
                <w:spacing w:val="-6"/>
                <w:kern w:val="0"/>
                <w:sz w:val="24"/>
              </w:rPr>
              <w:t>7.带*号课程为学位课程。</w:t>
            </w:r>
          </w:p>
          <w:p w14:paraId="746A21C8">
            <w:pPr>
              <w:widowControl/>
              <w:spacing w:line="440" w:lineRule="exact"/>
              <w:ind w:left="210" w:leftChars="100" w:right="210" w:rightChars="100"/>
              <w:jc w:val="left"/>
              <w:rPr>
                <w:rFonts w:hint="eastAsia" w:eastAsia="方正仿宋_GBK"/>
                <w:snapToGrid w:val="0"/>
                <w:color w:val="000000"/>
                <w:spacing w:val="-6"/>
                <w:kern w:val="0"/>
                <w:sz w:val="24"/>
              </w:rPr>
            </w:pPr>
            <w:r>
              <w:rPr>
                <w:rFonts w:hint="eastAsia" w:eastAsia="方正仿宋_GBK"/>
                <w:snapToGrid w:val="0"/>
                <w:color w:val="000000"/>
                <w:spacing w:val="-6"/>
                <w:kern w:val="0"/>
                <w:sz w:val="24"/>
              </w:rPr>
              <w:t>8.《运动康复专业导论》《认知见习》、《专业实习》为产教融合课程。</w:t>
            </w:r>
          </w:p>
          <w:p w14:paraId="2B47B58F">
            <w:pPr>
              <w:widowControl/>
              <w:spacing w:line="44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9.《智能体育导论》、《智能康复技术与应用》课程为人工智能AI相关课程和工业5.0课程。</w:t>
            </w:r>
          </w:p>
        </w:tc>
      </w:tr>
    </w:tbl>
    <w:p w14:paraId="387C3007">
      <w:pPr>
        <w:spacing w:after="312" w:afterLines="100" w:line="600" w:lineRule="exact"/>
        <w:rPr>
          <w:rFonts w:ascii="方正楷体_GBK" w:eastAsia="方正楷体_GBK"/>
          <w:color w:val="0D0D0D"/>
          <w:kern w:val="0"/>
          <w:sz w:val="32"/>
          <w:szCs w:val="32"/>
        </w:rPr>
      </w:pPr>
    </w:p>
    <w:p w14:paraId="35585147">
      <w:pPr>
        <w:spacing w:after="312" w:afterLines="100" w:line="600" w:lineRule="exact"/>
        <w:rPr>
          <w:rFonts w:ascii="方正楷体_GBK" w:eastAsia="方正楷体_GBK"/>
          <w:color w:val="0D0D0D"/>
          <w:kern w:val="0"/>
          <w:sz w:val="32"/>
          <w:szCs w:val="32"/>
        </w:rPr>
        <w:sectPr>
          <w:footerReference r:id="rId5" w:type="default"/>
          <w:pgSz w:w="16838" w:h="11906" w:orient="landscape"/>
          <w:pgMar w:top="1418" w:right="1418" w:bottom="1418" w:left="1418" w:header="851" w:footer="992" w:gutter="0"/>
          <w:cols w:space="425" w:num="1"/>
          <w:docGrid w:type="lines" w:linePitch="312" w:charSpace="0"/>
        </w:sectPr>
      </w:pPr>
    </w:p>
    <w:p w14:paraId="1D291A6E">
      <w:pPr>
        <w:spacing w:after="312" w:afterLines="100" w:line="600" w:lineRule="exact"/>
        <w:ind w:firstLine="640" w:firstLineChars="200"/>
        <w:rPr>
          <w:rFonts w:ascii="方正黑体_GBK" w:eastAsia="方正黑体_GBK"/>
          <w:color w:val="0D0D0D"/>
          <w:kern w:val="0"/>
          <w:sz w:val="32"/>
          <w:szCs w:val="32"/>
        </w:rPr>
      </w:pPr>
      <w:r>
        <w:rPr>
          <w:rFonts w:hint="eastAsia" w:ascii="方正黑体_GBK" w:eastAsia="方正黑体_GBK"/>
          <w:color w:val="0D0D0D"/>
          <w:kern w:val="0"/>
          <w:sz w:val="32"/>
          <w:szCs w:val="32"/>
        </w:rPr>
        <w:t>七、毕业要求支撑培养目标矩阵图</w:t>
      </w:r>
    </w:p>
    <w:tbl>
      <w:tblPr>
        <w:tblStyle w:val="57"/>
        <w:tblW w:w="914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8"/>
        <w:gridCol w:w="1842"/>
        <w:gridCol w:w="1874"/>
        <w:gridCol w:w="1842"/>
        <w:gridCol w:w="1846"/>
      </w:tblGrid>
      <w:tr w14:paraId="3935B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6D9A882D">
            <w:pPr>
              <w:widowControl/>
              <w:kinsoku w:val="0"/>
              <w:autoSpaceDE w:val="0"/>
              <w:autoSpaceDN w:val="0"/>
              <w:adjustRightInd w:val="0"/>
              <w:snapToGrid w:val="0"/>
              <w:spacing w:line="360" w:lineRule="exact"/>
              <w:jc w:val="center"/>
              <w:textAlignment w:val="baseline"/>
              <w:rPr>
                <w:rFonts w:eastAsia="方正黑体_GBK"/>
                <w:snapToGrid w:val="0"/>
                <w:color w:val="000000"/>
                <w:kern w:val="0"/>
                <w:sz w:val="24"/>
              </w:rPr>
            </w:pPr>
          </w:p>
        </w:tc>
        <w:tc>
          <w:tcPr>
            <w:tcW w:w="1842" w:type="dxa"/>
            <w:vAlign w:val="center"/>
          </w:tcPr>
          <w:p w14:paraId="3604F959">
            <w:pPr>
              <w:widowControl/>
              <w:spacing w:line="360" w:lineRule="exact"/>
              <w:jc w:val="center"/>
              <w:rPr>
                <w:rFonts w:eastAsia="方正黑体_GBK"/>
                <w:kern w:val="0"/>
                <w:sz w:val="24"/>
              </w:rPr>
            </w:pPr>
            <w:r>
              <w:rPr>
                <w:rFonts w:eastAsia="方正黑体_GBK"/>
                <w:kern w:val="0"/>
                <w:sz w:val="24"/>
              </w:rPr>
              <w:t>培养目标（1）</w:t>
            </w:r>
          </w:p>
        </w:tc>
        <w:tc>
          <w:tcPr>
            <w:tcW w:w="1874" w:type="dxa"/>
            <w:vAlign w:val="center"/>
          </w:tcPr>
          <w:p w14:paraId="12FE6B30">
            <w:pPr>
              <w:widowControl/>
              <w:spacing w:line="360" w:lineRule="exact"/>
              <w:jc w:val="center"/>
              <w:rPr>
                <w:rFonts w:eastAsia="方正黑体_GBK"/>
                <w:kern w:val="0"/>
                <w:sz w:val="24"/>
              </w:rPr>
            </w:pPr>
            <w:r>
              <w:rPr>
                <w:rFonts w:eastAsia="方正黑体_GBK"/>
                <w:kern w:val="0"/>
                <w:sz w:val="24"/>
              </w:rPr>
              <w:t>培养目标（2）</w:t>
            </w:r>
          </w:p>
        </w:tc>
        <w:tc>
          <w:tcPr>
            <w:tcW w:w="1842" w:type="dxa"/>
            <w:vAlign w:val="center"/>
          </w:tcPr>
          <w:p w14:paraId="25823171">
            <w:pPr>
              <w:widowControl/>
              <w:spacing w:line="360" w:lineRule="exact"/>
              <w:jc w:val="center"/>
              <w:rPr>
                <w:rFonts w:eastAsia="方正黑体_GBK"/>
                <w:kern w:val="0"/>
                <w:sz w:val="24"/>
              </w:rPr>
            </w:pPr>
            <w:r>
              <w:rPr>
                <w:rFonts w:eastAsia="方正黑体_GBK"/>
                <w:kern w:val="0"/>
                <w:sz w:val="24"/>
              </w:rPr>
              <w:t>培养目标（3）</w:t>
            </w:r>
          </w:p>
        </w:tc>
        <w:tc>
          <w:tcPr>
            <w:tcW w:w="1846" w:type="dxa"/>
            <w:vAlign w:val="center"/>
          </w:tcPr>
          <w:p w14:paraId="18D982C4">
            <w:pPr>
              <w:widowControl/>
              <w:spacing w:line="360" w:lineRule="exact"/>
              <w:jc w:val="center"/>
              <w:rPr>
                <w:rFonts w:eastAsia="方正黑体_GBK"/>
                <w:kern w:val="0"/>
                <w:sz w:val="24"/>
              </w:rPr>
            </w:pPr>
            <w:r>
              <w:rPr>
                <w:rFonts w:eastAsia="方正黑体_GBK"/>
                <w:kern w:val="0"/>
                <w:sz w:val="24"/>
              </w:rPr>
              <w:t>培养目标（4）</w:t>
            </w:r>
          </w:p>
        </w:tc>
      </w:tr>
      <w:tr w14:paraId="12E40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4AD9D87C">
            <w:pPr>
              <w:spacing w:line="360" w:lineRule="exact"/>
              <w:jc w:val="center"/>
              <w:rPr>
                <w:rFonts w:eastAsia="方正黑体_GBK"/>
                <w:sz w:val="24"/>
              </w:rPr>
            </w:pPr>
            <w:r>
              <w:rPr>
                <w:rFonts w:eastAsia="方正黑体_GBK"/>
                <w:sz w:val="24"/>
              </w:rPr>
              <w:t>毕业要求1</w:t>
            </w:r>
          </w:p>
        </w:tc>
        <w:tc>
          <w:tcPr>
            <w:tcW w:w="1842" w:type="dxa"/>
            <w:vAlign w:val="center"/>
          </w:tcPr>
          <w:p w14:paraId="0A53C8AA">
            <w:pPr>
              <w:spacing w:line="360" w:lineRule="exact"/>
              <w:jc w:val="center"/>
              <w:rPr>
                <w:rFonts w:eastAsia="方正黑体_GBK"/>
                <w:sz w:val="24"/>
              </w:rPr>
            </w:pPr>
            <w:r>
              <w:rPr>
                <w:rFonts w:eastAsia="方正黑体_GBK"/>
                <w:sz w:val="24"/>
              </w:rPr>
              <w:t>√</w:t>
            </w:r>
          </w:p>
        </w:tc>
        <w:tc>
          <w:tcPr>
            <w:tcW w:w="1874" w:type="dxa"/>
            <w:vAlign w:val="center"/>
          </w:tcPr>
          <w:p w14:paraId="34F811E7">
            <w:pPr>
              <w:spacing w:line="360" w:lineRule="exact"/>
              <w:jc w:val="center"/>
              <w:rPr>
                <w:rFonts w:eastAsia="方正黑体_GBK"/>
                <w:sz w:val="24"/>
              </w:rPr>
            </w:pPr>
          </w:p>
        </w:tc>
        <w:tc>
          <w:tcPr>
            <w:tcW w:w="1842" w:type="dxa"/>
            <w:vAlign w:val="center"/>
          </w:tcPr>
          <w:p w14:paraId="57AA71F1">
            <w:pPr>
              <w:spacing w:line="360" w:lineRule="exact"/>
              <w:jc w:val="center"/>
              <w:rPr>
                <w:rFonts w:eastAsia="方正黑体_GBK"/>
                <w:sz w:val="24"/>
              </w:rPr>
            </w:pPr>
            <w:r>
              <w:rPr>
                <w:rFonts w:eastAsia="方正黑体_GBK"/>
                <w:sz w:val="24"/>
              </w:rPr>
              <w:t>√</w:t>
            </w:r>
          </w:p>
        </w:tc>
        <w:tc>
          <w:tcPr>
            <w:tcW w:w="1846" w:type="dxa"/>
            <w:vAlign w:val="center"/>
          </w:tcPr>
          <w:p w14:paraId="316DEC4D">
            <w:pPr>
              <w:spacing w:line="360" w:lineRule="exact"/>
              <w:jc w:val="center"/>
              <w:rPr>
                <w:rFonts w:eastAsia="方正黑体_GBK"/>
                <w:sz w:val="24"/>
              </w:rPr>
            </w:pPr>
            <w:r>
              <w:rPr>
                <w:rFonts w:eastAsia="方正黑体_GBK"/>
                <w:sz w:val="24"/>
              </w:rPr>
              <w:t>√</w:t>
            </w:r>
          </w:p>
        </w:tc>
      </w:tr>
      <w:tr w14:paraId="33366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430CABCD">
            <w:pPr>
              <w:spacing w:line="360" w:lineRule="exact"/>
              <w:jc w:val="center"/>
              <w:rPr>
                <w:rFonts w:eastAsia="方正黑体_GBK"/>
                <w:sz w:val="24"/>
              </w:rPr>
            </w:pPr>
            <w:r>
              <w:rPr>
                <w:rFonts w:eastAsia="方正黑体_GBK"/>
                <w:sz w:val="24"/>
              </w:rPr>
              <w:t>毕业要求2</w:t>
            </w:r>
          </w:p>
        </w:tc>
        <w:tc>
          <w:tcPr>
            <w:tcW w:w="1842" w:type="dxa"/>
            <w:vAlign w:val="center"/>
          </w:tcPr>
          <w:p w14:paraId="6313E36C">
            <w:pPr>
              <w:spacing w:line="360" w:lineRule="exact"/>
              <w:jc w:val="center"/>
              <w:rPr>
                <w:rFonts w:eastAsia="方正黑体_GBK"/>
                <w:sz w:val="24"/>
              </w:rPr>
            </w:pPr>
            <w:r>
              <w:rPr>
                <w:rFonts w:eastAsia="方正黑体_GBK"/>
                <w:sz w:val="24"/>
              </w:rPr>
              <w:t>√</w:t>
            </w:r>
          </w:p>
        </w:tc>
        <w:tc>
          <w:tcPr>
            <w:tcW w:w="1874" w:type="dxa"/>
            <w:vAlign w:val="center"/>
          </w:tcPr>
          <w:p w14:paraId="7F99DB03">
            <w:pPr>
              <w:spacing w:line="360" w:lineRule="exact"/>
              <w:jc w:val="center"/>
              <w:rPr>
                <w:rFonts w:eastAsia="方正黑体_GBK"/>
                <w:sz w:val="24"/>
              </w:rPr>
            </w:pPr>
            <w:r>
              <w:rPr>
                <w:rFonts w:eastAsia="方正黑体_GBK"/>
                <w:sz w:val="24"/>
              </w:rPr>
              <w:t>√</w:t>
            </w:r>
          </w:p>
        </w:tc>
        <w:tc>
          <w:tcPr>
            <w:tcW w:w="1842" w:type="dxa"/>
            <w:vAlign w:val="center"/>
          </w:tcPr>
          <w:p w14:paraId="4441333C">
            <w:pPr>
              <w:spacing w:line="360" w:lineRule="exact"/>
              <w:jc w:val="center"/>
              <w:rPr>
                <w:rFonts w:eastAsia="方正黑体_GBK"/>
                <w:sz w:val="24"/>
              </w:rPr>
            </w:pPr>
            <w:r>
              <w:rPr>
                <w:rFonts w:eastAsia="方正黑体_GBK"/>
                <w:sz w:val="24"/>
              </w:rPr>
              <w:t>√</w:t>
            </w:r>
          </w:p>
        </w:tc>
        <w:tc>
          <w:tcPr>
            <w:tcW w:w="1846" w:type="dxa"/>
            <w:vAlign w:val="center"/>
          </w:tcPr>
          <w:p w14:paraId="1D0D633C">
            <w:pPr>
              <w:spacing w:line="360" w:lineRule="exact"/>
              <w:jc w:val="center"/>
              <w:rPr>
                <w:rFonts w:eastAsia="方正黑体_GBK"/>
                <w:sz w:val="24"/>
              </w:rPr>
            </w:pPr>
            <w:r>
              <w:rPr>
                <w:rFonts w:eastAsia="方正黑体_GBK"/>
                <w:sz w:val="24"/>
              </w:rPr>
              <w:t>√</w:t>
            </w:r>
          </w:p>
        </w:tc>
      </w:tr>
      <w:tr w14:paraId="5364D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62C9F408">
            <w:pPr>
              <w:spacing w:line="360" w:lineRule="exact"/>
              <w:jc w:val="center"/>
              <w:rPr>
                <w:rFonts w:eastAsia="方正黑体_GBK"/>
                <w:sz w:val="24"/>
              </w:rPr>
            </w:pPr>
            <w:r>
              <w:rPr>
                <w:rFonts w:eastAsia="方正黑体_GBK"/>
                <w:sz w:val="24"/>
              </w:rPr>
              <w:t>毕业要求3</w:t>
            </w:r>
          </w:p>
        </w:tc>
        <w:tc>
          <w:tcPr>
            <w:tcW w:w="1842" w:type="dxa"/>
            <w:vAlign w:val="center"/>
          </w:tcPr>
          <w:p w14:paraId="695B0CFF">
            <w:pPr>
              <w:spacing w:line="360" w:lineRule="exact"/>
              <w:jc w:val="center"/>
              <w:rPr>
                <w:rFonts w:eastAsia="方正黑体_GBK"/>
                <w:sz w:val="24"/>
              </w:rPr>
            </w:pPr>
          </w:p>
        </w:tc>
        <w:tc>
          <w:tcPr>
            <w:tcW w:w="1874" w:type="dxa"/>
            <w:vAlign w:val="center"/>
          </w:tcPr>
          <w:p w14:paraId="19A2828E">
            <w:pPr>
              <w:spacing w:line="360" w:lineRule="exact"/>
              <w:jc w:val="center"/>
              <w:rPr>
                <w:rFonts w:eastAsia="方正黑体_GBK"/>
                <w:sz w:val="24"/>
              </w:rPr>
            </w:pPr>
            <w:r>
              <w:rPr>
                <w:rFonts w:eastAsia="方正黑体_GBK"/>
                <w:sz w:val="24"/>
              </w:rPr>
              <w:t>√</w:t>
            </w:r>
          </w:p>
        </w:tc>
        <w:tc>
          <w:tcPr>
            <w:tcW w:w="1842" w:type="dxa"/>
            <w:vAlign w:val="center"/>
          </w:tcPr>
          <w:p w14:paraId="22239112">
            <w:pPr>
              <w:spacing w:line="360" w:lineRule="exact"/>
              <w:jc w:val="center"/>
              <w:rPr>
                <w:rFonts w:eastAsia="方正黑体_GBK"/>
                <w:sz w:val="24"/>
              </w:rPr>
            </w:pPr>
            <w:r>
              <w:rPr>
                <w:rFonts w:eastAsia="方正黑体_GBK"/>
                <w:sz w:val="24"/>
              </w:rPr>
              <w:t>√</w:t>
            </w:r>
          </w:p>
        </w:tc>
        <w:tc>
          <w:tcPr>
            <w:tcW w:w="1846" w:type="dxa"/>
            <w:vAlign w:val="center"/>
          </w:tcPr>
          <w:p w14:paraId="60C5EAC2">
            <w:pPr>
              <w:spacing w:line="360" w:lineRule="exact"/>
              <w:jc w:val="center"/>
              <w:rPr>
                <w:rFonts w:eastAsia="方正黑体_GBK"/>
                <w:sz w:val="24"/>
              </w:rPr>
            </w:pPr>
            <w:r>
              <w:rPr>
                <w:rFonts w:eastAsia="方正黑体_GBK"/>
                <w:sz w:val="24"/>
              </w:rPr>
              <w:t>√</w:t>
            </w:r>
          </w:p>
        </w:tc>
      </w:tr>
      <w:tr w14:paraId="077723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3CC09C58">
            <w:pPr>
              <w:spacing w:line="360" w:lineRule="exact"/>
              <w:jc w:val="center"/>
              <w:rPr>
                <w:rFonts w:eastAsia="方正黑体_GBK"/>
                <w:sz w:val="24"/>
              </w:rPr>
            </w:pPr>
            <w:r>
              <w:rPr>
                <w:rFonts w:eastAsia="方正黑体_GBK"/>
                <w:sz w:val="24"/>
              </w:rPr>
              <w:t>毕业要求4</w:t>
            </w:r>
          </w:p>
        </w:tc>
        <w:tc>
          <w:tcPr>
            <w:tcW w:w="1842" w:type="dxa"/>
            <w:vAlign w:val="center"/>
          </w:tcPr>
          <w:p w14:paraId="53DA22B7">
            <w:pPr>
              <w:spacing w:line="360" w:lineRule="exact"/>
              <w:jc w:val="center"/>
              <w:rPr>
                <w:rFonts w:eastAsia="方正黑体_GBK"/>
                <w:sz w:val="24"/>
              </w:rPr>
            </w:pPr>
            <w:r>
              <w:rPr>
                <w:rFonts w:eastAsia="方正黑体_GBK"/>
                <w:sz w:val="24"/>
              </w:rPr>
              <w:t>√</w:t>
            </w:r>
          </w:p>
        </w:tc>
        <w:tc>
          <w:tcPr>
            <w:tcW w:w="1874" w:type="dxa"/>
            <w:vAlign w:val="center"/>
          </w:tcPr>
          <w:p w14:paraId="3264E20F">
            <w:pPr>
              <w:spacing w:line="360" w:lineRule="exact"/>
              <w:jc w:val="center"/>
              <w:rPr>
                <w:rFonts w:eastAsia="方正黑体_GBK"/>
                <w:sz w:val="24"/>
              </w:rPr>
            </w:pPr>
            <w:r>
              <w:rPr>
                <w:rFonts w:eastAsia="方正黑体_GBK"/>
                <w:sz w:val="24"/>
              </w:rPr>
              <w:t>√</w:t>
            </w:r>
          </w:p>
        </w:tc>
        <w:tc>
          <w:tcPr>
            <w:tcW w:w="1842" w:type="dxa"/>
            <w:vAlign w:val="center"/>
          </w:tcPr>
          <w:p w14:paraId="1836A9DA">
            <w:pPr>
              <w:spacing w:line="360" w:lineRule="exact"/>
              <w:jc w:val="center"/>
              <w:rPr>
                <w:rFonts w:eastAsia="方正黑体_GBK"/>
                <w:sz w:val="24"/>
              </w:rPr>
            </w:pPr>
          </w:p>
        </w:tc>
        <w:tc>
          <w:tcPr>
            <w:tcW w:w="1846" w:type="dxa"/>
            <w:vAlign w:val="center"/>
          </w:tcPr>
          <w:p w14:paraId="1DA3B302">
            <w:pPr>
              <w:spacing w:line="360" w:lineRule="exact"/>
              <w:jc w:val="center"/>
              <w:rPr>
                <w:rFonts w:eastAsia="方正黑体_GBK"/>
                <w:sz w:val="24"/>
              </w:rPr>
            </w:pPr>
            <w:r>
              <w:rPr>
                <w:rFonts w:eastAsia="方正黑体_GBK"/>
                <w:sz w:val="24"/>
              </w:rPr>
              <w:t>√</w:t>
            </w:r>
          </w:p>
        </w:tc>
      </w:tr>
      <w:tr w14:paraId="430C7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72FA76E6">
            <w:pPr>
              <w:spacing w:line="360" w:lineRule="exact"/>
              <w:jc w:val="center"/>
              <w:rPr>
                <w:rFonts w:eastAsia="方正黑体_GBK"/>
                <w:sz w:val="24"/>
              </w:rPr>
            </w:pPr>
            <w:r>
              <w:rPr>
                <w:rFonts w:eastAsia="方正黑体_GBK"/>
                <w:sz w:val="24"/>
              </w:rPr>
              <w:t>毕业要求5</w:t>
            </w:r>
          </w:p>
        </w:tc>
        <w:tc>
          <w:tcPr>
            <w:tcW w:w="1842" w:type="dxa"/>
            <w:vAlign w:val="center"/>
          </w:tcPr>
          <w:p w14:paraId="1D140D5F">
            <w:pPr>
              <w:spacing w:line="360" w:lineRule="exact"/>
              <w:jc w:val="center"/>
              <w:rPr>
                <w:rFonts w:eastAsia="方正黑体_GBK"/>
                <w:sz w:val="24"/>
              </w:rPr>
            </w:pPr>
          </w:p>
        </w:tc>
        <w:tc>
          <w:tcPr>
            <w:tcW w:w="1874" w:type="dxa"/>
            <w:vAlign w:val="center"/>
          </w:tcPr>
          <w:p w14:paraId="43F521B6">
            <w:pPr>
              <w:spacing w:line="360" w:lineRule="exact"/>
              <w:jc w:val="center"/>
              <w:rPr>
                <w:rFonts w:eastAsia="方正黑体_GBK"/>
                <w:sz w:val="24"/>
              </w:rPr>
            </w:pPr>
            <w:r>
              <w:rPr>
                <w:rFonts w:eastAsia="方正黑体_GBK"/>
                <w:sz w:val="24"/>
              </w:rPr>
              <w:t>√</w:t>
            </w:r>
          </w:p>
        </w:tc>
        <w:tc>
          <w:tcPr>
            <w:tcW w:w="1842" w:type="dxa"/>
            <w:vAlign w:val="center"/>
          </w:tcPr>
          <w:p w14:paraId="2D145BF4">
            <w:pPr>
              <w:spacing w:line="360" w:lineRule="exact"/>
              <w:jc w:val="center"/>
              <w:rPr>
                <w:rFonts w:eastAsia="方正黑体_GBK"/>
                <w:sz w:val="24"/>
              </w:rPr>
            </w:pPr>
            <w:r>
              <w:rPr>
                <w:rFonts w:eastAsia="方正黑体_GBK"/>
                <w:sz w:val="24"/>
              </w:rPr>
              <w:t>√</w:t>
            </w:r>
          </w:p>
        </w:tc>
        <w:tc>
          <w:tcPr>
            <w:tcW w:w="1846" w:type="dxa"/>
            <w:vAlign w:val="center"/>
          </w:tcPr>
          <w:p w14:paraId="28211098">
            <w:pPr>
              <w:spacing w:line="360" w:lineRule="exact"/>
              <w:jc w:val="center"/>
              <w:rPr>
                <w:rFonts w:eastAsia="方正黑体_GBK"/>
                <w:sz w:val="24"/>
              </w:rPr>
            </w:pPr>
            <w:r>
              <w:rPr>
                <w:rFonts w:eastAsia="方正黑体_GBK"/>
                <w:sz w:val="24"/>
              </w:rPr>
              <w:t>√</w:t>
            </w:r>
          </w:p>
        </w:tc>
      </w:tr>
      <w:tr w14:paraId="352BF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54B49DBD">
            <w:pPr>
              <w:spacing w:line="360" w:lineRule="exact"/>
              <w:jc w:val="center"/>
              <w:rPr>
                <w:rFonts w:eastAsia="方正黑体_GBK"/>
                <w:sz w:val="24"/>
              </w:rPr>
            </w:pPr>
            <w:r>
              <w:rPr>
                <w:rFonts w:eastAsia="方正黑体_GBK"/>
                <w:sz w:val="24"/>
              </w:rPr>
              <w:t>毕业要求6</w:t>
            </w:r>
          </w:p>
        </w:tc>
        <w:tc>
          <w:tcPr>
            <w:tcW w:w="1842" w:type="dxa"/>
            <w:vAlign w:val="center"/>
          </w:tcPr>
          <w:p w14:paraId="657CE147">
            <w:pPr>
              <w:spacing w:line="360" w:lineRule="exact"/>
              <w:jc w:val="center"/>
              <w:rPr>
                <w:rFonts w:eastAsia="方正黑体_GBK"/>
                <w:sz w:val="24"/>
              </w:rPr>
            </w:pPr>
          </w:p>
        </w:tc>
        <w:tc>
          <w:tcPr>
            <w:tcW w:w="1874" w:type="dxa"/>
            <w:vAlign w:val="center"/>
          </w:tcPr>
          <w:p w14:paraId="398E2665">
            <w:pPr>
              <w:spacing w:line="360" w:lineRule="exact"/>
              <w:jc w:val="center"/>
              <w:rPr>
                <w:rFonts w:eastAsia="方正黑体_GBK"/>
                <w:sz w:val="24"/>
              </w:rPr>
            </w:pPr>
            <w:r>
              <w:rPr>
                <w:rFonts w:eastAsia="方正黑体_GBK"/>
                <w:sz w:val="24"/>
              </w:rPr>
              <w:t>√</w:t>
            </w:r>
          </w:p>
        </w:tc>
        <w:tc>
          <w:tcPr>
            <w:tcW w:w="1842" w:type="dxa"/>
            <w:vAlign w:val="center"/>
          </w:tcPr>
          <w:p w14:paraId="1A078E91">
            <w:pPr>
              <w:spacing w:line="360" w:lineRule="exact"/>
              <w:jc w:val="center"/>
              <w:rPr>
                <w:rFonts w:eastAsia="方正黑体_GBK"/>
                <w:sz w:val="24"/>
              </w:rPr>
            </w:pPr>
            <w:r>
              <w:rPr>
                <w:rFonts w:eastAsia="方正黑体_GBK"/>
                <w:sz w:val="24"/>
              </w:rPr>
              <w:t>√</w:t>
            </w:r>
          </w:p>
        </w:tc>
        <w:tc>
          <w:tcPr>
            <w:tcW w:w="1846" w:type="dxa"/>
            <w:vAlign w:val="center"/>
          </w:tcPr>
          <w:p w14:paraId="230179BE">
            <w:pPr>
              <w:spacing w:line="360" w:lineRule="exact"/>
              <w:jc w:val="center"/>
              <w:rPr>
                <w:rFonts w:eastAsia="方正黑体_GBK"/>
                <w:sz w:val="24"/>
              </w:rPr>
            </w:pPr>
            <w:r>
              <w:rPr>
                <w:rFonts w:eastAsia="方正黑体_GBK"/>
                <w:sz w:val="24"/>
              </w:rPr>
              <w:t>√</w:t>
            </w:r>
          </w:p>
        </w:tc>
      </w:tr>
      <w:tr w14:paraId="38428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458845E6">
            <w:pPr>
              <w:spacing w:line="360" w:lineRule="exact"/>
              <w:jc w:val="center"/>
              <w:rPr>
                <w:rFonts w:eastAsia="方正黑体_GBK"/>
                <w:sz w:val="24"/>
              </w:rPr>
            </w:pPr>
            <w:r>
              <w:rPr>
                <w:rFonts w:eastAsia="方正黑体_GBK"/>
                <w:sz w:val="24"/>
              </w:rPr>
              <w:t>毕业要求7</w:t>
            </w:r>
          </w:p>
        </w:tc>
        <w:tc>
          <w:tcPr>
            <w:tcW w:w="1842" w:type="dxa"/>
            <w:vAlign w:val="center"/>
          </w:tcPr>
          <w:p w14:paraId="0F171E3E">
            <w:pPr>
              <w:spacing w:line="360" w:lineRule="exact"/>
              <w:jc w:val="center"/>
              <w:rPr>
                <w:rFonts w:eastAsia="方正黑体_GBK"/>
                <w:sz w:val="24"/>
              </w:rPr>
            </w:pPr>
            <w:r>
              <w:rPr>
                <w:rFonts w:eastAsia="方正黑体_GBK"/>
                <w:sz w:val="24"/>
              </w:rPr>
              <w:t>√</w:t>
            </w:r>
          </w:p>
        </w:tc>
        <w:tc>
          <w:tcPr>
            <w:tcW w:w="1874" w:type="dxa"/>
            <w:vAlign w:val="center"/>
          </w:tcPr>
          <w:p w14:paraId="05C3313B">
            <w:pPr>
              <w:spacing w:line="360" w:lineRule="exact"/>
              <w:jc w:val="center"/>
              <w:rPr>
                <w:rFonts w:eastAsia="方正黑体_GBK"/>
                <w:sz w:val="24"/>
              </w:rPr>
            </w:pPr>
          </w:p>
        </w:tc>
        <w:tc>
          <w:tcPr>
            <w:tcW w:w="1842" w:type="dxa"/>
            <w:vAlign w:val="center"/>
          </w:tcPr>
          <w:p w14:paraId="05660120">
            <w:pPr>
              <w:spacing w:line="360" w:lineRule="exact"/>
              <w:jc w:val="center"/>
              <w:rPr>
                <w:rFonts w:eastAsia="方正黑体_GBK"/>
                <w:sz w:val="24"/>
              </w:rPr>
            </w:pPr>
            <w:r>
              <w:rPr>
                <w:rFonts w:eastAsia="方正黑体_GBK"/>
                <w:sz w:val="24"/>
              </w:rPr>
              <w:t>√</w:t>
            </w:r>
          </w:p>
        </w:tc>
        <w:tc>
          <w:tcPr>
            <w:tcW w:w="1846" w:type="dxa"/>
            <w:vAlign w:val="center"/>
          </w:tcPr>
          <w:p w14:paraId="5FD88068">
            <w:pPr>
              <w:spacing w:line="360" w:lineRule="exact"/>
              <w:jc w:val="center"/>
              <w:rPr>
                <w:rFonts w:eastAsia="方正黑体_GBK"/>
                <w:sz w:val="24"/>
              </w:rPr>
            </w:pPr>
            <w:r>
              <w:rPr>
                <w:rFonts w:eastAsia="方正黑体_GBK"/>
                <w:sz w:val="24"/>
              </w:rPr>
              <w:t>√</w:t>
            </w:r>
          </w:p>
        </w:tc>
      </w:tr>
      <w:tr w14:paraId="68A9F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7A213985">
            <w:pPr>
              <w:spacing w:line="360" w:lineRule="exact"/>
              <w:jc w:val="center"/>
              <w:rPr>
                <w:rFonts w:eastAsia="方正黑体_GBK"/>
                <w:sz w:val="24"/>
              </w:rPr>
            </w:pPr>
            <w:r>
              <w:rPr>
                <w:rFonts w:eastAsia="方正黑体_GBK"/>
                <w:sz w:val="24"/>
              </w:rPr>
              <w:t>毕业要求8</w:t>
            </w:r>
          </w:p>
        </w:tc>
        <w:tc>
          <w:tcPr>
            <w:tcW w:w="1842" w:type="dxa"/>
            <w:vAlign w:val="center"/>
          </w:tcPr>
          <w:p w14:paraId="40576308">
            <w:pPr>
              <w:spacing w:line="360" w:lineRule="exact"/>
              <w:jc w:val="center"/>
              <w:rPr>
                <w:rFonts w:eastAsia="方正黑体_GBK"/>
                <w:sz w:val="24"/>
              </w:rPr>
            </w:pPr>
            <w:r>
              <w:rPr>
                <w:rFonts w:eastAsia="方正黑体_GBK"/>
                <w:sz w:val="24"/>
              </w:rPr>
              <w:t>√</w:t>
            </w:r>
          </w:p>
        </w:tc>
        <w:tc>
          <w:tcPr>
            <w:tcW w:w="1874" w:type="dxa"/>
            <w:vAlign w:val="center"/>
          </w:tcPr>
          <w:p w14:paraId="7396A893">
            <w:pPr>
              <w:spacing w:line="360" w:lineRule="exact"/>
              <w:jc w:val="center"/>
              <w:rPr>
                <w:rFonts w:eastAsia="方正黑体_GBK"/>
                <w:sz w:val="24"/>
              </w:rPr>
            </w:pPr>
          </w:p>
        </w:tc>
        <w:tc>
          <w:tcPr>
            <w:tcW w:w="1842" w:type="dxa"/>
            <w:vAlign w:val="center"/>
          </w:tcPr>
          <w:p w14:paraId="353E0A1E">
            <w:pPr>
              <w:spacing w:line="360" w:lineRule="exact"/>
              <w:jc w:val="center"/>
              <w:rPr>
                <w:rFonts w:eastAsia="方正黑体_GBK"/>
                <w:sz w:val="24"/>
              </w:rPr>
            </w:pPr>
            <w:r>
              <w:rPr>
                <w:rFonts w:eastAsia="方正黑体_GBK"/>
                <w:sz w:val="24"/>
              </w:rPr>
              <w:t>√</w:t>
            </w:r>
          </w:p>
        </w:tc>
        <w:tc>
          <w:tcPr>
            <w:tcW w:w="1846" w:type="dxa"/>
            <w:vAlign w:val="center"/>
          </w:tcPr>
          <w:p w14:paraId="62E7693B">
            <w:pPr>
              <w:spacing w:line="360" w:lineRule="exact"/>
              <w:jc w:val="center"/>
              <w:rPr>
                <w:rFonts w:eastAsia="方正黑体_GBK"/>
                <w:sz w:val="24"/>
              </w:rPr>
            </w:pPr>
            <w:r>
              <w:rPr>
                <w:rFonts w:eastAsia="方正黑体_GBK"/>
                <w:sz w:val="24"/>
              </w:rPr>
              <w:t>√</w:t>
            </w:r>
          </w:p>
        </w:tc>
      </w:tr>
      <w:tr w14:paraId="4196C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305E7004">
            <w:pPr>
              <w:spacing w:line="360" w:lineRule="exact"/>
              <w:jc w:val="center"/>
              <w:rPr>
                <w:rFonts w:eastAsia="方正黑体_GBK"/>
                <w:sz w:val="24"/>
              </w:rPr>
            </w:pPr>
            <w:r>
              <w:rPr>
                <w:rFonts w:eastAsia="方正黑体_GBK"/>
                <w:sz w:val="24"/>
              </w:rPr>
              <w:t>毕业要求</w:t>
            </w:r>
            <w:r>
              <w:rPr>
                <w:rFonts w:hint="eastAsia" w:eastAsia="方正黑体_GBK"/>
                <w:sz w:val="24"/>
              </w:rPr>
              <w:t>9</w:t>
            </w:r>
          </w:p>
        </w:tc>
        <w:tc>
          <w:tcPr>
            <w:tcW w:w="1842" w:type="dxa"/>
            <w:vAlign w:val="center"/>
          </w:tcPr>
          <w:p w14:paraId="29EA46E2">
            <w:pPr>
              <w:spacing w:line="360" w:lineRule="exact"/>
              <w:jc w:val="center"/>
              <w:rPr>
                <w:rFonts w:eastAsia="方正黑体_GBK"/>
                <w:sz w:val="24"/>
              </w:rPr>
            </w:pPr>
            <w:r>
              <w:rPr>
                <w:rFonts w:eastAsia="方正黑体_GBK"/>
                <w:sz w:val="24"/>
              </w:rPr>
              <w:t>√</w:t>
            </w:r>
          </w:p>
        </w:tc>
        <w:tc>
          <w:tcPr>
            <w:tcW w:w="1874" w:type="dxa"/>
            <w:vAlign w:val="center"/>
          </w:tcPr>
          <w:p w14:paraId="3F9AF3B6">
            <w:pPr>
              <w:spacing w:line="360" w:lineRule="exact"/>
              <w:jc w:val="center"/>
              <w:rPr>
                <w:rFonts w:eastAsia="方正黑体_GBK"/>
                <w:sz w:val="24"/>
              </w:rPr>
            </w:pPr>
            <w:r>
              <w:rPr>
                <w:rFonts w:eastAsia="方正黑体_GBK"/>
                <w:sz w:val="24"/>
              </w:rPr>
              <w:t>√</w:t>
            </w:r>
          </w:p>
        </w:tc>
        <w:tc>
          <w:tcPr>
            <w:tcW w:w="1842" w:type="dxa"/>
            <w:vAlign w:val="center"/>
          </w:tcPr>
          <w:p w14:paraId="1F2E7C5D">
            <w:pPr>
              <w:spacing w:line="360" w:lineRule="exact"/>
              <w:jc w:val="center"/>
              <w:rPr>
                <w:rFonts w:eastAsia="方正黑体_GBK"/>
                <w:sz w:val="24"/>
              </w:rPr>
            </w:pPr>
            <w:r>
              <w:rPr>
                <w:rFonts w:eastAsia="方正黑体_GBK"/>
                <w:sz w:val="24"/>
              </w:rPr>
              <w:t>√</w:t>
            </w:r>
          </w:p>
        </w:tc>
        <w:tc>
          <w:tcPr>
            <w:tcW w:w="1846" w:type="dxa"/>
            <w:vAlign w:val="center"/>
          </w:tcPr>
          <w:p w14:paraId="75B684FC">
            <w:pPr>
              <w:spacing w:line="360" w:lineRule="exact"/>
              <w:jc w:val="center"/>
              <w:rPr>
                <w:rFonts w:eastAsia="方正黑体_GBK"/>
                <w:sz w:val="24"/>
              </w:rPr>
            </w:pPr>
            <w:r>
              <w:rPr>
                <w:rFonts w:eastAsia="方正黑体_GBK"/>
                <w:sz w:val="24"/>
              </w:rPr>
              <w:t>√</w:t>
            </w:r>
          </w:p>
        </w:tc>
      </w:tr>
      <w:tr w14:paraId="64F2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1738" w:type="dxa"/>
            <w:vAlign w:val="center"/>
          </w:tcPr>
          <w:p w14:paraId="4F18E457">
            <w:pPr>
              <w:spacing w:line="360" w:lineRule="exact"/>
              <w:jc w:val="center"/>
              <w:rPr>
                <w:rFonts w:eastAsia="方正黑体_GBK"/>
                <w:sz w:val="24"/>
              </w:rPr>
            </w:pPr>
            <w:r>
              <w:rPr>
                <w:rFonts w:eastAsia="方正黑体_GBK"/>
                <w:sz w:val="24"/>
              </w:rPr>
              <w:t>毕业要求</w:t>
            </w:r>
            <w:r>
              <w:rPr>
                <w:rFonts w:hint="eastAsia" w:eastAsia="方正黑体_GBK"/>
                <w:sz w:val="24"/>
              </w:rPr>
              <w:t>10</w:t>
            </w:r>
          </w:p>
        </w:tc>
        <w:tc>
          <w:tcPr>
            <w:tcW w:w="1842" w:type="dxa"/>
            <w:vAlign w:val="center"/>
          </w:tcPr>
          <w:p w14:paraId="7B432F29">
            <w:pPr>
              <w:spacing w:line="360" w:lineRule="exact"/>
              <w:jc w:val="center"/>
              <w:rPr>
                <w:rFonts w:eastAsia="方正黑体_GBK"/>
                <w:sz w:val="24"/>
              </w:rPr>
            </w:pPr>
            <w:r>
              <w:rPr>
                <w:rFonts w:eastAsia="方正黑体_GBK"/>
                <w:sz w:val="24"/>
              </w:rPr>
              <w:t>√</w:t>
            </w:r>
          </w:p>
        </w:tc>
        <w:tc>
          <w:tcPr>
            <w:tcW w:w="1874" w:type="dxa"/>
            <w:vAlign w:val="center"/>
          </w:tcPr>
          <w:p w14:paraId="20126BFF">
            <w:pPr>
              <w:spacing w:line="360" w:lineRule="exact"/>
              <w:jc w:val="center"/>
              <w:rPr>
                <w:rFonts w:eastAsia="方正黑体_GBK"/>
                <w:sz w:val="24"/>
              </w:rPr>
            </w:pPr>
            <w:r>
              <w:rPr>
                <w:rFonts w:eastAsia="方正黑体_GBK"/>
                <w:sz w:val="24"/>
              </w:rPr>
              <w:t>√</w:t>
            </w:r>
          </w:p>
        </w:tc>
        <w:tc>
          <w:tcPr>
            <w:tcW w:w="1842" w:type="dxa"/>
            <w:vAlign w:val="center"/>
          </w:tcPr>
          <w:p w14:paraId="0EAFED4C">
            <w:pPr>
              <w:spacing w:line="360" w:lineRule="exact"/>
              <w:jc w:val="center"/>
              <w:rPr>
                <w:rFonts w:eastAsia="方正黑体_GBK"/>
                <w:sz w:val="24"/>
              </w:rPr>
            </w:pPr>
            <w:r>
              <w:rPr>
                <w:rFonts w:eastAsia="方正黑体_GBK"/>
                <w:sz w:val="24"/>
              </w:rPr>
              <w:t>√</w:t>
            </w:r>
          </w:p>
        </w:tc>
        <w:tc>
          <w:tcPr>
            <w:tcW w:w="1846" w:type="dxa"/>
            <w:vAlign w:val="center"/>
          </w:tcPr>
          <w:p w14:paraId="2C8C3A2B">
            <w:pPr>
              <w:spacing w:line="360" w:lineRule="exact"/>
              <w:jc w:val="center"/>
              <w:rPr>
                <w:rFonts w:eastAsia="方正黑体_GBK"/>
                <w:sz w:val="24"/>
              </w:rPr>
            </w:pPr>
            <w:r>
              <w:rPr>
                <w:rFonts w:eastAsia="方正黑体_GBK"/>
                <w:sz w:val="24"/>
              </w:rPr>
              <w:t>√</w:t>
            </w:r>
          </w:p>
        </w:tc>
      </w:tr>
    </w:tbl>
    <w:p w14:paraId="04FED8AE">
      <w:pPr>
        <w:spacing w:before="156" w:beforeLines="50" w:line="360" w:lineRule="exact"/>
        <w:jc w:val="left"/>
        <w:rPr>
          <w:rFonts w:ascii="方正楷体_GBK" w:eastAsia="方正楷体_GBK"/>
          <w:sz w:val="24"/>
        </w:rPr>
      </w:pPr>
      <w:r>
        <w:rPr>
          <w:rFonts w:hint="eastAsia" w:ascii="方正楷体_GBK" w:eastAsia="方正楷体_GBK"/>
          <w:sz w:val="24"/>
        </w:rPr>
        <w:t>注：表格中毕业要求对培养目标的支撑用√表示。</w:t>
      </w:r>
    </w:p>
    <w:p w14:paraId="611FA22D">
      <w:pPr>
        <w:spacing w:before="156" w:beforeLines="50" w:line="360" w:lineRule="exact"/>
        <w:jc w:val="left"/>
        <w:rPr>
          <w:rFonts w:ascii="方正楷体_GBK" w:eastAsia="方正楷体_GBK"/>
          <w:sz w:val="24"/>
        </w:rPr>
      </w:pPr>
    </w:p>
    <w:p w14:paraId="65342D39">
      <w:pPr>
        <w:spacing w:before="156" w:beforeLines="50" w:line="360" w:lineRule="exact"/>
        <w:jc w:val="left"/>
        <w:rPr>
          <w:rFonts w:ascii="方正黑体_GBK" w:eastAsia="方正黑体_GBK"/>
          <w:color w:val="0D0D0D"/>
          <w:kern w:val="0"/>
          <w:sz w:val="32"/>
          <w:szCs w:val="32"/>
        </w:rPr>
        <w:sectPr>
          <w:pgSz w:w="11906" w:h="16838"/>
          <w:pgMar w:top="2098" w:right="1418" w:bottom="1985" w:left="1418" w:header="851" w:footer="992" w:gutter="0"/>
          <w:cols w:space="425" w:num="1"/>
          <w:docGrid w:type="lines" w:linePitch="312" w:charSpace="0"/>
        </w:sectPr>
      </w:pPr>
    </w:p>
    <w:p w14:paraId="5107CCE1">
      <w:pPr>
        <w:spacing w:after="312" w:afterLines="100" w:line="600" w:lineRule="exact"/>
        <w:ind w:firstLine="640"/>
        <w:rPr>
          <w:rFonts w:ascii="方正黑体_GBK" w:eastAsia="方正黑体_GBK"/>
          <w:color w:val="0D0D0D"/>
          <w:kern w:val="0"/>
          <w:sz w:val="32"/>
          <w:szCs w:val="32"/>
        </w:rPr>
      </w:pPr>
      <w:bookmarkStart w:id="0" w:name="_Hlk200638691"/>
      <w:r>
        <w:rPr>
          <w:rFonts w:ascii="方正黑体_GBK" w:eastAsia="方正黑体_GBK"/>
          <w:color w:val="0D0D0D"/>
          <w:kern w:val="0"/>
          <w:sz w:val="32"/>
          <w:szCs w:val="32"/>
        </w:rPr>
        <w:t>八、课程体系支撑毕业要求矩阵图</w:t>
      </w:r>
    </w:p>
    <w:tbl>
      <w:tblPr>
        <w:tblStyle w:val="948"/>
        <w:tblW w:w="14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157"/>
        <w:gridCol w:w="2926"/>
        <w:gridCol w:w="517"/>
        <w:gridCol w:w="561"/>
        <w:gridCol w:w="505"/>
        <w:gridCol w:w="528"/>
        <w:gridCol w:w="549"/>
        <w:gridCol w:w="493"/>
        <w:gridCol w:w="526"/>
        <w:gridCol w:w="486"/>
        <w:gridCol w:w="559"/>
        <w:gridCol w:w="507"/>
        <w:gridCol w:w="559"/>
        <w:gridCol w:w="576"/>
        <w:gridCol w:w="492"/>
        <w:gridCol w:w="540"/>
        <w:gridCol w:w="538"/>
        <w:gridCol w:w="540"/>
        <w:gridCol w:w="549"/>
        <w:gridCol w:w="540"/>
        <w:gridCol w:w="549"/>
        <w:gridCol w:w="608"/>
      </w:tblGrid>
      <w:tr w14:paraId="0DFF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tblHeader/>
          <w:jc w:val="center"/>
        </w:trPr>
        <w:tc>
          <w:tcPr>
            <w:tcW w:w="1157" w:type="dxa"/>
            <w:vMerge w:val="restart"/>
            <w:vAlign w:val="center"/>
          </w:tcPr>
          <w:p w14:paraId="0AE0E511">
            <w:pPr>
              <w:spacing w:line="360" w:lineRule="exact"/>
              <w:ind w:left="-105" w:leftChars="-50" w:right="-105" w:rightChars="-50"/>
              <w:jc w:val="center"/>
              <w:rPr>
                <w:rFonts w:eastAsia="黑体"/>
                <w:szCs w:val="21"/>
              </w:rPr>
            </w:pPr>
            <w:r>
              <w:rPr>
                <w:rFonts w:eastAsia="黑体"/>
                <w:szCs w:val="21"/>
              </w:rPr>
              <w:t>课程代码</w:t>
            </w:r>
          </w:p>
        </w:tc>
        <w:tc>
          <w:tcPr>
            <w:tcW w:w="2926" w:type="dxa"/>
            <w:vMerge w:val="restart"/>
            <w:vAlign w:val="center"/>
          </w:tcPr>
          <w:p w14:paraId="742125B0">
            <w:pPr>
              <w:spacing w:line="360" w:lineRule="exact"/>
              <w:ind w:left="-105" w:leftChars="-50" w:right="-105" w:rightChars="-50"/>
              <w:jc w:val="center"/>
              <w:rPr>
                <w:rFonts w:eastAsia="黑体"/>
                <w:szCs w:val="21"/>
              </w:rPr>
            </w:pPr>
            <w:r>
              <w:rPr>
                <w:rFonts w:eastAsia="黑体"/>
                <w:szCs w:val="21"/>
              </w:rPr>
              <w:t>课程名称</w:t>
            </w:r>
          </w:p>
        </w:tc>
        <w:tc>
          <w:tcPr>
            <w:tcW w:w="1078" w:type="dxa"/>
            <w:gridSpan w:val="2"/>
            <w:vAlign w:val="center"/>
          </w:tcPr>
          <w:p w14:paraId="4233704C">
            <w:pPr>
              <w:spacing w:line="360" w:lineRule="exact"/>
              <w:ind w:left="-105" w:leftChars="-50" w:right="-105" w:rightChars="-50"/>
              <w:jc w:val="center"/>
              <w:rPr>
                <w:rFonts w:eastAsia="黑体"/>
                <w:szCs w:val="21"/>
              </w:rPr>
            </w:pPr>
            <w:r>
              <w:rPr>
                <w:rFonts w:eastAsia="黑体"/>
                <w:szCs w:val="21"/>
              </w:rPr>
              <w:t>1思想品德</w:t>
            </w:r>
          </w:p>
        </w:tc>
        <w:tc>
          <w:tcPr>
            <w:tcW w:w="1033" w:type="dxa"/>
            <w:gridSpan w:val="2"/>
            <w:vAlign w:val="center"/>
          </w:tcPr>
          <w:p w14:paraId="40CE0E0E">
            <w:pPr>
              <w:spacing w:line="360" w:lineRule="exact"/>
              <w:ind w:left="-105" w:leftChars="-50" w:right="-105" w:rightChars="-50"/>
              <w:jc w:val="center"/>
              <w:rPr>
                <w:rFonts w:eastAsia="黑体"/>
                <w:szCs w:val="21"/>
              </w:rPr>
            </w:pPr>
            <w:r>
              <w:rPr>
                <w:rFonts w:eastAsia="黑体"/>
                <w:szCs w:val="21"/>
              </w:rPr>
              <w:t>2学科知识</w:t>
            </w:r>
          </w:p>
        </w:tc>
        <w:tc>
          <w:tcPr>
            <w:tcW w:w="1042" w:type="dxa"/>
            <w:gridSpan w:val="2"/>
            <w:vAlign w:val="center"/>
          </w:tcPr>
          <w:p w14:paraId="310045F4">
            <w:pPr>
              <w:spacing w:line="360" w:lineRule="exact"/>
              <w:ind w:left="-105" w:leftChars="-50" w:right="-105" w:rightChars="-50"/>
              <w:jc w:val="center"/>
              <w:rPr>
                <w:rFonts w:eastAsia="黑体"/>
                <w:szCs w:val="21"/>
              </w:rPr>
            </w:pPr>
            <w:r>
              <w:rPr>
                <w:rFonts w:eastAsia="黑体"/>
                <w:szCs w:val="21"/>
              </w:rPr>
              <w:t>3实践能力</w:t>
            </w:r>
          </w:p>
        </w:tc>
        <w:tc>
          <w:tcPr>
            <w:tcW w:w="1012" w:type="dxa"/>
            <w:gridSpan w:val="2"/>
            <w:vAlign w:val="center"/>
          </w:tcPr>
          <w:p w14:paraId="2354A838">
            <w:pPr>
              <w:spacing w:line="360" w:lineRule="exact"/>
              <w:ind w:left="-105" w:leftChars="-50" w:right="-105" w:rightChars="-50"/>
              <w:jc w:val="center"/>
              <w:rPr>
                <w:rFonts w:eastAsia="黑体"/>
                <w:szCs w:val="21"/>
              </w:rPr>
            </w:pPr>
            <w:r>
              <w:rPr>
                <w:rFonts w:eastAsia="黑体"/>
                <w:szCs w:val="21"/>
              </w:rPr>
              <w:t>4逻辑思维</w:t>
            </w:r>
          </w:p>
        </w:tc>
        <w:tc>
          <w:tcPr>
            <w:tcW w:w="1066" w:type="dxa"/>
            <w:gridSpan w:val="2"/>
            <w:vAlign w:val="center"/>
          </w:tcPr>
          <w:p w14:paraId="25985223">
            <w:pPr>
              <w:spacing w:line="360" w:lineRule="exact"/>
              <w:ind w:left="-105" w:leftChars="-50" w:right="-105" w:rightChars="-50"/>
              <w:jc w:val="center"/>
              <w:rPr>
                <w:rFonts w:eastAsia="黑体"/>
                <w:szCs w:val="21"/>
              </w:rPr>
            </w:pPr>
            <w:r>
              <w:rPr>
                <w:rFonts w:eastAsia="黑体"/>
                <w:szCs w:val="21"/>
              </w:rPr>
              <w:t>5创新能力</w:t>
            </w:r>
          </w:p>
        </w:tc>
        <w:tc>
          <w:tcPr>
            <w:tcW w:w="1135" w:type="dxa"/>
            <w:gridSpan w:val="2"/>
            <w:vAlign w:val="center"/>
          </w:tcPr>
          <w:p w14:paraId="4F32C56B">
            <w:pPr>
              <w:spacing w:line="360" w:lineRule="exact"/>
              <w:ind w:left="-105" w:leftChars="-50" w:right="-105" w:rightChars="-50"/>
              <w:jc w:val="center"/>
              <w:rPr>
                <w:rFonts w:eastAsia="黑体"/>
                <w:szCs w:val="21"/>
              </w:rPr>
            </w:pPr>
            <w:r>
              <w:rPr>
                <w:rFonts w:eastAsia="黑体"/>
                <w:szCs w:val="21"/>
              </w:rPr>
              <w:t>6信息能力</w:t>
            </w:r>
          </w:p>
        </w:tc>
        <w:tc>
          <w:tcPr>
            <w:tcW w:w="1032" w:type="dxa"/>
            <w:gridSpan w:val="2"/>
            <w:vAlign w:val="center"/>
          </w:tcPr>
          <w:p w14:paraId="6655B2BE">
            <w:pPr>
              <w:spacing w:line="360" w:lineRule="exact"/>
              <w:ind w:left="-105" w:leftChars="-50" w:right="-105" w:rightChars="-50"/>
              <w:jc w:val="center"/>
              <w:rPr>
                <w:rFonts w:eastAsia="黑体"/>
                <w:szCs w:val="21"/>
              </w:rPr>
            </w:pPr>
            <w:r>
              <w:rPr>
                <w:rFonts w:eastAsia="黑体"/>
                <w:szCs w:val="21"/>
              </w:rPr>
              <w:t>7沟通表达</w:t>
            </w:r>
          </w:p>
        </w:tc>
        <w:tc>
          <w:tcPr>
            <w:tcW w:w="1078" w:type="dxa"/>
            <w:gridSpan w:val="2"/>
            <w:vAlign w:val="center"/>
          </w:tcPr>
          <w:p w14:paraId="0A07144E">
            <w:pPr>
              <w:spacing w:line="360" w:lineRule="exact"/>
              <w:ind w:left="-105" w:leftChars="-50" w:right="-105" w:rightChars="-50"/>
              <w:jc w:val="center"/>
              <w:rPr>
                <w:rFonts w:eastAsia="黑体"/>
                <w:szCs w:val="21"/>
              </w:rPr>
            </w:pPr>
            <w:r>
              <w:rPr>
                <w:rFonts w:eastAsia="黑体"/>
                <w:szCs w:val="21"/>
              </w:rPr>
              <w:t>8团队合作</w:t>
            </w:r>
          </w:p>
        </w:tc>
        <w:tc>
          <w:tcPr>
            <w:tcW w:w="1089" w:type="dxa"/>
            <w:gridSpan w:val="2"/>
            <w:vAlign w:val="center"/>
          </w:tcPr>
          <w:p w14:paraId="33741488">
            <w:pPr>
              <w:spacing w:line="360" w:lineRule="exact"/>
              <w:ind w:left="-105" w:leftChars="-50" w:right="-105" w:rightChars="-50"/>
              <w:jc w:val="center"/>
              <w:rPr>
                <w:rFonts w:eastAsia="黑体"/>
                <w:szCs w:val="21"/>
              </w:rPr>
            </w:pPr>
            <w:r>
              <w:rPr>
                <w:rFonts w:eastAsia="黑体"/>
                <w:szCs w:val="21"/>
              </w:rPr>
              <w:t>9国际视野</w:t>
            </w:r>
          </w:p>
        </w:tc>
        <w:tc>
          <w:tcPr>
            <w:tcW w:w="1157" w:type="dxa"/>
            <w:gridSpan w:val="2"/>
            <w:vAlign w:val="center"/>
          </w:tcPr>
          <w:p w14:paraId="14CFE3CF">
            <w:pPr>
              <w:spacing w:line="360" w:lineRule="exact"/>
              <w:ind w:left="-105" w:leftChars="-50" w:right="-105" w:rightChars="-50"/>
              <w:jc w:val="center"/>
              <w:rPr>
                <w:rFonts w:eastAsia="黑体"/>
                <w:szCs w:val="21"/>
              </w:rPr>
            </w:pPr>
            <w:r>
              <w:rPr>
                <w:rFonts w:eastAsia="黑体"/>
                <w:szCs w:val="21"/>
              </w:rPr>
              <w:t>10终身学习</w:t>
            </w:r>
          </w:p>
        </w:tc>
      </w:tr>
      <w:tr w14:paraId="756E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tblHeader/>
          <w:jc w:val="center"/>
        </w:trPr>
        <w:tc>
          <w:tcPr>
            <w:tcW w:w="1157" w:type="dxa"/>
            <w:vMerge w:val="continue"/>
            <w:vAlign w:val="center"/>
          </w:tcPr>
          <w:p w14:paraId="054FF88D">
            <w:pPr>
              <w:overflowPunct w:val="0"/>
              <w:snapToGrid w:val="0"/>
              <w:jc w:val="center"/>
              <w:rPr>
                <w:rFonts w:eastAsia="方正仿宋_GBK"/>
                <w:sz w:val="18"/>
                <w:szCs w:val="18"/>
              </w:rPr>
            </w:pPr>
          </w:p>
        </w:tc>
        <w:tc>
          <w:tcPr>
            <w:tcW w:w="2926" w:type="dxa"/>
            <w:vMerge w:val="continue"/>
            <w:vAlign w:val="center"/>
          </w:tcPr>
          <w:p w14:paraId="4797B671">
            <w:pPr>
              <w:overflowPunct w:val="0"/>
              <w:snapToGrid w:val="0"/>
              <w:jc w:val="center"/>
              <w:rPr>
                <w:rFonts w:eastAsia="方正仿宋_GBK"/>
                <w:sz w:val="18"/>
                <w:szCs w:val="18"/>
              </w:rPr>
            </w:pPr>
          </w:p>
        </w:tc>
        <w:tc>
          <w:tcPr>
            <w:tcW w:w="517" w:type="dxa"/>
            <w:vAlign w:val="center"/>
          </w:tcPr>
          <w:p w14:paraId="5D10D64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561" w:type="dxa"/>
            <w:vAlign w:val="center"/>
          </w:tcPr>
          <w:p w14:paraId="2F6E78C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505" w:type="dxa"/>
            <w:vAlign w:val="center"/>
          </w:tcPr>
          <w:p w14:paraId="731ACE9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28" w:type="dxa"/>
            <w:vAlign w:val="center"/>
          </w:tcPr>
          <w:p w14:paraId="122610F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2.2</w:t>
            </w:r>
          </w:p>
        </w:tc>
        <w:tc>
          <w:tcPr>
            <w:tcW w:w="549" w:type="dxa"/>
            <w:vAlign w:val="center"/>
          </w:tcPr>
          <w:p w14:paraId="460BB31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3.1</w:t>
            </w:r>
          </w:p>
        </w:tc>
        <w:tc>
          <w:tcPr>
            <w:tcW w:w="493" w:type="dxa"/>
            <w:vAlign w:val="center"/>
          </w:tcPr>
          <w:p w14:paraId="34C2CA6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3.2</w:t>
            </w:r>
          </w:p>
        </w:tc>
        <w:tc>
          <w:tcPr>
            <w:tcW w:w="526" w:type="dxa"/>
            <w:vAlign w:val="center"/>
          </w:tcPr>
          <w:p w14:paraId="515B376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4.1</w:t>
            </w:r>
          </w:p>
        </w:tc>
        <w:tc>
          <w:tcPr>
            <w:tcW w:w="486" w:type="dxa"/>
            <w:vAlign w:val="center"/>
          </w:tcPr>
          <w:p w14:paraId="183383B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4.2</w:t>
            </w:r>
          </w:p>
        </w:tc>
        <w:tc>
          <w:tcPr>
            <w:tcW w:w="559" w:type="dxa"/>
            <w:vAlign w:val="center"/>
          </w:tcPr>
          <w:p w14:paraId="4B03787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5.1</w:t>
            </w:r>
          </w:p>
        </w:tc>
        <w:tc>
          <w:tcPr>
            <w:tcW w:w="507" w:type="dxa"/>
            <w:vAlign w:val="center"/>
          </w:tcPr>
          <w:p w14:paraId="60D1B82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5.2</w:t>
            </w:r>
          </w:p>
        </w:tc>
        <w:tc>
          <w:tcPr>
            <w:tcW w:w="559" w:type="dxa"/>
            <w:vAlign w:val="center"/>
          </w:tcPr>
          <w:p w14:paraId="5AED4E8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6.1</w:t>
            </w:r>
          </w:p>
        </w:tc>
        <w:tc>
          <w:tcPr>
            <w:tcW w:w="576" w:type="dxa"/>
            <w:vAlign w:val="center"/>
          </w:tcPr>
          <w:p w14:paraId="61A1FF3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6.2</w:t>
            </w:r>
          </w:p>
        </w:tc>
        <w:tc>
          <w:tcPr>
            <w:tcW w:w="492" w:type="dxa"/>
            <w:vAlign w:val="center"/>
          </w:tcPr>
          <w:p w14:paraId="04A304A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7.1</w:t>
            </w:r>
          </w:p>
        </w:tc>
        <w:tc>
          <w:tcPr>
            <w:tcW w:w="540" w:type="dxa"/>
            <w:vAlign w:val="center"/>
          </w:tcPr>
          <w:p w14:paraId="23C4419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7.2</w:t>
            </w:r>
          </w:p>
        </w:tc>
        <w:tc>
          <w:tcPr>
            <w:tcW w:w="538" w:type="dxa"/>
            <w:vAlign w:val="center"/>
          </w:tcPr>
          <w:p w14:paraId="0FC75A8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8.1</w:t>
            </w:r>
          </w:p>
        </w:tc>
        <w:tc>
          <w:tcPr>
            <w:tcW w:w="540" w:type="dxa"/>
            <w:vAlign w:val="center"/>
          </w:tcPr>
          <w:p w14:paraId="18A7DA9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8.2</w:t>
            </w:r>
          </w:p>
        </w:tc>
        <w:tc>
          <w:tcPr>
            <w:tcW w:w="549" w:type="dxa"/>
            <w:vAlign w:val="center"/>
          </w:tcPr>
          <w:p w14:paraId="1439CBB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9.1</w:t>
            </w:r>
          </w:p>
        </w:tc>
        <w:tc>
          <w:tcPr>
            <w:tcW w:w="540" w:type="dxa"/>
            <w:vAlign w:val="center"/>
          </w:tcPr>
          <w:p w14:paraId="22A7C4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9.2</w:t>
            </w:r>
          </w:p>
        </w:tc>
        <w:tc>
          <w:tcPr>
            <w:tcW w:w="549" w:type="dxa"/>
            <w:vAlign w:val="center"/>
          </w:tcPr>
          <w:p w14:paraId="592FC28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10.1</w:t>
            </w:r>
          </w:p>
        </w:tc>
        <w:tc>
          <w:tcPr>
            <w:tcW w:w="608" w:type="dxa"/>
            <w:vAlign w:val="center"/>
          </w:tcPr>
          <w:p w14:paraId="76B4DE1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10.2</w:t>
            </w:r>
          </w:p>
        </w:tc>
      </w:tr>
      <w:tr w14:paraId="5A67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1D5EAD6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07110010</w:t>
            </w:r>
          </w:p>
        </w:tc>
        <w:tc>
          <w:tcPr>
            <w:tcW w:w="2926" w:type="dxa"/>
            <w:shd w:val="clear" w:color="auto" w:fill="auto"/>
            <w:vAlign w:val="center"/>
          </w:tcPr>
          <w:p w14:paraId="6E433B0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思想道德与法治*</w:t>
            </w:r>
          </w:p>
        </w:tc>
        <w:tc>
          <w:tcPr>
            <w:tcW w:w="517" w:type="dxa"/>
            <w:vAlign w:val="center"/>
          </w:tcPr>
          <w:p w14:paraId="4584129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00A868C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05" w:type="dxa"/>
            <w:vAlign w:val="center"/>
          </w:tcPr>
          <w:p w14:paraId="2091315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7985DC0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1F2AA1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3" w:type="dxa"/>
            <w:vAlign w:val="center"/>
          </w:tcPr>
          <w:p w14:paraId="1F502C4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34BA467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109531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D98A8E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2B5CEB7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550829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74A9773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3A2032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59879D7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5DF4F33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4AA6BA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2D453B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B264DB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F96F8D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7027DFB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p w14:paraId="7A90643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4DF5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1A4A9DD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07110009</w:t>
            </w:r>
          </w:p>
        </w:tc>
        <w:tc>
          <w:tcPr>
            <w:tcW w:w="2926" w:type="dxa"/>
            <w:shd w:val="clear" w:color="auto" w:fill="auto"/>
            <w:vAlign w:val="center"/>
          </w:tcPr>
          <w:p w14:paraId="7698F4F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中国近现代史纲要*</w:t>
            </w:r>
          </w:p>
        </w:tc>
        <w:tc>
          <w:tcPr>
            <w:tcW w:w="517" w:type="dxa"/>
            <w:vAlign w:val="center"/>
          </w:tcPr>
          <w:p w14:paraId="7BF0858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27AE914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05" w:type="dxa"/>
            <w:vAlign w:val="center"/>
          </w:tcPr>
          <w:p w14:paraId="0DF5C0D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0C6B188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75EA9E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66A4D79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05E7E81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44286C7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5E1C18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706EDA0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1D0C1F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6AA6C99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378D42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C9EF11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38" w:type="dxa"/>
            <w:vAlign w:val="center"/>
          </w:tcPr>
          <w:p w14:paraId="4089EBA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FD043C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CE9980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764CDE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F36E63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3E8D883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779E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4FA7F00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07110012</w:t>
            </w:r>
          </w:p>
        </w:tc>
        <w:tc>
          <w:tcPr>
            <w:tcW w:w="2926" w:type="dxa"/>
            <w:shd w:val="clear" w:color="auto" w:fill="auto"/>
            <w:vAlign w:val="center"/>
          </w:tcPr>
          <w:p w14:paraId="500A4024">
            <w:pPr>
              <w:widowControl/>
              <w:kinsoku w:val="0"/>
              <w:autoSpaceDE w:val="0"/>
              <w:autoSpaceDN w:val="0"/>
              <w:adjustRightInd w:val="0"/>
              <w:snapToGrid w:val="0"/>
              <w:spacing w:line="360" w:lineRule="exact"/>
              <w:jc w:val="center"/>
              <w:textAlignment w:val="baseline"/>
              <w:rPr>
                <w:rFonts w:hint="eastAsia" w:eastAsia="方正仿宋_GBK"/>
                <w:snapToGrid w:val="0"/>
                <w:color w:val="000000"/>
                <w:spacing w:val="-3"/>
                <w:kern w:val="0"/>
                <w:szCs w:val="21"/>
              </w:rPr>
            </w:pPr>
            <w:r>
              <w:rPr>
                <w:rFonts w:eastAsia="方正仿宋_GBK"/>
                <w:snapToGrid w:val="0"/>
                <w:color w:val="000000"/>
                <w:spacing w:val="-3"/>
                <w:kern w:val="0"/>
                <w:szCs w:val="21"/>
                <w:lang w:eastAsia="en-US"/>
              </w:rPr>
              <w:t>毛泽东思想和中国特色</w:t>
            </w:r>
          </w:p>
          <w:p w14:paraId="58C8D2D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社会主义理论体系概论*</w:t>
            </w:r>
          </w:p>
        </w:tc>
        <w:tc>
          <w:tcPr>
            <w:tcW w:w="517" w:type="dxa"/>
            <w:vAlign w:val="center"/>
          </w:tcPr>
          <w:p w14:paraId="6DBB5B7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rPr>
            </w:pPr>
          </w:p>
        </w:tc>
        <w:tc>
          <w:tcPr>
            <w:tcW w:w="561" w:type="dxa"/>
            <w:vAlign w:val="center"/>
          </w:tcPr>
          <w:p w14:paraId="55D936A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5" w:type="dxa"/>
            <w:vAlign w:val="center"/>
          </w:tcPr>
          <w:p w14:paraId="6BC328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7D05B78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DD28CD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020222C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6" w:type="dxa"/>
            <w:vAlign w:val="center"/>
          </w:tcPr>
          <w:p w14:paraId="0FD7F60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CFB04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29877B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3BDA0E1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00BC80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413D17A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7E774AC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6E48EE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38" w:type="dxa"/>
            <w:vAlign w:val="center"/>
          </w:tcPr>
          <w:p w14:paraId="2279978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F37A13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6F0D72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063EC7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B2B8D4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77B16EE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408F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39ED91C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07110011</w:t>
            </w:r>
          </w:p>
        </w:tc>
        <w:tc>
          <w:tcPr>
            <w:tcW w:w="2926" w:type="dxa"/>
            <w:shd w:val="clear" w:color="auto" w:fill="auto"/>
            <w:vAlign w:val="center"/>
          </w:tcPr>
          <w:p w14:paraId="186459E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马克思主义基本原理*</w:t>
            </w:r>
          </w:p>
        </w:tc>
        <w:tc>
          <w:tcPr>
            <w:tcW w:w="517" w:type="dxa"/>
            <w:vAlign w:val="center"/>
          </w:tcPr>
          <w:p w14:paraId="5D678F9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089FAA5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5" w:type="dxa"/>
            <w:vAlign w:val="center"/>
          </w:tcPr>
          <w:p w14:paraId="10E7AC3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22416E8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EFB2C5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3" w:type="dxa"/>
            <w:vAlign w:val="center"/>
          </w:tcPr>
          <w:p w14:paraId="22A1285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74EF483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44B241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2E9CEA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16A98DF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D7CDB3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3FA7E52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4DE1E4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839DAC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38" w:type="dxa"/>
            <w:vAlign w:val="center"/>
          </w:tcPr>
          <w:p w14:paraId="6CC55E6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B0AB06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A2448F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041D5EB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08063A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6D413CC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3FA7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331707B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07110013</w:t>
            </w:r>
          </w:p>
        </w:tc>
        <w:tc>
          <w:tcPr>
            <w:tcW w:w="2926" w:type="dxa"/>
            <w:shd w:val="clear" w:color="auto" w:fill="auto"/>
            <w:vAlign w:val="center"/>
          </w:tcPr>
          <w:p w14:paraId="5CBA7381">
            <w:pPr>
              <w:widowControl/>
              <w:kinsoku w:val="0"/>
              <w:autoSpaceDE w:val="0"/>
              <w:autoSpaceDN w:val="0"/>
              <w:adjustRightInd w:val="0"/>
              <w:snapToGrid w:val="0"/>
              <w:spacing w:line="360" w:lineRule="exact"/>
              <w:jc w:val="center"/>
              <w:textAlignment w:val="baseline"/>
              <w:rPr>
                <w:rFonts w:hint="eastAsia" w:eastAsia="方正仿宋_GBK"/>
                <w:snapToGrid w:val="0"/>
                <w:color w:val="000000"/>
                <w:spacing w:val="-3"/>
                <w:kern w:val="0"/>
                <w:szCs w:val="21"/>
              </w:rPr>
            </w:pPr>
            <w:r>
              <w:rPr>
                <w:rFonts w:eastAsia="方正仿宋_GBK"/>
                <w:snapToGrid w:val="0"/>
                <w:color w:val="000000"/>
                <w:spacing w:val="-3"/>
                <w:kern w:val="0"/>
                <w:szCs w:val="21"/>
                <w:lang w:eastAsia="en-US"/>
              </w:rPr>
              <w:t>习近平新时代中国特色</w:t>
            </w:r>
          </w:p>
          <w:p w14:paraId="149F7CE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社会主义思想概论*</w:t>
            </w:r>
          </w:p>
        </w:tc>
        <w:tc>
          <w:tcPr>
            <w:tcW w:w="517" w:type="dxa"/>
            <w:vAlign w:val="center"/>
          </w:tcPr>
          <w:p w14:paraId="3EFA09E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6385779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5" w:type="dxa"/>
            <w:vAlign w:val="center"/>
          </w:tcPr>
          <w:p w14:paraId="752FA62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2D1B58B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A85EAE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3" w:type="dxa"/>
            <w:vAlign w:val="center"/>
          </w:tcPr>
          <w:p w14:paraId="6D605E5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645A77A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4BFE24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45A4B8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2AE53C6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243771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415D76D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2152C7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F4A645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38" w:type="dxa"/>
            <w:vAlign w:val="center"/>
          </w:tcPr>
          <w:p w14:paraId="276BE02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4879DB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E67702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501730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B06A6C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168DE73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r>
      <w:tr w14:paraId="2D404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6C8873C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18110001</w:t>
            </w:r>
          </w:p>
        </w:tc>
        <w:tc>
          <w:tcPr>
            <w:tcW w:w="2926" w:type="dxa"/>
            <w:shd w:val="clear" w:color="auto" w:fill="auto"/>
            <w:vAlign w:val="center"/>
          </w:tcPr>
          <w:p w14:paraId="64853CF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大学生心理健康教育</w:t>
            </w:r>
          </w:p>
        </w:tc>
        <w:tc>
          <w:tcPr>
            <w:tcW w:w="517" w:type="dxa"/>
            <w:vAlign w:val="center"/>
          </w:tcPr>
          <w:p w14:paraId="00C213B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vAlign w:val="center"/>
          </w:tcPr>
          <w:p w14:paraId="022553C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5045057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33E38F3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EA4230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515BFBB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6273F73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BD56DD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5C7071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4BF6DB3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D64A32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6E264E3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B02310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334DD64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48C4EA0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5D97085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34B8A1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F0F9D4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946B9D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08" w:type="dxa"/>
            <w:vAlign w:val="center"/>
          </w:tcPr>
          <w:p w14:paraId="25DF208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2C14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1D15E31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07110000</w:t>
            </w:r>
          </w:p>
        </w:tc>
        <w:tc>
          <w:tcPr>
            <w:tcW w:w="2926" w:type="dxa"/>
            <w:shd w:val="clear" w:color="auto" w:fill="auto"/>
            <w:vAlign w:val="center"/>
          </w:tcPr>
          <w:p w14:paraId="700A6D3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形势与政策</w:t>
            </w:r>
          </w:p>
        </w:tc>
        <w:tc>
          <w:tcPr>
            <w:tcW w:w="517" w:type="dxa"/>
            <w:vAlign w:val="center"/>
          </w:tcPr>
          <w:p w14:paraId="74BF39A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1" w:type="dxa"/>
            <w:vAlign w:val="center"/>
          </w:tcPr>
          <w:p w14:paraId="6D08806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6204B61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758A01E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E0999C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1A36A94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1B511F9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36306B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EDA07C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0CE9CEC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A9E647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50D9D7D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8A14E5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092DF7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38" w:type="dxa"/>
            <w:vAlign w:val="center"/>
          </w:tcPr>
          <w:p w14:paraId="1F93543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4CDB20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E47F7D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66D3F0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E76F18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6713FB7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7193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3B448E2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03110201</w:t>
            </w:r>
          </w:p>
        </w:tc>
        <w:tc>
          <w:tcPr>
            <w:tcW w:w="2926" w:type="dxa"/>
            <w:shd w:val="clear" w:color="auto" w:fill="auto"/>
            <w:vAlign w:val="center"/>
          </w:tcPr>
          <w:p w14:paraId="434EF1F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大学英语B1</w:t>
            </w:r>
          </w:p>
        </w:tc>
        <w:tc>
          <w:tcPr>
            <w:tcW w:w="517" w:type="dxa"/>
            <w:vAlign w:val="center"/>
          </w:tcPr>
          <w:p w14:paraId="5C7E062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46CE640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1E77A9D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0B9C104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DFA20A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5FF69C7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42F3BD1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23BA8E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5EB2C2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34F3D7E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938F6B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5B8E30C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840C26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284739B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4F9B121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1E5E1F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37075A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6AF9800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CD8ABC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08" w:type="dxa"/>
            <w:vAlign w:val="center"/>
          </w:tcPr>
          <w:p w14:paraId="504C820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05B6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649B144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03110202</w:t>
            </w:r>
          </w:p>
        </w:tc>
        <w:tc>
          <w:tcPr>
            <w:tcW w:w="2926" w:type="dxa"/>
            <w:shd w:val="clear" w:color="auto" w:fill="auto"/>
            <w:vAlign w:val="center"/>
          </w:tcPr>
          <w:p w14:paraId="2EBADE5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大学英语B2*</w:t>
            </w:r>
          </w:p>
        </w:tc>
        <w:tc>
          <w:tcPr>
            <w:tcW w:w="517" w:type="dxa"/>
            <w:vAlign w:val="center"/>
          </w:tcPr>
          <w:p w14:paraId="14C908D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5F5D280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18F979C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6267F66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B9FA0F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781C980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1DB51B4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CD2078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9E206D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3CE692A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8C4528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722F0C3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B8AEC1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1F56922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46B5F93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2BAE90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51D5A5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337CF72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497FCD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08" w:type="dxa"/>
            <w:vAlign w:val="center"/>
          </w:tcPr>
          <w:p w14:paraId="2A80CD9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4D22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363EB5C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16110001</w:t>
            </w:r>
          </w:p>
        </w:tc>
        <w:tc>
          <w:tcPr>
            <w:tcW w:w="2926" w:type="dxa"/>
            <w:shd w:val="clear" w:color="auto" w:fill="auto"/>
            <w:vAlign w:val="center"/>
          </w:tcPr>
          <w:p w14:paraId="16F04F5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大学生创新创业基础</w:t>
            </w:r>
          </w:p>
        </w:tc>
        <w:tc>
          <w:tcPr>
            <w:tcW w:w="517" w:type="dxa"/>
            <w:vAlign w:val="center"/>
          </w:tcPr>
          <w:p w14:paraId="706990F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61" w:type="dxa"/>
            <w:vAlign w:val="center"/>
          </w:tcPr>
          <w:p w14:paraId="6E45369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1F7AAB1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18BAED4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647FFB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3" w:type="dxa"/>
            <w:vAlign w:val="center"/>
          </w:tcPr>
          <w:p w14:paraId="10AB5DF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2F98DE7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86" w:type="dxa"/>
            <w:vAlign w:val="center"/>
          </w:tcPr>
          <w:p w14:paraId="39A43B6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FDBF11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5A1E990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F374EC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5EF0B50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7E107E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E211B7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298D4C4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510D21F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3C76D2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649ABF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57934E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07BAB3F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75D2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186F31F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20110001</w:t>
            </w:r>
          </w:p>
        </w:tc>
        <w:tc>
          <w:tcPr>
            <w:tcW w:w="2926" w:type="dxa"/>
            <w:shd w:val="clear" w:color="auto" w:fill="auto"/>
            <w:vAlign w:val="center"/>
          </w:tcPr>
          <w:p w14:paraId="68AD4AC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大学生就业指导</w:t>
            </w:r>
          </w:p>
        </w:tc>
        <w:tc>
          <w:tcPr>
            <w:tcW w:w="517" w:type="dxa"/>
            <w:vAlign w:val="center"/>
          </w:tcPr>
          <w:p w14:paraId="00697A2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7E2D21F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5" w:type="dxa"/>
            <w:vAlign w:val="center"/>
          </w:tcPr>
          <w:p w14:paraId="5464A62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2B77995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4DCE33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348EE80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013DE95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68FBA6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BE80A6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2CBD1D7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CBCD34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5D95945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9C815B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745FA6E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5C796F2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7C8C4C3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4DE1CD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6259F0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B4CA5C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08" w:type="dxa"/>
            <w:vAlign w:val="center"/>
          </w:tcPr>
          <w:p w14:paraId="2BD45E0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2409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3552E84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16110202</w:t>
            </w:r>
          </w:p>
        </w:tc>
        <w:tc>
          <w:tcPr>
            <w:tcW w:w="2926" w:type="dxa"/>
            <w:shd w:val="clear" w:color="auto" w:fill="auto"/>
            <w:vAlign w:val="center"/>
          </w:tcPr>
          <w:p w14:paraId="59D13AF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大学生工程素养</w:t>
            </w:r>
          </w:p>
        </w:tc>
        <w:tc>
          <w:tcPr>
            <w:tcW w:w="517" w:type="dxa"/>
            <w:vAlign w:val="center"/>
          </w:tcPr>
          <w:p w14:paraId="379A58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vAlign w:val="center"/>
          </w:tcPr>
          <w:p w14:paraId="132EBBA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2A61B50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8" w:type="dxa"/>
            <w:vAlign w:val="center"/>
          </w:tcPr>
          <w:p w14:paraId="0782C80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A87487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394B539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15F5D3E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7B78B5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AA3143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7" w:type="dxa"/>
            <w:vAlign w:val="center"/>
          </w:tcPr>
          <w:p w14:paraId="4E5C336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E7D47F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56FC3AB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12D339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E884FD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7CA673B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03EA3B8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81E967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FA8BD6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E6B86B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46AC362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1A53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3D5AFB13">
            <w:pPr>
              <w:widowControl/>
              <w:kinsoku w:val="0"/>
              <w:autoSpaceDE w:val="0"/>
              <w:autoSpaceDN w:val="0"/>
              <w:adjustRightInd w:val="0"/>
              <w:snapToGrid w:val="0"/>
              <w:spacing w:line="360" w:lineRule="exact"/>
              <w:jc w:val="center"/>
              <w:textAlignment w:val="baseline"/>
              <w:rPr>
                <w:rFonts w:hint="eastAsia"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16210006</w:t>
            </w:r>
          </w:p>
        </w:tc>
        <w:tc>
          <w:tcPr>
            <w:tcW w:w="2926" w:type="dxa"/>
            <w:shd w:val="clear" w:color="auto" w:fill="auto"/>
            <w:vAlign w:val="center"/>
          </w:tcPr>
          <w:p w14:paraId="0149EDC5">
            <w:pPr>
              <w:widowControl/>
              <w:kinsoku w:val="0"/>
              <w:autoSpaceDE w:val="0"/>
              <w:autoSpaceDN w:val="0"/>
              <w:adjustRightInd w:val="0"/>
              <w:snapToGrid w:val="0"/>
              <w:spacing w:line="360" w:lineRule="exact"/>
              <w:jc w:val="center"/>
              <w:textAlignment w:val="baseline"/>
              <w:rPr>
                <w:rFonts w:hint="eastAsia"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工程训练A-E</w:t>
            </w:r>
          </w:p>
        </w:tc>
        <w:tc>
          <w:tcPr>
            <w:tcW w:w="517" w:type="dxa"/>
            <w:vAlign w:val="center"/>
          </w:tcPr>
          <w:p w14:paraId="46FA47C4">
            <w:pPr>
              <w:widowControl/>
              <w:kinsoku w:val="0"/>
              <w:autoSpaceDE w:val="0"/>
              <w:autoSpaceDN w:val="0"/>
              <w:adjustRightInd w:val="0"/>
              <w:snapToGrid w:val="0"/>
              <w:spacing w:line="360" w:lineRule="exact"/>
              <w:jc w:val="center"/>
              <w:textAlignment w:val="baseline"/>
              <w:rPr>
                <w:rFonts w:hint="eastAsia" w:eastAsia="方正仿宋_GBK"/>
                <w:snapToGrid w:val="0"/>
                <w:color w:val="000000"/>
                <w:spacing w:val="-3"/>
                <w:kern w:val="0"/>
                <w:szCs w:val="21"/>
                <w:lang w:val="en-US" w:eastAsia="zh-CN"/>
              </w:rPr>
            </w:pPr>
            <w:r>
              <w:rPr>
                <w:rFonts w:hint="eastAsia" w:eastAsia="方正仿宋_GBK"/>
                <w:snapToGrid w:val="0"/>
                <w:color w:val="000000"/>
                <w:spacing w:val="-3"/>
                <w:kern w:val="0"/>
                <w:szCs w:val="21"/>
                <w:lang w:val="en-US" w:eastAsia="zh-CN"/>
              </w:rPr>
              <w:t>M</w:t>
            </w:r>
          </w:p>
        </w:tc>
        <w:tc>
          <w:tcPr>
            <w:tcW w:w="561" w:type="dxa"/>
            <w:vAlign w:val="center"/>
          </w:tcPr>
          <w:p w14:paraId="3AF6DB5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7CC5B8E6">
            <w:pPr>
              <w:widowControl/>
              <w:kinsoku w:val="0"/>
              <w:autoSpaceDE w:val="0"/>
              <w:autoSpaceDN w:val="0"/>
              <w:adjustRightInd w:val="0"/>
              <w:snapToGrid w:val="0"/>
              <w:spacing w:line="360" w:lineRule="exact"/>
              <w:jc w:val="center"/>
              <w:textAlignment w:val="baseline"/>
              <w:rPr>
                <w:rFonts w:hint="eastAsia" w:eastAsia="方正仿宋_GBK"/>
                <w:snapToGrid w:val="0"/>
                <w:color w:val="000000"/>
                <w:spacing w:val="-3"/>
                <w:kern w:val="0"/>
                <w:szCs w:val="21"/>
                <w:lang w:val="en-US" w:eastAsia="zh-CN"/>
              </w:rPr>
            </w:pPr>
            <w:r>
              <w:rPr>
                <w:rFonts w:hint="eastAsia" w:eastAsia="方正仿宋_GBK"/>
                <w:snapToGrid w:val="0"/>
                <w:color w:val="000000"/>
                <w:spacing w:val="-3"/>
                <w:kern w:val="0"/>
                <w:szCs w:val="21"/>
                <w:lang w:val="en-US" w:eastAsia="zh-CN"/>
              </w:rPr>
              <w:t>H</w:t>
            </w:r>
          </w:p>
        </w:tc>
        <w:tc>
          <w:tcPr>
            <w:tcW w:w="528" w:type="dxa"/>
            <w:vAlign w:val="center"/>
          </w:tcPr>
          <w:p w14:paraId="09B7F67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8DB2D9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2883BC4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11C52BF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3D5FD9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0C5F02BF">
            <w:pPr>
              <w:widowControl/>
              <w:kinsoku w:val="0"/>
              <w:autoSpaceDE w:val="0"/>
              <w:autoSpaceDN w:val="0"/>
              <w:adjustRightInd w:val="0"/>
              <w:snapToGrid w:val="0"/>
              <w:spacing w:line="360" w:lineRule="exact"/>
              <w:jc w:val="center"/>
              <w:textAlignment w:val="baseline"/>
              <w:rPr>
                <w:rFonts w:hint="eastAsia" w:eastAsia="方正仿宋_GBK"/>
                <w:snapToGrid w:val="0"/>
                <w:color w:val="000000"/>
                <w:spacing w:val="-3"/>
                <w:kern w:val="0"/>
                <w:szCs w:val="21"/>
                <w:lang w:val="en-US" w:eastAsia="zh-CN"/>
              </w:rPr>
            </w:pPr>
            <w:r>
              <w:rPr>
                <w:rFonts w:hint="eastAsia" w:eastAsia="方正仿宋_GBK"/>
                <w:snapToGrid w:val="0"/>
                <w:color w:val="000000"/>
                <w:spacing w:val="-3"/>
                <w:kern w:val="0"/>
                <w:szCs w:val="21"/>
                <w:lang w:val="en-US" w:eastAsia="zh-CN"/>
              </w:rPr>
              <w:t>M</w:t>
            </w:r>
          </w:p>
        </w:tc>
        <w:tc>
          <w:tcPr>
            <w:tcW w:w="507" w:type="dxa"/>
            <w:vAlign w:val="center"/>
          </w:tcPr>
          <w:p w14:paraId="597AA21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EF66C6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4341EF0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E8D8CD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0554D23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7B832581">
            <w:pPr>
              <w:widowControl/>
              <w:kinsoku w:val="0"/>
              <w:autoSpaceDE w:val="0"/>
              <w:autoSpaceDN w:val="0"/>
              <w:adjustRightInd w:val="0"/>
              <w:snapToGrid w:val="0"/>
              <w:spacing w:line="360" w:lineRule="exact"/>
              <w:jc w:val="center"/>
              <w:textAlignment w:val="baseline"/>
              <w:rPr>
                <w:rFonts w:hint="eastAsia" w:eastAsia="方正仿宋_GBK"/>
                <w:snapToGrid w:val="0"/>
                <w:color w:val="000000"/>
                <w:spacing w:val="-3"/>
                <w:kern w:val="0"/>
                <w:szCs w:val="21"/>
                <w:lang w:val="en-US" w:eastAsia="zh-CN"/>
              </w:rPr>
            </w:pPr>
            <w:r>
              <w:rPr>
                <w:rFonts w:hint="eastAsia" w:eastAsia="方正仿宋_GBK"/>
                <w:snapToGrid w:val="0"/>
                <w:color w:val="000000"/>
                <w:spacing w:val="-3"/>
                <w:kern w:val="0"/>
                <w:szCs w:val="21"/>
                <w:lang w:val="en-US" w:eastAsia="zh-CN"/>
              </w:rPr>
              <w:t>M</w:t>
            </w:r>
          </w:p>
        </w:tc>
        <w:tc>
          <w:tcPr>
            <w:tcW w:w="540" w:type="dxa"/>
            <w:vAlign w:val="center"/>
          </w:tcPr>
          <w:p w14:paraId="51A9923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BE1B12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B818A6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CB586A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6219310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43878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01A6795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17110001</w:t>
            </w:r>
          </w:p>
        </w:tc>
        <w:tc>
          <w:tcPr>
            <w:tcW w:w="2926" w:type="dxa"/>
            <w:shd w:val="clear" w:color="auto" w:fill="auto"/>
            <w:vAlign w:val="center"/>
          </w:tcPr>
          <w:p w14:paraId="719F874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军事理论</w:t>
            </w:r>
          </w:p>
        </w:tc>
        <w:tc>
          <w:tcPr>
            <w:tcW w:w="517" w:type="dxa"/>
            <w:vAlign w:val="center"/>
          </w:tcPr>
          <w:p w14:paraId="4CBE03D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1" w:type="dxa"/>
            <w:vAlign w:val="center"/>
          </w:tcPr>
          <w:p w14:paraId="007BFD0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5" w:type="dxa"/>
            <w:vAlign w:val="center"/>
          </w:tcPr>
          <w:p w14:paraId="157C4E2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0E29691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C3BBE2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3" w:type="dxa"/>
            <w:vAlign w:val="center"/>
          </w:tcPr>
          <w:p w14:paraId="1C3F9D3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19D5B8E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298E28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7957D5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7DDE1DF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DC2263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30B5F15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7B1F4F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A2E84A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0A0B727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65248C4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035A03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399C57F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FF71D5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59D2B07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5D07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2BE94CD6">
            <w:pPr>
              <w:widowControl/>
              <w:kinsoku w:val="0"/>
              <w:autoSpaceDE w:val="0"/>
              <w:autoSpaceDN w:val="0"/>
              <w:adjustRightInd w:val="0"/>
              <w:snapToGrid w:val="0"/>
              <w:spacing w:line="360" w:lineRule="exact"/>
              <w:jc w:val="center"/>
              <w:textAlignment w:val="baseline"/>
              <w:rPr>
                <w:rFonts w:hint="default" w:eastAsia="方正仿宋_GBK"/>
                <w:snapToGrid w:val="0"/>
                <w:color w:val="000000"/>
                <w:spacing w:val="-3"/>
                <w:kern w:val="0"/>
                <w:szCs w:val="21"/>
                <w:lang w:val="en-US" w:eastAsia="zh-CN"/>
              </w:rPr>
            </w:pPr>
            <w:r>
              <w:rPr>
                <w:rFonts w:hint="eastAsia" w:eastAsia="方正仿宋_GBK"/>
                <w:snapToGrid w:val="0"/>
                <w:color w:val="FF0000"/>
                <w:spacing w:val="-3"/>
                <w:kern w:val="0"/>
                <w:szCs w:val="21"/>
                <w:lang w:eastAsia="en-US"/>
              </w:rPr>
              <w:t>07110015</w:t>
            </w:r>
          </w:p>
        </w:tc>
        <w:tc>
          <w:tcPr>
            <w:tcW w:w="2926" w:type="dxa"/>
            <w:shd w:val="clear" w:color="auto" w:fill="auto"/>
            <w:vAlign w:val="center"/>
          </w:tcPr>
          <w:p w14:paraId="32FFF67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国家安全教育</w:t>
            </w:r>
          </w:p>
        </w:tc>
        <w:tc>
          <w:tcPr>
            <w:tcW w:w="517" w:type="dxa"/>
            <w:vAlign w:val="center"/>
          </w:tcPr>
          <w:p w14:paraId="05E712E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1" w:type="dxa"/>
            <w:vAlign w:val="center"/>
          </w:tcPr>
          <w:p w14:paraId="28928EA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5" w:type="dxa"/>
            <w:vAlign w:val="center"/>
          </w:tcPr>
          <w:p w14:paraId="4E2C835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7E470E1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0D5035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3" w:type="dxa"/>
            <w:vAlign w:val="center"/>
          </w:tcPr>
          <w:p w14:paraId="0BC3C0C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669FBD4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F700F6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91E1B4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02B0689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446259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21356E6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70AEC1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331DD3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7EF952A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471AE45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F6D99A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31A66F8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6D55C3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7E1F434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2A35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16E7CBD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18110002</w:t>
            </w:r>
          </w:p>
        </w:tc>
        <w:tc>
          <w:tcPr>
            <w:tcW w:w="2926" w:type="dxa"/>
            <w:shd w:val="clear" w:color="auto" w:fill="auto"/>
            <w:vAlign w:val="center"/>
          </w:tcPr>
          <w:p w14:paraId="42B1534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劳动教育</w:t>
            </w:r>
          </w:p>
        </w:tc>
        <w:tc>
          <w:tcPr>
            <w:tcW w:w="517" w:type="dxa"/>
            <w:vAlign w:val="center"/>
          </w:tcPr>
          <w:p w14:paraId="1225BCE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61" w:type="dxa"/>
            <w:vAlign w:val="center"/>
          </w:tcPr>
          <w:p w14:paraId="753DF6E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73B16B2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6AFAC50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C2692B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3" w:type="dxa"/>
            <w:vAlign w:val="center"/>
          </w:tcPr>
          <w:p w14:paraId="29EA286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43AD064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7A21CC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E5BA20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43D07ED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1FF5E6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67DC9F2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6843CC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70C08D2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5386610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420AB10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8DEA20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801D4B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62E84C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66092C7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7794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209EB8F5">
            <w:pPr>
              <w:widowControl/>
              <w:kinsoku w:val="0"/>
              <w:autoSpaceDE w:val="0"/>
              <w:autoSpaceDN w:val="0"/>
              <w:adjustRightInd w:val="0"/>
              <w:snapToGrid w:val="0"/>
              <w:spacing w:line="360" w:lineRule="exact"/>
              <w:jc w:val="center"/>
              <w:textAlignment w:val="baseline"/>
              <w:rPr>
                <w:rFonts w:hint="eastAsia" w:eastAsia="方正仿宋_GBK"/>
                <w:snapToGrid w:val="0"/>
                <w:color w:val="000000"/>
                <w:spacing w:val="-3"/>
                <w:kern w:val="0"/>
                <w:szCs w:val="21"/>
                <w:lang w:val="en-US" w:eastAsia="zh-CN"/>
              </w:rPr>
            </w:pPr>
            <w:r>
              <w:rPr>
                <w:rFonts w:hint="eastAsia" w:eastAsia="方正仿宋_GBK"/>
                <w:snapToGrid w:val="0"/>
                <w:color w:val="000000"/>
                <w:spacing w:val="-3"/>
                <w:kern w:val="0"/>
                <w:szCs w:val="21"/>
                <w:lang w:val="en-US" w:eastAsia="zh-CN"/>
              </w:rPr>
              <w:t>-</w:t>
            </w:r>
          </w:p>
        </w:tc>
        <w:tc>
          <w:tcPr>
            <w:tcW w:w="2926" w:type="dxa"/>
            <w:shd w:val="clear" w:color="auto" w:fill="auto"/>
            <w:vAlign w:val="center"/>
          </w:tcPr>
          <w:p w14:paraId="045F92A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人类文明与哲学类课程</w:t>
            </w:r>
          </w:p>
        </w:tc>
        <w:tc>
          <w:tcPr>
            <w:tcW w:w="517" w:type="dxa"/>
            <w:vAlign w:val="center"/>
          </w:tcPr>
          <w:p w14:paraId="7D45B3F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01F94AC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5" w:type="dxa"/>
            <w:vAlign w:val="center"/>
          </w:tcPr>
          <w:p w14:paraId="3AE714E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17A11F1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037F8D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380A3E1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27FF998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4572B4F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AEE45A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3A5F6F4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325FBC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6EFA14F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3B3B9C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540E5D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64A3DEE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6364D6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3E3F5F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C5197E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F76C97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1CF74FF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36E7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590D5282">
            <w:pPr>
              <w:widowControl/>
              <w:kinsoku w:val="0"/>
              <w:autoSpaceDE w:val="0"/>
              <w:autoSpaceDN w:val="0"/>
              <w:adjustRightInd w:val="0"/>
              <w:snapToGrid w:val="0"/>
              <w:spacing w:line="360" w:lineRule="exact"/>
              <w:jc w:val="center"/>
              <w:textAlignment w:val="baseline"/>
              <w:rPr>
                <w:rFonts w:hint="eastAsia" w:eastAsia="方正仿宋_GBK"/>
                <w:snapToGrid w:val="0"/>
                <w:color w:val="000000"/>
                <w:spacing w:val="-3"/>
                <w:kern w:val="0"/>
                <w:szCs w:val="21"/>
                <w:lang w:val="en-US" w:eastAsia="zh-CN"/>
              </w:rPr>
            </w:pPr>
            <w:r>
              <w:rPr>
                <w:rFonts w:hint="eastAsia" w:eastAsia="方正仿宋_GBK"/>
                <w:snapToGrid w:val="0"/>
                <w:color w:val="000000"/>
                <w:spacing w:val="-3"/>
                <w:kern w:val="0"/>
                <w:szCs w:val="21"/>
                <w:lang w:val="en-US" w:eastAsia="zh-CN"/>
              </w:rPr>
              <w:t>-</w:t>
            </w:r>
          </w:p>
        </w:tc>
        <w:tc>
          <w:tcPr>
            <w:tcW w:w="2926" w:type="dxa"/>
            <w:shd w:val="clear" w:color="auto" w:fill="auto"/>
            <w:vAlign w:val="center"/>
          </w:tcPr>
          <w:p w14:paraId="14E443D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自然与科技类课程</w:t>
            </w:r>
          </w:p>
        </w:tc>
        <w:tc>
          <w:tcPr>
            <w:tcW w:w="517" w:type="dxa"/>
            <w:vAlign w:val="center"/>
          </w:tcPr>
          <w:p w14:paraId="7F829E4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6AAC3DD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5" w:type="dxa"/>
            <w:vAlign w:val="center"/>
          </w:tcPr>
          <w:p w14:paraId="0FCCBF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2C43D86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4C8090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6CE24E2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4FBEEFA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4405A1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59" w:type="dxa"/>
            <w:vAlign w:val="center"/>
          </w:tcPr>
          <w:p w14:paraId="2DDAABB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5B33FB9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1A4727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7A6BD18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B8FD4A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298E91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476895A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9EAC5B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A3F966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C3A64C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E52339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13DB8C2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0B14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14F5D85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07120001</w:t>
            </w:r>
          </w:p>
        </w:tc>
        <w:tc>
          <w:tcPr>
            <w:tcW w:w="2926" w:type="dxa"/>
            <w:shd w:val="clear" w:color="auto" w:fill="auto"/>
            <w:vAlign w:val="center"/>
          </w:tcPr>
          <w:p w14:paraId="4B8D2A8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中国共产党史</w:t>
            </w:r>
          </w:p>
        </w:tc>
        <w:tc>
          <w:tcPr>
            <w:tcW w:w="517" w:type="dxa"/>
            <w:shd w:val="clear" w:color="auto" w:fill="auto"/>
            <w:vAlign w:val="center"/>
          </w:tcPr>
          <w:p w14:paraId="5F293A3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1" w:type="dxa"/>
            <w:vAlign w:val="center"/>
          </w:tcPr>
          <w:p w14:paraId="49FB514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691956D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4DFFF74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9E035E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1EEF3BB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534C5DB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51E486C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D3A466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7E539EE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EF5C23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0C23D46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3C5D07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61139D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38" w:type="dxa"/>
            <w:vAlign w:val="center"/>
          </w:tcPr>
          <w:p w14:paraId="6279E36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A1636E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E40828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4D5626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017631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08" w:type="dxa"/>
            <w:vAlign w:val="center"/>
          </w:tcPr>
          <w:p w14:paraId="390CBF1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0753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vAlign w:val="center"/>
          </w:tcPr>
          <w:p w14:paraId="52FCDC1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07120005</w:t>
            </w:r>
          </w:p>
        </w:tc>
        <w:tc>
          <w:tcPr>
            <w:tcW w:w="2926" w:type="dxa"/>
            <w:shd w:val="clear" w:color="auto" w:fill="auto"/>
            <w:vAlign w:val="center"/>
          </w:tcPr>
          <w:p w14:paraId="020AA66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中华民族共同体概论</w:t>
            </w:r>
          </w:p>
        </w:tc>
        <w:tc>
          <w:tcPr>
            <w:tcW w:w="517" w:type="dxa"/>
            <w:shd w:val="clear" w:color="auto" w:fill="auto"/>
            <w:vAlign w:val="center"/>
          </w:tcPr>
          <w:p w14:paraId="2478A38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1" w:type="dxa"/>
            <w:vAlign w:val="center"/>
          </w:tcPr>
          <w:p w14:paraId="77DE798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2CC54D5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099E5F9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A2D7E5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61881EC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26" w:type="dxa"/>
            <w:vAlign w:val="center"/>
          </w:tcPr>
          <w:p w14:paraId="1FDE3DB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D5D6A9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C8D006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4CA7B2E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123C22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63ADFBC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B3F18F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341A336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381D958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8A63C9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862FEF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B94A2B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839FE6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4F20650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23AA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vAlign w:val="center"/>
          </w:tcPr>
          <w:p w14:paraId="22218045">
            <w:pPr>
              <w:widowControl/>
              <w:kinsoku w:val="0"/>
              <w:autoSpaceDE w:val="0"/>
              <w:autoSpaceDN w:val="0"/>
              <w:adjustRightInd w:val="0"/>
              <w:snapToGrid w:val="0"/>
              <w:spacing w:line="360" w:lineRule="exact"/>
              <w:jc w:val="center"/>
              <w:textAlignment w:val="baseline"/>
              <w:rPr>
                <w:rFonts w:hint="eastAsia" w:eastAsia="方正仿宋_GBK"/>
                <w:snapToGrid w:val="0"/>
                <w:color w:val="000000"/>
                <w:spacing w:val="-3"/>
                <w:kern w:val="0"/>
                <w:szCs w:val="21"/>
                <w:lang w:val="en-US" w:eastAsia="zh-CN"/>
              </w:rPr>
            </w:pPr>
            <w:r>
              <w:rPr>
                <w:rFonts w:hint="eastAsia" w:eastAsia="方正仿宋_GBK"/>
                <w:snapToGrid w:val="0"/>
                <w:color w:val="000000"/>
                <w:spacing w:val="-3"/>
                <w:kern w:val="0"/>
                <w:szCs w:val="21"/>
                <w:lang w:val="en-US" w:eastAsia="zh-CN"/>
              </w:rPr>
              <w:t>-</w:t>
            </w:r>
          </w:p>
        </w:tc>
        <w:tc>
          <w:tcPr>
            <w:tcW w:w="2926" w:type="dxa"/>
            <w:shd w:val="clear" w:color="auto" w:fill="auto"/>
            <w:vAlign w:val="center"/>
          </w:tcPr>
          <w:p w14:paraId="7786979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人文与美育类课程</w:t>
            </w:r>
          </w:p>
        </w:tc>
        <w:tc>
          <w:tcPr>
            <w:tcW w:w="517" w:type="dxa"/>
            <w:shd w:val="clear" w:color="auto" w:fill="auto"/>
            <w:vAlign w:val="center"/>
          </w:tcPr>
          <w:p w14:paraId="7BF2309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61" w:type="dxa"/>
            <w:vAlign w:val="center"/>
          </w:tcPr>
          <w:p w14:paraId="2B109B0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4FE2A33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1ED5186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E03C41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16D89E9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30CD9A9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7EAE01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59" w:type="dxa"/>
            <w:vAlign w:val="center"/>
          </w:tcPr>
          <w:p w14:paraId="56D06FD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67CBFC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2F8AE6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744734E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5F4548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D556AD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4886804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BC1226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392FC5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9559BF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C99F6A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3F78A34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0410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vAlign w:val="center"/>
          </w:tcPr>
          <w:p w14:paraId="1218C9BC">
            <w:pPr>
              <w:widowControl/>
              <w:kinsoku w:val="0"/>
              <w:autoSpaceDE w:val="0"/>
              <w:autoSpaceDN w:val="0"/>
              <w:adjustRightInd w:val="0"/>
              <w:snapToGrid w:val="0"/>
              <w:spacing w:line="360" w:lineRule="exact"/>
              <w:jc w:val="center"/>
              <w:textAlignment w:val="baseline"/>
              <w:rPr>
                <w:rFonts w:hint="eastAsia" w:eastAsia="方正仿宋_GBK"/>
                <w:snapToGrid w:val="0"/>
                <w:color w:val="000000"/>
                <w:spacing w:val="-3"/>
                <w:kern w:val="0"/>
                <w:szCs w:val="21"/>
                <w:lang w:val="en-US" w:eastAsia="zh-CN"/>
              </w:rPr>
            </w:pPr>
            <w:r>
              <w:rPr>
                <w:rFonts w:hint="eastAsia" w:eastAsia="方正仿宋_GBK"/>
                <w:snapToGrid w:val="0"/>
                <w:color w:val="000000"/>
                <w:spacing w:val="-3"/>
                <w:kern w:val="0"/>
                <w:szCs w:val="21"/>
                <w:lang w:val="en-US" w:eastAsia="zh-CN"/>
              </w:rPr>
              <w:t>-</w:t>
            </w:r>
          </w:p>
        </w:tc>
        <w:tc>
          <w:tcPr>
            <w:tcW w:w="2926" w:type="dxa"/>
            <w:shd w:val="clear" w:color="auto" w:fill="auto"/>
            <w:vAlign w:val="center"/>
          </w:tcPr>
          <w:p w14:paraId="4057FBC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经济与社会类课程</w:t>
            </w:r>
          </w:p>
        </w:tc>
        <w:tc>
          <w:tcPr>
            <w:tcW w:w="517" w:type="dxa"/>
            <w:shd w:val="clear" w:color="auto" w:fill="auto"/>
            <w:vAlign w:val="center"/>
          </w:tcPr>
          <w:p w14:paraId="1681B5E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225CA09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5" w:type="dxa"/>
            <w:vAlign w:val="center"/>
          </w:tcPr>
          <w:p w14:paraId="2DA2EB3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34AC7D7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23474F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36FDC61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1779807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17606C4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0DD8B08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1BCD415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5063D0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576EE44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7BBE8DD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E4E53A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059EE93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B3B9EE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57FCE2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3BA68E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AD6F49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4EAAA48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447D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42DD0DD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05210101</w:t>
            </w:r>
          </w:p>
        </w:tc>
        <w:tc>
          <w:tcPr>
            <w:tcW w:w="2926" w:type="dxa"/>
            <w:shd w:val="clear" w:color="auto" w:fill="auto"/>
            <w:vAlign w:val="center"/>
          </w:tcPr>
          <w:p w14:paraId="26FBB52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运动康复专业导论</w:t>
            </w:r>
          </w:p>
        </w:tc>
        <w:tc>
          <w:tcPr>
            <w:tcW w:w="517" w:type="dxa"/>
            <w:vAlign w:val="center"/>
          </w:tcPr>
          <w:p w14:paraId="6059835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41A1F3E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05" w:type="dxa"/>
            <w:vAlign w:val="center"/>
          </w:tcPr>
          <w:p w14:paraId="18154C7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01170E8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8C859F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5A4BEA6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6F1A0C5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762ED20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BD2A2A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52F6818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E5A4B6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4F89EE9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45270C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7C6190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2B56A75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16C8AC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1CCF61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1CFF2C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86E84C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608" w:type="dxa"/>
            <w:vAlign w:val="center"/>
          </w:tcPr>
          <w:p w14:paraId="40FDE7E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2D1F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2656F92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05210102</w:t>
            </w:r>
          </w:p>
        </w:tc>
        <w:tc>
          <w:tcPr>
            <w:tcW w:w="2926" w:type="dxa"/>
            <w:shd w:val="clear" w:color="auto" w:fill="auto"/>
            <w:vAlign w:val="center"/>
          </w:tcPr>
          <w:p w14:paraId="7907796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康复医学概论</w:t>
            </w:r>
          </w:p>
        </w:tc>
        <w:tc>
          <w:tcPr>
            <w:tcW w:w="517" w:type="dxa"/>
            <w:vAlign w:val="center"/>
          </w:tcPr>
          <w:p w14:paraId="5E3DDD7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vAlign w:val="center"/>
          </w:tcPr>
          <w:p w14:paraId="542FA65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0BC7B1A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vAlign w:val="center"/>
          </w:tcPr>
          <w:p w14:paraId="7DE2151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E7E826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493" w:type="dxa"/>
            <w:vAlign w:val="center"/>
          </w:tcPr>
          <w:p w14:paraId="6F4604F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54078EF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CC9111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3244D3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2EEE9DB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8634BA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500EDBE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F9C881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AC6C9D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615A111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0CC7ED6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225C08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5A7B99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C2F7E9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5D69DD1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3701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189AA09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05210103</w:t>
            </w:r>
          </w:p>
        </w:tc>
        <w:tc>
          <w:tcPr>
            <w:tcW w:w="2926" w:type="dxa"/>
            <w:shd w:val="clear" w:color="auto" w:fill="auto"/>
            <w:vAlign w:val="center"/>
          </w:tcPr>
          <w:p w14:paraId="474F5C3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运动解剖学*</w:t>
            </w:r>
          </w:p>
        </w:tc>
        <w:tc>
          <w:tcPr>
            <w:tcW w:w="517" w:type="dxa"/>
            <w:vAlign w:val="center"/>
          </w:tcPr>
          <w:p w14:paraId="72216CE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vAlign w:val="center"/>
          </w:tcPr>
          <w:p w14:paraId="309829D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2B3E1BC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vAlign w:val="center"/>
          </w:tcPr>
          <w:p w14:paraId="6683951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B21B77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169486E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6" w:type="dxa"/>
            <w:vAlign w:val="center"/>
          </w:tcPr>
          <w:p w14:paraId="42C4761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0C1276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377C4D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7" w:type="dxa"/>
            <w:vAlign w:val="center"/>
          </w:tcPr>
          <w:p w14:paraId="23370B0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84B316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11EDA15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8D2B37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B317B4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57E0C51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A37E7C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41307A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678C07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369D7A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0E14F1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7234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191A81D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05210104</w:t>
            </w:r>
          </w:p>
        </w:tc>
        <w:tc>
          <w:tcPr>
            <w:tcW w:w="2926" w:type="dxa"/>
            <w:shd w:val="clear" w:color="auto" w:fill="auto"/>
            <w:vAlign w:val="center"/>
          </w:tcPr>
          <w:p w14:paraId="2568720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运动解剖学实验</w:t>
            </w:r>
          </w:p>
        </w:tc>
        <w:tc>
          <w:tcPr>
            <w:tcW w:w="517" w:type="dxa"/>
            <w:shd w:val="clear" w:color="auto" w:fill="auto"/>
            <w:vAlign w:val="center"/>
          </w:tcPr>
          <w:p w14:paraId="00A9452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shd w:val="clear" w:color="auto" w:fill="auto"/>
            <w:vAlign w:val="center"/>
          </w:tcPr>
          <w:p w14:paraId="227FB85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6C4006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shd w:val="clear" w:color="auto" w:fill="auto"/>
            <w:vAlign w:val="center"/>
          </w:tcPr>
          <w:p w14:paraId="005A0C9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62A9047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34FCE50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6" w:type="dxa"/>
            <w:shd w:val="clear" w:color="auto" w:fill="auto"/>
            <w:vAlign w:val="center"/>
          </w:tcPr>
          <w:p w14:paraId="3D1B24F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326F1FB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510198D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shd w:val="clear" w:color="auto" w:fill="auto"/>
            <w:vAlign w:val="center"/>
          </w:tcPr>
          <w:p w14:paraId="543120C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20A9270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shd w:val="clear" w:color="auto" w:fill="auto"/>
            <w:vAlign w:val="center"/>
          </w:tcPr>
          <w:p w14:paraId="4D83520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7CAC78B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220E69C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shd w:val="clear" w:color="auto" w:fill="auto"/>
            <w:vAlign w:val="center"/>
          </w:tcPr>
          <w:p w14:paraId="0BBDF8B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763822A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553E764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50B612B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31EB713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shd w:val="clear" w:color="auto" w:fill="auto"/>
            <w:vAlign w:val="center"/>
          </w:tcPr>
          <w:p w14:paraId="438BD3C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2220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6F7ACD1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05210105</w:t>
            </w:r>
          </w:p>
        </w:tc>
        <w:tc>
          <w:tcPr>
            <w:tcW w:w="2926" w:type="dxa"/>
            <w:shd w:val="clear" w:color="auto" w:fill="auto"/>
            <w:vAlign w:val="center"/>
          </w:tcPr>
          <w:p w14:paraId="3E04E2E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中医基础理论*</w:t>
            </w:r>
          </w:p>
        </w:tc>
        <w:tc>
          <w:tcPr>
            <w:tcW w:w="517" w:type="dxa"/>
            <w:vAlign w:val="center"/>
          </w:tcPr>
          <w:p w14:paraId="0DBD0EF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61" w:type="dxa"/>
            <w:vAlign w:val="center"/>
          </w:tcPr>
          <w:p w14:paraId="22D3B6A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576ACB0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8" w:type="dxa"/>
            <w:vAlign w:val="center"/>
          </w:tcPr>
          <w:p w14:paraId="620250A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391F46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703D76C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6" w:type="dxa"/>
            <w:vAlign w:val="center"/>
          </w:tcPr>
          <w:p w14:paraId="3ED28EA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3C5B8A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04A663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19B2D29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BFA726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18EB854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E806A6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8EB8C7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4D26870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737AC5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AD1C79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9BED6F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69871D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575BDEA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43C6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4E9FB8E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05210106</w:t>
            </w:r>
          </w:p>
        </w:tc>
        <w:tc>
          <w:tcPr>
            <w:tcW w:w="2926" w:type="dxa"/>
            <w:shd w:val="clear" w:color="auto" w:fill="auto"/>
            <w:vAlign w:val="center"/>
          </w:tcPr>
          <w:p w14:paraId="58F6A22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功能解剖学</w:t>
            </w:r>
          </w:p>
        </w:tc>
        <w:tc>
          <w:tcPr>
            <w:tcW w:w="517" w:type="dxa"/>
            <w:vAlign w:val="center"/>
          </w:tcPr>
          <w:p w14:paraId="4545643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5B13C75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5" w:type="dxa"/>
            <w:vAlign w:val="center"/>
          </w:tcPr>
          <w:p w14:paraId="4CA780C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vAlign w:val="center"/>
          </w:tcPr>
          <w:p w14:paraId="017FA74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EDBA8C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6F25FCB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7373C9A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48A341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0018AAD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40EC103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AF9AA7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6E7030A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77E93A2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4DEABD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6BCFB57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40" w:type="dxa"/>
            <w:vAlign w:val="center"/>
          </w:tcPr>
          <w:p w14:paraId="2B338E7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53E83E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1F4175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AEF9DB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5EFF441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1320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3C51A5C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05210107</w:t>
            </w:r>
          </w:p>
        </w:tc>
        <w:tc>
          <w:tcPr>
            <w:tcW w:w="2926" w:type="dxa"/>
            <w:shd w:val="clear" w:color="auto" w:fill="auto"/>
            <w:vAlign w:val="center"/>
          </w:tcPr>
          <w:p w14:paraId="61B59C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运动生理学*</w:t>
            </w:r>
          </w:p>
        </w:tc>
        <w:tc>
          <w:tcPr>
            <w:tcW w:w="517" w:type="dxa"/>
            <w:shd w:val="clear" w:color="auto" w:fill="auto"/>
            <w:vAlign w:val="center"/>
          </w:tcPr>
          <w:p w14:paraId="037251C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shd w:val="clear" w:color="auto" w:fill="auto"/>
            <w:vAlign w:val="center"/>
          </w:tcPr>
          <w:p w14:paraId="5A430BB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003DB55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shd w:val="clear" w:color="auto" w:fill="auto"/>
            <w:vAlign w:val="center"/>
          </w:tcPr>
          <w:p w14:paraId="28D4B2A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7D829FB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4CA70E3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6" w:type="dxa"/>
            <w:shd w:val="clear" w:color="auto" w:fill="auto"/>
            <w:vAlign w:val="center"/>
          </w:tcPr>
          <w:p w14:paraId="1363DAD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1AFF100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7FA3C1A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7" w:type="dxa"/>
            <w:shd w:val="clear" w:color="auto" w:fill="auto"/>
            <w:vAlign w:val="center"/>
          </w:tcPr>
          <w:p w14:paraId="05D3A59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3F94125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shd w:val="clear" w:color="auto" w:fill="auto"/>
            <w:vAlign w:val="center"/>
          </w:tcPr>
          <w:p w14:paraId="1473593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64C92DA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7BC6FEC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shd w:val="clear" w:color="auto" w:fill="auto"/>
            <w:vAlign w:val="center"/>
          </w:tcPr>
          <w:p w14:paraId="3A0ECA1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47780D3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698A421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7B1A3A5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3F808C7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shd w:val="clear" w:color="auto" w:fill="auto"/>
            <w:vAlign w:val="center"/>
          </w:tcPr>
          <w:p w14:paraId="2B22E74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3049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1E3693B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05210108</w:t>
            </w:r>
          </w:p>
        </w:tc>
        <w:tc>
          <w:tcPr>
            <w:tcW w:w="2926" w:type="dxa"/>
            <w:shd w:val="clear" w:color="auto" w:fill="auto"/>
            <w:vAlign w:val="center"/>
          </w:tcPr>
          <w:p w14:paraId="56459C8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运动生理学实验</w:t>
            </w:r>
          </w:p>
        </w:tc>
        <w:tc>
          <w:tcPr>
            <w:tcW w:w="517" w:type="dxa"/>
            <w:shd w:val="clear" w:color="auto" w:fill="auto"/>
            <w:vAlign w:val="center"/>
          </w:tcPr>
          <w:p w14:paraId="3343352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shd w:val="clear" w:color="auto" w:fill="auto"/>
            <w:vAlign w:val="center"/>
          </w:tcPr>
          <w:p w14:paraId="3CD32F4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44B96AD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shd w:val="clear" w:color="auto" w:fill="auto"/>
            <w:vAlign w:val="center"/>
          </w:tcPr>
          <w:p w14:paraId="56C3BE6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5E5C00E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493" w:type="dxa"/>
            <w:shd w:val="clear" w:color="auto" w:fill="auto"/>
            <w:vAlign w:val="center"/>
          </w:tcPr>
          <w:p w14:paraId="70216BB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6" w:type="dxa"/>
            <w:shd w:val="clear" w:color="auto" w:fill="auto"/>
            <w:vAlign w:val="center"/>
          </w:tcPr>
          <w:p w14:paraId="303338F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7D617BD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597717F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shd w:val="clear" w:color="auto" w:fill="auto"/>
            <w:vAlign w:val="center"/>
          </w:tcPr>
          <w:p w14:paraId="0B90DBB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730856D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shd w:val="clear" w:color="auto" w:fill="auto"/>
            <w:vAlign w:val="center"/>
          </w:tcPr>
          <w:p w14:paraId="1D6E03D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37A221B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5A10679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shd w:val="clear" w:color="auto" w:fill="auto"/>
            <w:vAlign w:val="center"/>
          </w:tcPr>
          <w:p w14:paraId="257D3A6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376D621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0B07863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56447C4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7E03815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shd w:val="clear" w:color="auto" w:fill="auto"/>
            <w:vAlign w:val="center"/>
          </w:tcPr>
          <w:p w14:paraId="4586126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65915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7B27AC7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05210109</w:t>
            </w:r>
          </w:p>
        </w:tc>
        <w:tc>
          <w:tcPr>
            <w:tcW w:w="2926" w:type="dxa"/>
            <w:shd w:val="clear" w:color="auto" w:fill="auto"/>
            <w:vAlign w:val="center"/>
          </w:tcPr>
          <w:p w14:paraId="1D94AB5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临床医学概论*</w:t>
            </w:r>
          </w:p>
        </w:tc>
        <w:tc>
          <w:tcPr>
            <w:tcW w:w="517" w:type="dxa"/>
            <w:vAlign w:val="center"/>
          </w:tcPr>
          <w:p w14:paraId="08469F6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vAlign w:val="center"/>
          </w:tcPr>
          <w:p w14:paraId="5594937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3914574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8" w:type="dxa"/>
            <w:vAlign w:val="center"/>
          </w:tcPr>
          <w:p w14:paraId="15FB96F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882700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93" w:type="dxa"/>
            <w:vAlign w:val="center"/>
          </w:tcPr>
          <w:p w14:paraId="3E52480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3A067D4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DDFA9C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B7F69F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0F403CC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F25A1B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4AB75B2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CEB016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EC9810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1D342FB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59BD30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E37EED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836605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3DAFF8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4BA4340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0C6F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149A32C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05210110</w:t>
            </w:r>
          </w:p>
        </w:tc>
        <w:tc>
          <w:tcPr>
            <w:tcW w:w="2926" w:type="dxa"/>
            <w:shd w:val="clear" w:color="auto" w:fill="auto"/>
            <w:vAlign w:val="center"/>
          </w:tcPr>
          <w:p w14:paraId="48EDA41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体育概论*</w:t>
            </w:r>
          </w:p>
        </w:tc>
        <w:tc>
          <w:tcPr>
            <w:tcW w:w="517" w:type="dxa"/>
            <w:vAlign w:val="center"/>
          </w:tcPr>
          <w:p w14:paraId="1EF3DD0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572BE40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5" w:type="dxa"/>
            <w:vAlign w:val="center"/>
          </w:tcPr>
          <w:p w14:paraId="1A91253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5C5585B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49" w:type="dxa"/>
            <w:vAlign w:val="center"/>
          </w:tcPr>
          <w:p w14:paraId="22F831C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71B976B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4BFC49E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FB4617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CFC899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7" w:type="dxa"/>
            <w:vAlign w:val="center"/>
          </w:tcPr>
          <w:p w14:paraId="2AD6163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AF6715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676AA0C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EB7C78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E3881D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27EA154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54EB3C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459C45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923279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FF5C62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59DEAE9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337D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14677DA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05210111</w:t>
            </w:r>
          </w:p>
        </w:tc>
        <w:tc>
          <w:tcPr>
            <w:tcW w:w="2926" w:type="dxa"/>
            <w:shd w:val="clear" w:color="auto" w:fill="auto"/>
            <w:vAlign w:val="center"/>
          </w:tcPr>
          <w:p w14:paraId="37F23F8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体育社会学*</w:t>
            </w:r>
          </w:p>
        </w:tc>
        <w:tc>
          <w:tcPr>
            <w:tcW w:w="517" w:type="dxa"/>
            <w:vAlign w:val="center"/>
          </w:tcPr>
          <w:p w14:paraId="5BADF9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4E11D24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7A9DE92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vAlign w:val="center"/>
          </w:tcPr>
          <w:p w14:paraId="4007643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CB04AE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32463C6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58FBD94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8AB75D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CB5B49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7" w:type="dxa"/>
            <w:vAlign w:val="center"/>
          </w:tcPr>
          <w:p w14:paraId="682C80B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CEFEB2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47D5C7E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99F8EC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A996C1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443A2B5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40" w:type="dxa"/>
            <w:vAlign w:val="center"/>
          </w:tcPr>
          <w:p w14:paraId="74D68BC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09B82F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F47707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10788B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7E9FE54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r>
      <w:tr w14:paraId="597D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7A277E1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05210004</w:t>
            </w:r>
          </w:p>
        </w:tc>
        <w:tc>
          <w:tcPr>
            <w:tcW w:w="2926" w:type="dxa"/>
            <w:shd w:val="clear" w:color="auto" w:fill="auto"/>
            <w:vAlign w:val="center"/>
          </w:tcPr>
          <w:p w14:paraId="0D17638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体育心理学*</w:t>
            </w:r>
          </w:p>
        </w:tc>
        <w:tc>
          <w:tcPr>
            <w:tcW w:w="517" w:type="dxa"/>
            <w:vAlign w:val="center"/>
          </w:tcPr>
          <w:p w14:paraId="4098999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4A67933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7172B44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vAlign w:val="center"/>
          </w:tcPr>
          <w:p w14:paraId="6FF161A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125D94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714B157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6C7025B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486" w:type="dxa"/>
            <w:vAlign w:val="center"/>
          </w:tcPr>
          <w:p w14:paraId="321D333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AFA3D9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44E810F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048C59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5AA6D39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7EAF583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776CE5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41C5A45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BF19E4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86151A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3AA990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EC09F6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074CED7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2E19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2066CE7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05210006</w:t>
            </w:r>
          </w:p>
        </w:tc>
        <w:tc>
          <w:tcPr>
            <w:tcW w:w="2926" w:type="dxa"/>
            <w:shd w:val="clear" w:color="auto" w:fill="auto"/>
            <w:vAlign w:val="center"/>
          </w:tcPr>
          <w:p w14:paraId="7251D8C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体育科学研究方法*</w:t>
            </w:r>
          </w:p>
        </w:tc>
        <w:tc>
          <w:tcPr>
            <w:tcW w:w="517" w:type="dxa"/>
            <w:shd w:val="clear" w:color="auto" w:fill="auto"/>
            <w:vAlign w:val="center"/>
          </w:tcPr>
          <w:p w14:paraId="5EB5A603">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L</w:t>
            </w:r>
          </w:p>
        </w:tc>
        <w:tc>
          <w:tcPr>
            <w:tcW w:w="561" w:type="dxa"/>
            <w:shd w:val="clear" w:color="auto" w:fill="auto"/>
            <w:vAlign w:val="center"/>
          </w:tcPr>
          <w:p w14:paraId="41BB89B6">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091F7181">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28" w:type="dxa"/>
            <w:shd w:val="clear" w:color="auto" w:fill="auto"/>
            <w:vAlign w:val="center"/>
          </w:tcPr>
          <w:p w14:paraId="1CE27490">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49" w:type="dxa"/>
            <w:shd w:val="clear" w:color="auto" w:fill="auto"/>
            <w:vAlign w:val="center"/>
          </w:tcPr>
          <w:p w14:paraId="464126BE">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6561ED40">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26" w:type="dxa"/>
            <w:shd w:val="clear" w:color="auto" w:fill="auto"/>
            <w:vAlign w:val="center"/>
          </w:tcPr>
          <w:p w14:paraId="6A1CD92A">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744D5F02">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530F2142">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07" w:type="dxa"/>
            <w:shd w:val="clear" w:color="auto" w:fill="auto"/>
            <w:vAlign w:val="center"/>
          </w:tcPr>
          <w:p w14:paraId="08DA7CA4">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780D7081">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76" w:type="dxa"/>
            <w:shd w:val="clear" w:color="auto" w:fill="auto"/>
            <w:vAlign w:val="center"/>
          </w:tcPr>
          <w:p w14:paraId="33C5F01C">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4B7CE752">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40" w:type="dxa"/>
            <w:shd w:val="clear" w:color="auto" w:fill="auto"/>
            <w:vAlign w:val="center"/>
          </w:tcPr>
          <w:p w14:paraId="711BDC42">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38" w:type="dxa"/>
            <w:shd w:val="clear" w:color="auto" w:fill="auto"/>
            <w:vAlign w:val="center"/>
          </w:tcPr>
          <w:p w14:paraId="42DB27A8">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36E0D5F5">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0341E90F">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217F2663">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64587326">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608" w:type="dxa"/>
            <w:shd w:val="clear" w:color="auto" w:fill="auto"/>
            <w:vAlign w:val="center"/>
          </w:tcPr>
          <w:p w14:paraId="7D199C1A">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r>
      <w:tr w14:paraId="3B781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56E3D97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05210005</w:t>
            </w:r>
          </w:p>
        </w:tc>
        <w:tc>
          <w:tcPr>
            <w:tcW w:w="2926" w:type="dxa"/>
            <w:shd w:val="clear" w:color="auto" w:fill="auto"/>
            <w:vAlign w:val="center"/>
          </w:tcPr>
          <w:p w14:paraId="331A744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健康教育学*</w:t>
            </w:r>
          </w:p>
        </w:tc>
        <w:tc>
          <w:tcPr>
            <w:tcW w:w="517" w:type="dxa"/>
            <w:vAlign w:val="center"/>
          </w:tcPr>
          <w:p w14:paraId="7DB28DC6">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7273015D">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5" w:type="dxa"/>
            <w:vAlign w:val="center"/>
          </w:tcPr>
          <w:p w14:paraId="48BFA6C3">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vAlign w:val="center"/>
          </w:tcPr>
          <w:p w14:paraId="6062E54C">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B90B4CF">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246BA3C8">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26" w:type="dxa"/>
            <w:vAlign w:val="center"/>
          </w:tcPr>
          <w:p w14:paraId="2ABB347E">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AD35AEE">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D3125CF">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2BBE5B63">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A769FAA">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0097DCDB">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B032813">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049022A">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22FA2991">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9C6731D">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F556596">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9C5950F">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24756BE">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32EF43D3">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r>
      <w:tr w14:paraId="47DE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750A384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05210115</w:t>
            </w:r>
          </w:p>
        </w:tc>
        <w:tc>
          <w:tcPr>
            <w:tcW w:w="2926" w:type="dxa"/>
            <w:shd w:val="clear" w:color="auto" w:fill="auto"/>
            <w:vAlign w:val="center"/>
          </w:tcPr>
          <w:p w14:paraId="589D96F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人体发育学</w:t>
            </w:r>
          </w:p>
        </w:tc>
        <w:tc>
          <w:tcPr>
            <w:tcW w:w="517" w:type="dxa"/>
            <w:shd w:val="clear" w:color="auto" w:fill="auto"/>
            <w:vAlign w:val="center"/>
          </w:tcPr>
          <w:p w14:paraId="06D5CDF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shd w:val="clear" w:color="auto" w:fill="auto"/>
            <w:vAlign w:val="center"/>
          </w:tcPr>
          <w:p w14:paraId="7ABE627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7149C96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shd w:val="clear" w:color="auto" w:fill="auto"/>
            <w:vAlign w:val="center"/>
          </w:tcPr>
          <w:p w14:paraId="22E8B41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25721EA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3E7A32E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6" w:type="dxa"/>
            <w:shd w:val="clear" w:color="auto" w:fill="auto"/>
            <w:vAlign w:val="center"/>
          </w:tcPr>
          <w:p w14:paraId="5A0DD6F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29A0621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3822769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shd w:val="clear" w:color="auto" w:fill="auto"/>
            <w:vAlign w:val="center"/>
          </w:tcPr>
          <w:p w14:paraId="076ECFC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708BA54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shd w:val="clear" w:color="auto" w:fill="auto"/>
            <w:vAlign w:val="center"/>
          </w:tcPr>
          <w:p w14:paraId="04470C3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68A6A0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2F95AE0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shd w:val="clear" w:color="auto" w:fill="auto"/>
            <w:vAlign w:val="center"/>
          </w:tcPr>
          <w:p w14:paraId="3909823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2F43452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3FEE68A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5B5FD79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74ECE89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shd w:val="clear" w:color="auto" w:fill="auto"/>
            <w:vAlign w:val="center"/>
          </w:tcPr>
          <w:p w14:paraId="2A4FEFB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7526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5C3F308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05210116</w:t>
            </w:r>
          </w:p>
        </w:tc>
        <w:tc>
          <w:tcPr>
            <w:tcW w:w="2926" w:type="dxa"/>
            <w:shd w:val="clear" w:color="auto" w:fill="auto"/>
            <w:vAlign w:val="center"/>
          </w:tcPr>
          <w:p w14:paraId="0E07C8A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病理学</w:t>
            </w:r>
          </w:p>
        </w:tc>
        <w:tc>
          <w:tcPr>
            <w:tcW w:w="517" w:type="dxa"/>
            <w:vAlign w:val="center"/>
          </w:tcPr>
          <w:p w14:paraId="48A2221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61" w:type="dxa"/>
            <w:vAlign w:val="center"/>
          </w:tcPr>
          <w:p w14:paraId="68E07DE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00231D1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8" w:type="dxa"/>
            <w:vAlign w:val="center"/>
          </w:tcPr>
          <w:p w14:paraId="438C408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411DEA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0A42A27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237A584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70E54D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59" w:type="dxa"/>
            <w:vAlign w:val="center"/>
          </w:tcPr>
          <w:p w14:paraId="2DB3F2D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6F15514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CEBC85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7CBAAA4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99E87D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FC0029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20756FD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4B95D3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E4DA34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C8D6B3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AF14D7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569F8C4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57ED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63E5324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05210117</w:t>
            </w:r>
          </w:p>
        </w:tc>
        <w:tc>
          <w:tcPr>
            <w:tcW w:w="2926" w:type="dxa"/>
            <w:shd w:val="clear" w:color="auto" w:fill="auto"/>
            <w:vAlign w:val="center"/>
          </w:tcPr>
          <w:p w14:paraId="14EEE71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经络腧穴学</w:t>
            </w:r>
          </w:p>
        </w:tc>
        <w:tc>
          <w:tcPr>
            <w:tcW w:w="517" w:type="dxa"/>
            <w:vAlign w:val="center"/>
          </w:tcPr>
          <w:p w14:paraId="70FCE79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61" w:type="dxa"/>
            <w:vAlign w:val="center"/>
          </w:tcPr>
          <w:p w14:paraId="3110A12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79F9510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vAlign w:val="center"/>
          </w:tcPr>
          <w:p w14:paraId="54834CE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FE8EAD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4BC5398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26" w:type="dxa"/>
            <w:vAlign w:val="center"/>
          </w:tcPr>
          <w:p w14:paraId="098C281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5D1C88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CA7BDB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3AB548C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D6D9FF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44A1DFE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CEC938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F0FFF8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7D59E1C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A23B79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17D029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7340E7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AB2A87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6A947E6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4BD6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17A2D65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05210118</w:t>
            </w:r>
          </w:p>
        </w:tc>
        <w:tc>
          <w:tcPr>
            <w:tcW w:w="2926" w:type="dxa"/>
            <w:shd w:val="clear" w:color="auto" w:fill="auto"/>
            <w:vAlign w:val="center"/>
          </w:tcPr>
          <w:p w14:paraId="6410E76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物理治疗学</w:t>
            </w:r>
          </w:p>
        </w:tc>
        <w:tc>
          <w:tcPr>
            <w:tcW w:w="517" w:type="dxa"/>
            <w:vAlign w:val="center"/>
          </w:tcPr>
          <w:p w14:paraId="65DF261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61" w:type="dxa"/>
            <w:vAlign w:val="center"/>
          </w:tcPr>
          <w:p w14:paraId="7A78250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05A2ACC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28" w:type="dxa"/>
            <w:vAlign w:val="center"/>
          </w:tcPr>
          <w:p w14:paraId="09DBC24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614563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493" w:type="dxa"/>
            <w:vAlign w:val="center"/>
          </w:tcPr>
          <w:p w14:paraId="5D19F5A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52549C6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00C424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B4E263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1323F2A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3C3E5D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574F875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07ECA9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6681FC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797F9C7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9FA158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58E96C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5840F2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EAA81C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64CC361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68B4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09ED66C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05210119</w:t>
            </w:r>
          </w:p>
        </w:tc>
        <w:tc>
          <w:tcPr>
            <w:tcW w:w="2926" w:type="dxa"/>
            <w:shd w:val="clear" w:color="auto" w:fill="auto"/>
            <w:vAlign w:val="center"/>
          </w:tcPr>
          <w:p w14:paraId="00471ED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运动处方理论与实践</w:t>
            </w:r>
          </w:p>
        </w:tc>
        <w:tc>
          <w:tcPr>
            <w:tcW w:w="517" w:type="dxa"/>
            <w:shd w:val="clear" w:color="auto" w:fill="auto"/>
            <w:vAlign w:val="center"/>
          </w:tcPr>
          <w:p w14:paraId="267F0F7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shd w:val="clear" w:color="auto" w:fill="auto"/>
            <w:vAlign w:val="center"/>
          </w:tcPr>
          <w:p w14:paraId="6565CDA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5" w:type="dxa"/>
            <w:shd w:val="clear" w:color="auto" w:fill="auto"/>
            <w:vAlign w:val="center"/>
          </w:tcPr>
          <w:p w14:paraId="1F1FAF7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shd w:val="clear" w:color="auto" w:fill="auto"/>
            <w:vAlign w:val="center"/>
          </w:tcPr>
          <w:p w14:paraId="33AED44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12BB386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60DEA1E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6" w:type="dxa"/>
            <w:shd w:val="clear" w:color="auto" w:fill="auto"/>
            <w:vAlign w:val="center"/>
          </w:tcPr>
          <w:p w14:paraId="571735F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0FA2C2D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57A6897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shd w:val="clear" w:color="auto" w:fill="auto"/>
            <w:vAlign w:val="center"/>
          </w:tcPr>
          <w:p w14:paraId="64523B5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01B7BA4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shd w:val="clear" w:color="auto" w:fill="auto"/>
            <w:vAlign w:val="center"/>
          </w:tcPr>
          <w:p w14:paraId="6DCD01F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6DE25EF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20B6A55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shd w:val="clear" w:color="auto" w:fill="auto"/>
            <w:vAlign w:val="center"/>
          </w:tcPr>
          <w:p w14:paraId="597B48C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69DC566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2005180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62F4FE5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5BB9241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shd w:val="clear" w:color="auto" w:fill="auto"/>
            <w:vAlign w:val="center"/>
          </w:tcPr>
          <w:p w14:paraId="04F0E46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02BB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776A9E8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10120</w:t>
            </w:r>
          </w:p>
        </w:tc>
        <w:tc>
          <w:tcPr>
            <w:tcW w:w="2926" w:type="dxa"/>
            <w:shd w:val="clear" w:color="auto" w:fill="auto"/>
            <w:vAlign w:val="center"/>
          </w:tcPr>
          <w:p w14:paraId="23EBB80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推拿学*</w:t>
            </w:r>
          </w:p>
        </w:tc>
        <w:tc>
          <w:tcPr>
            <w:tcW w:w="517" w:type="dxa"/>
            <w:shd w:val="clear" w:color="auto" w:fill="auto"/>
            <w:vAlign w:val="center"/>
          </w:tcPr>
          <w:p w14:paraId="3CB040C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61" w:type="dxa"/>
            <w:shd w:val="clear" w:color="auto" w:fill="auto"/>
            <w:vAlign w:val="center"/>
          </w:tcPr>
          <w:p w14:paraId="483275F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4AE4664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shd w:val="clear" w:color="auto" w:fill="auto"/>
            <w:vAlign w:val="center"/>
          </w:tcPr>
          <w:p w14:paraId="3B01493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51E88EB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5D6FF6D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6" w:type="dxa"/>
            <w:shd w:val="clear" w:color="auto" w:fill="auto"/>
            <w:vAlign w:val="center"/>
          </w:tcPr>
          <w:p w14:paraId="7A864C0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2799A47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475B696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shd w:val="clear" w:color="auto" w:fill="auto"/>
            <w:vAlign w:val="center"/>
          </w:tcPr>
          <w:p w14:paraId="321B466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3F10EFD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shd w:val="clear" w:color="auto" w:fill="auto"/>
            <w:vAlign w:val="center"/>
          </w:tcPr>
          <w:p w14:paraId="6CA4C86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6344540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149061E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shd w:val="clear" w:color="auto" w:fill="auto"/>
            <w:vAlign w:val="center"/>
          </w:tcPr>
          <w:p w14:paraId="230E359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7D6EFDB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09BFDFB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3D6D402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0D8A1C9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shd w:val="clear" w:color="auto" w:fill="auto"/>
            <w:vAlign w:val="center"/>
          </w:tcPr>
          <w:p w14:paraId="0971F8C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03D3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3DACC27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10121</w:t>
            </w:r>
          </w:p>
        </w:tc>
        <w:tc>
          <w:tcPr>
            <w:tcW w:w="2926" w:type="dxa"/>
            <w:shd w:val="clear" w:color="auto" w:fill="auto"/>
            <w:vAlign w:val="center"/>
          </w:tcPr>
          <w:p w14:paraId="2A9D1F1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运动营养学</w:t>
            </w:r>
          </w:p>
        </w:tc>
        <w:tc>
          <w:tcPr>
            <w:tcW w:w="517" w:type="dxa"/>
            <w:vAlign w:val="center"/>
          </w:tcPr>
          <w:p w14:paraId="1DFB2ABE">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4CAA3B6A">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5" w:type="dxa"/>
            <w:vAlign w:val="center"/>
          </w:tcPr>
          <w:p w14:paraId="6E86C209">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vAlign w:val="center"/>
          </w:tcPr>
          <w:p w14:paraId="30A38409">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1A5A722">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6764775B">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26" w:type="dxa"/>
            <w:vAlign w:val="center"/>
          </w:tcPr>
          <w:p w14:paraId="3DF92369">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B1BBB0E">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59" w:type="dxa"/>
            <w:vAlign w:val="center"/>
          </w:tcPr>
          <w:p w14:paraId="3832CF48">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2F806F3F">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F834D5E">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2EB7275F">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E7327E2">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E8DD049">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2D0BE56D">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25E067E">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CF0F62F">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A82AF30">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598D1EF">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59531C1E">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r>
      <w:tr w14:paraId="0E04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37EA6A6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10122</w:t>
            </w:r>
          </w:p>
        </w:tc>
        <w:tc>
          <w:tcPr>
            <w:tcW w:w="2926" w:type="dxa"/>
            <w:shd w:val="clear" w:color="auto" w:fill="auto"/>
            <w:vAlign w:val="center"/>
          </w:tcPr>
          <w:p w14:paraId="192BEC0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体能康复理论与方法*</w:t>
            </w:r>
          </w:p>
        </w:tc>
        <w:tc>
          <w:tcPr>
            <w:tcW w:w="517" w:type="dxa"/>
            <w:shd w:val="clear" w:color="auto" w:fill="auto"/>
            <w:vAlign w:val="center"/>
          </w:tcPr>
          <w:p w14:paraId="7E043E9A">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61" w:type="dxa"/>
            <w:shd w:val="clear" w:color="auto" w:fill="auto"/>
            <w:vAlign w:val="center"/>
          </w:tcPr>
          <w:p w14:paraId="064038BA">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5" w:type="dxa"/>
            <w:shd w:val="clear" w:color="auto" w:fill="auto"/>
            <w:vAlign w:val="center"/>
          </w:tcPr>
          <w:p w14:paraId="3FF28FB8">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shd w:val="clear" w:color="auto" w:fill="auto"/>
            <w:vAlign w:val="center"/>
          </w:tcPr>
          <w:p w14:paraId="0E6D6D35">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41879C35">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0DFA1088">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6" w:type="dxa"/>
            <w:shd w:val="clear" w:color="auto" w:fill="auto"/>
            <w:vAlign w:val="center"/>
          </w:tcPr>
          <w:p w14:paraId="179CB87C">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04872F70">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69C76418">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07" w:type="dxa"/>
            <w:shd w:val="clear" w:color="auto" w:fill="auto"/>
            <w:vAlign w:val="center"/>
          </w:tcPr>
          <w:p w14:paraId="5022E0A6">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76624388">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76" w:type="dxa"/>
            <w:shd w:val="clear" w:color="auto" w:fill="auto"/>
            <w:vAlign w:val="center"/>
          </w:tcPr>
          <w:p w14:paraId="0BAA8573">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474BDE14">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73C4472D">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38" w:type="dxa"/>
            <w:shd w:val="clear" w:color="auto" w:fill="auto"/>
            <w:vAlign w:val="center"/>
          </w:tcPr>
          <w:p w14:paraId="2F26318D">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40" w:type="dxa"/>
            <w:shd w:val="clear" w:color="auto" w:fill="auto"/>
            <w:vAlign w:val="center"/>
          </w:tcPr>
          <w:p w14:paraId="1E08E349">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75829CD8">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254704A8">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221839AD">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608" w:type="dxa"/>
            <w:shd w:val="clear" w:color="auto" w:fill="auto"/>
            <w:vAlign w:val="center"/>
          </w:tcPr>
          <w:p w14:paraId="0736824D">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r>
      <w:tr w14:paraId="0EAC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2C30669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10123</w:t>
            </w:r>
          </w:p>
        </w:tc>
        <w:tc>
          <w:tcPr>
            <w:tcW w:w="2926" w:type="dxa"/>
            <w:shd w:val="clear" w:color="auto" w:fill="auto"/>
            <w:vAlign w:val="center"/>
          </w:tcPr>
          <w:p w14:paraId="4E4DE68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运动损伤学*</w:t>
            </w:r>
          </w:p>
        </w:tc>
        <w:tc>
          <w:tcPr>
            <w:tcW w:w="517" w:type="dxa"/>
            <w:vAlign w:val="center"/>
          </w:tcPr>
          <w:p w14:paraId="6D92BA4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61" w:type="dxa"/>
            <w:vAlign w:val="center"/>
          </w:tcPr>
          <w:p w14:paraId="5983A7F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1AFFA1A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vAlign w:val="center"/>
          </w:tcPr>
          <w:p w14:paraId="12B4CFA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E078EC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23425AD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7B54053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02EA1B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72E18C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7" w:type="dxa"/>
            <w:vAlign w:val="center"/>
          </w:tcPr>
          <w:p w14:paraId="6401CB3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A60085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7C6A194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00DFE4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7A1AB8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7605764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D49785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AA4F3A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CD6DEF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8CE8B5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4A59F2E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3EC7A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75038BC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10124</w:t>
            </w:r>
          </w:p>
        </w:tc>
        <w:tc>
          <w:tcPr>
            <w:tcW w:w="2926" w:type="dxa"/>
            <w:shd w:val="clear" w:color="auto" w:fill="auto"/>
            <w:vAlign w:val="center"/>
          </w:tcPr>
          <w:p w14:paraId="56B0C2C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中医骨伤基础</w:t>
            </w:r>
          </w:p>
        </w:tc>
        <w:tc>
          <w:tcPr>
            <w:tcW w:w="517" w:type="dxa"/>
            <w:shd w:val="clear" w:color="auto" w:fill="auto"/>
            <w:vAlign w:val="center"/>
          </w:tcPr>
          <w:p w14:paraId="479980F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61" w:type="dxa"/>
            <w:shd w:val="clear" w:color="auto" w:fill="auto"/>
            <w:vAlign w:val="center"/>
          </w:tcPr>
          <w:p w14:paraId="1CA8BEC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5E64E6A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shd w:val="clear" w:color="auto" w:fill="auto"/>
            <w:vAlign w:val="center"/>
          </w:tcPr>
          <w:p w14:paraId="050ED9B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2C82D3B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7DAF18F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6" w:type="dxa"/>
            <w:shd w:val="clear" w:color="auto" w:fill="auto"/>
            <w:vAlign w:val="center"/>
          </w:tcPr>
          <w:p w14:paraId="693ECAC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1809279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4B58B33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shd w:val="clear" w:color="auto" w:fill="auto"/>
            <w:vAlign w:val="center"/>
          </w:tcPr>
          <w:p w14:paraId="51DEA83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0731686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shd w:val="clear" w:color="auto" w:fill="auto"/>
            <w:vAlign w:val="center"/>
          </w:tcPr>
          <w:p w14:paraId="07AA0D5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4C77FDB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321C703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shd w:val="clear" w:color="auto" w:fill="auto"/>
            <w:vAlign w:val="center"/>
          </w:tcPr>
          <w:p w14:paraId="331C2B3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703891C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03D8380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0FFAF39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5ADD27A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shd w:val="clear" w:color="auto" w:fill="auto"/>
            <w:vAlign w:val="center"/>
          </w:tcPr>
          <w:p w14:paraId="53DA9ED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68DC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6A739BD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10125</w:t>
            </w:r>
          </w:p>
        </w:tc>
        <w:tc>
          <w:tcPr>
            <w:tcW w:w="2926" w:type="dxa"/>
            <w:shd w:val="clear" w:color="auto" w:fill="auto"/>
            <w:vAlign w:val="center"/>
          </w:tcPr>
          <w:p w14:paraId="2E6A5C8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诊断学*</w:t>
            </w:r>
          </w:p>
        </w:tc>
        <w:tc>
          <w:tcPr>
            <w:tcW w:w="517" w:type="dxa"/>
            <w:vAlign w:val="center"/>
          </w:tcPr>
          <w:p w14:paraId="52A88AA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61" w:type="dxa"/>
            <w:vAlign w:val="center"/>
          </w:tcPr>
          <w:p w14:paraId="69F2905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14CFAC4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8" w:type="dxa"/>
            <w:vAlign w:val="center"/>
          </w:tcPr>
          <w:p w14:paraId="67900DA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005B99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7CDCA96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01FAED1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111B4E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DA211D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7" w:type="dxa"/>
            <w:vAlign w:val="center"/>
          </w:tcPr>
          <w:p w14:paraId="6926DCC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C75D17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4A2C9C7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C64EB1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FD46C7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77F2896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C07B44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483C09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D75CEA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135CE3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144E6CD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6A7F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0148411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10126</w:t>
            </w:r>
          </w:p>
        </w:tc>
        <w:tc>
          <w:tcPr>
            <w:tcW w:w="2926" w:type="dxa"/>
            <w:shd w:val="clear" w:color="auto" w:fill="auto"/>
            <w:vAlign w:val="center"/>
          </w:tcPr>
          <w:p w14:paraId="7A00E4A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康复评定学*</w:t>
            </w:r>
          </w:p>
        </w:tc>
        <w:tc>
          <w:tcPr>
            <w:tcW w:w="517" w:type="dxa"/>
            <w:shd w:val="clear" w:color="auto" w:fill="auto"/>
            <w:vAlign w:val="center"/>
          </w:tcPr>
          <w:p w14:paraId="3E9AE020">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61" w:type="dxa"/>
            <w:shd w:val="clear" w:color="auto" w:fill="auto"/>
            <w:vAlign w:val="center"/>
          </w:tcPr>
          <w:p w14:paraId="563F5364">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5" w:type="dxa"/>
            <w:shd w:val="clear" w:color="auto" w:fill="auto"/>
            <w:vAlign w:val="center"/>
          </w:tcPr>
          <w:p w14:paraId="757CFF23">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shd w:val="clear" w:color="auto" w:fill="auto"/>
            <w:vAlign w:val="center"/>
          </w:tcPr>
          <w:p w14:paraId="473008CF">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4CFB4C72">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46C97BCD">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6" w:type="dxa"/>
            <w:shd w:val="clear" w:color="auto" w:fill="auto"/>
            <w:vAlign w:val="center"/>
          </w:tcPr>
          <w:p w14:paraId="053B0582">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1732C271">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3091F10F">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7" w:type="dxa"/>
            <w:shd w:val="clear" w:color="auto" w:fill="auto"/>
            <w:vAlign w:val="center"/>
          </w:tcPr>
          <w:p w14:paraId="7F9E6D51">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189B6171">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76" w:type="dxa"/>
            <w:shd w:val="clear" w:color="auto" w:fill="auto"/>
            <w:vAlign w:val="center"/>
          </w:tcPr>
          <w:p w14:paraId="077B64BA">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532DAA27">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77998824">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38" w:type="dxa"/>
            <w:shd w:val="clear" w:color="auto" w:fill="auto"/>
            <w:vAlign w:val="center"/>
          </w:tcPr>
          <w:p w14:paraId="0AEC40BE">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04DE18C9">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178A238C">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600F4F0C">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21C14B98">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608" w:type="dxa"/>
            <w:shd w:val="clear" w:color="auto" w:fill="auto"/>
            <w:vAlign w:val="center"/>
          </w:tcPr>
          <w:p w14:paraId="67A72658">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r>
      <w:tr w14:paraId="55BB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59E4481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10127</w:t>
            </w:r>
          </w:p>
        </w:tc>
        <w:tc>
          <w:tcPr>
            <w:tcW w:w="2926" w:type="dxa"/>
            <w:shd w:val="clear" w:color="auto" w:fill="auto"/>
            <w:vAlign w:val="center"/>
          </w:tcPr>
          <w:p w14:paraId="695CA57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传统康复治疗技术*</w:t>
            </w:r>
          </w:p>
        </w:tc>
        <w:tc>
          <w:tcPr>
            <w:tcW w:w="517" w:type="dxa"/>
            <w:vAlign w:val="center"/>
          </w:tcPr>
          <w:p w14:paraId="1B9A368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78170F6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05" w:type="dxa"/>
            <w:vAlign w:val="center"/>
          </w:tcPr>
          <w:p w14:paraId="5A7B98F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vAlign w:val="center"/>
          </w:tcPr>
          <w:p w14:paraId="33D1CC2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35B0C5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44A597C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6" w:type="dxa"/>
            <w:vAlign w:val="center"/>
          </w:tcPr>
          <w:p w14:paraId="716F237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EF1B4E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B06F49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380C36D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E2DD17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76A7818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FCD05D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AB0A29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2759AD3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50348A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5F3BB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27ACAA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39E15E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18BA9F5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749C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085ADA4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10128</w:t>
            </w:r>
          </w:p>
        </w:tc>
        <w:tc>
          <w:tcPr>
            <w:tcW w:w="2926" w:type="dxa"/>
            <w:shd w:val="clear" w:color="auto" w:fill="auto"/>
            <w:vAlign w:val="center"/>
          </w:tcPr>
          <w:p w14:paraId="519273B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运动康复治疗技术*</w:t>
            </w:r>
          </w:p>
        </w:tc>
        <w:tc>
          <w:tcPr>
            <w:tcW w:w="517" w:type="dxa"/>
            <w:shd w:val="clear" w:color="auto" w:fill="auto"/>
            <w:vAlign w:val="center"/>
          </w:tcPr>
          <w:p w14:paraId="23DC95F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61" w:type="dxa"/>
            <w:shd w:val="clear" w:color="auto" w:fill="auto"/>
            <w:vAlign w:val="center"/>
          </w:tcPr>
          <w:p w14:paraId="467F0EA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6AFB51E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shd w:val="clear" w:color="auto" w:fill="auto"/>
            <w:vAlign w:val="center"/>
          </w:tcPr>
          <w:p w14:paraId="617295B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3AC8E52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4A40B0B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6" w:type="dxa"/>
            <w:shd w:val="clear" w:color="auto" w:fill="auto"/>
            <w:vAlign w:val="center"/>
          </w:tcPr>
          <w:p w14:paraId="7314B44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77172A7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40DACDA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shd w:val="clear" w:color="auto" w:fill="auto"/>
            <w:vAlign w:val="center"/>
          </w:tcPr>
          <w:p w14:paraId="1F22726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13396FE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shd w:val="clear" w:color="auto" w:fill="auto"/>
            <w:vAlign w:val="center"/>
          </w:tcPr>
          <w:p w14:paraId="026E8F7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26D35CE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7B6780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shd w:val="clear" w:color="auto" w:fill="auto"/>
            <w:vAlign w:val="center"/>
          </w:tcPr>
          <w:p w14:paraId="7DC5C77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5FF6CCE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6DF7A75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13A2D93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6511378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shd w:val="clear" w:color="auto" w:fill="auto"/>
            <w:vAlign w:val="center"/>
          </w:tcPr>
          <w:p w14:paraId="6F3C161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084D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7DECA5E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10129</w:t>
            </w:r>
          </w:p>
        </w:tc>
        <w:tc>
          <w:tcPr>
            <w:tcW w:w="2926" w:type="dxa"/>
            <w:shd w:val="clear" w:color="auto" w:fill="auto"/>
            <w:vAlign w:val="center"/>
          </w:tcPr>
          <w:p w14:paraId="31D72F2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神经康复学</w:t>
            </w:r>
          </w:p>
        </w:tc>
        <w:tc>
          <w:tcPr>
            <w:tcW w:w="517" w:type="dxa"/>
            <w:vAlign w:val="center"/>
          </w:tcPr>
          <w:p w14:paraId="0C9917E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61" w:type="dxa"/>
            <w:vAlign w:val="center"/>
          </w:tcPr>
          <w:p w14:paraId="6060729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2DE2ADD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vAlign w:val="center"/>
          </w:tcPr>
          <w:p w14:paraId="07D7CA3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56CFD3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3" w:type="dxa"/>
            <w:vAlign w:val="center"/>
          </w:tcPr>
          <w:p w14:paraId="4FB4941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3F75D60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B70483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729DC5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399ECE7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6DEA40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002DA3A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BA675E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59A8A6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3D822BA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10A07A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08FFB8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0072396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FB6BC3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3624AE2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09E6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69DD557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10130</w:t>
            </w:r>
          </w:p>
        </w:tc>
        <w:tc>
          <w:tcPr>
            <w:tcW w:w="2926" w:type="dxa"/>
            <w:shd w:val="clear" w:color="auto" w:fill="auto"/>
            <w:vAlign w:val="center"/>
          </w:tcPr>
          <w:p w14:paraId="09CB7E2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肌肉骨骼康复*</w:t>
            </w:r>
          </w:p>
        </w:tc>
        <w:tc>
          <w:tcPr>
            <w:tcW w:w="517" w:type="dxa"/>
            <w:vAlign w:val="center"/>
          </w:tcPr>
          <w:p w14:paraId="2B763D6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vAlign w:val="center"/>
          </w:tcPr>
          <w:p w14:paraId="161BD82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7326A00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vAlign w:val="center"/>
          </w:tcPr>
          <w:p w14:paraId="617AF39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11CF9D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7F9CFF5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23580A7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A0B0E1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96857A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2FD8C3E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0C3ECF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5727B75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7722F30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C821C7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53674A4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7D3CD3B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1AA1A6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040CC28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C7287E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6E5D0E9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4230C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712C167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10131</w:t>
            </w:r>
          </w:p>
        </w:tc>
        <w:tc>
          <w:tcPr>
            <w:tcW w:w="2926" w:type="dxa"/>
            <w:shd w:val="clear" w:color="auto" w:fill="auto"/>
            <w:vAlign w:val="center"/>
          </w:tcPr>
          <w:p w14:paraId="412C999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运动伤害防护与急救*</w:t>
            </w:r>
          </w:p>
        </w:tc>
        <w:tc>
          <w:tcPr>
            <w:tcW w:w="517" w:type="dxa"/>
            <w:shd w:val="clear" w:color="auto" w:fill="auto"/>
            <w:vAlign w:val="center"/>
          </w:tcPr>
          <w:p w14:paraId="249E62D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61" w:type="dxa"/>
            <w:shd w:val="clear" w:color="auto" w:fill="auto"/>
            <w:vAlign w:val="center"/>
          </w:tcPr>
          <w:p w14:paraId="546D5AD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398971C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shd w:val="clear" w:color="auto" w:fill="auto"/>
            <w:vAlign w:val="center"/>
          </w:tcPr>
          <w:p w14:paraId="4586607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4DF08B3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5CB372D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6" w:type="dxa"/>
            <w:shd w:val="clear" w:color="auto" w:fill="auto"/>
            <w:vAlign w:val="center"/>
          </w:tcPr>
          <w:p w14:paraId="25CDDEC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040F743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5C6529F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shd w:val="clear" w:color="auto" w:fill="auto"/>
            <w:vAlign w:val="center"/>
          </w:tcPr>
          <w:p w14:paraId="27FE3AD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055ED39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shd w:val="clear" w:color="auto" w:fill="auto"/>
            <w:vAlign w:val="center"/>
          </w:tcPr>
          <w:p w14:paraId="4BA75D4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shd w:val="clear" w:color="auto" w:fill="auto"/>
            <w:vAlign w:val="center"/>
          </w:tcPr>
          <w:p w14:paraId="072B902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6994F11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shd w:val="clear" w:color="auto" w:fill="auto"/>
            <w:vAlign w:val="center"/>
          </w:tcPr>
          <w:p w14:paraId="2E90562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644C3E4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3F036BC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shd w:val="clear" w:color="auto" w:fill="auto"/>
            <w:vAlign w:val="center"/>
          </w:tcPr>
          <w:p w14:paraId="321787C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3675441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shd w:val="clear" w:color="auto" w:fill="auto"/>
            <w:vAlign w:val="center"/>
          </w:tcPr>
          <w:p w14:paraId="5A67A01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7C9D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256E985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10132</w:t>
            </w:r>
          </w:p>
        </w:tc>
        <w:tc>
          <w:tcPr>
            <w:tcW w:w="2926" w:type="dxa"/>
            <w:shd w:val="clear" w:color="auto" w:fill="auto"/>
            <w:vAlign w:val="center"/>
          </w:tcPr>
          <w:p w14:paraId="103BA93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慢性疾病康复*</w:t>
            </w:r>
          </w:p>
        </w:tc>
        <w:tc>
          <w:tcPr>
            <w:tcW w:w="517" w:type="dxa"/>
            <w:vAlign w:val="center"/>
          </w:tcPr>
          <w:p w14:paraId="4A8241B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7021E8A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7D9A117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vAlign w:val="center"/>
          </w:tcPr>
          <w:p w14:paraId="7DDDAE8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4C9323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05A1A52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318B46C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F1D9FF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74CDE2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7" w:type="dxa"/>
            <w:vAlign w:val="center"/>
          </w:tcPr>
          <w:p w14:paraId="75D4294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BA16DE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6DE53EC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4F070E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1C611A2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5682CEF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65CFACA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D8A425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0D7AA7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4C2CEF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297DCAD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795C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3E9CA39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10133</w:t>
            </w:r>
          </w:p>
        </w:tc>
        <w:tc>
          <w:tcPr>
            <w:tcW w:w="2926" w:type="dxa"/>
            <w:shd w:val="clear" w:color="auto" w:fill="auto"/>
            <w:vAlign w:val="center"/>
          </w:tcPr>
          <w:p w14:paraId="443F4CB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中国传统养生理论与方法</w:t>
            </w:r>
          </w:p>
        </w:tc>
        <w:tc>
          <w:tcPr>
            <w:tcW w:w="517" w:type="dxa"/>
            <w:vAlign w:val="center"/>
          </w:tcPr>
          <w:p w14:paraId="3024E515">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657A0073">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5" w:type="dxa"/>
            <w:vAlign w:val="center"/>
          </w:tcPr>
          <w:p w14:paraId="58B8AF0D">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28" w:type="dxa"/>
            <w:vAlign w:val="center"/>
          </w:tcPr>
          <w:p w14:paraId="08AAADFC">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74DFB69">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2B986174">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6" w:type="dxa"/>
            <w:vAlign w:val="center"/>
          </w:tcPr>
          <w:p w14:paraId="6B0E4CD9">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EF7782E">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92D443A">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25859FF7">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5AF02F7">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6322062D">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59F496C">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40" w:type="dxa"/>
            <w:vAlign w:val="center"/>
          </w:tcPr>
          <w:p w14:paraId="34BB49A7">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63FED475">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40" w:type="dxa"/>
            <w:vAlign w:val="center"/>
          </w:tcPr>
          <w:p w14:paraId="6737E638">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9E567DF">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A0F8D43">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65B3F60">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7E15B636">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r>
      <w:tr w14:paraId="4B88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6501492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10134</w:t>
            </w:r>
          </w:p>
        </w:tc>
        <w:tc>
          <w:tcPr>
            <w:tcW w:w="2926" w:type="dxa"/>
            <w:shd w:val="clear" w:color="auto" w:fill="auto"/>
            <w:vAlign w:val="center"/>
          </w:tcPr>
          <w:p w14:paraId="4866631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作业疗法</w:t>
            </w:r>
          </w:p>
        </w:tc>
        <w:tc>
          <w:tcPr>
            <w:tcW w:w="517" w:type="dxa"/>
            <w:vAlign w:val="center"/>
          </w:tcPr>
          <w:p w14:paraId="4DD88A8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vAlign w:val="center"/>
          </w:tcPr>
          <w:p w14:paraId="04A45B7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6EF4770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vAlign w:val="center"/>
          </w:tcPr>
          <w:p w14:paraId="5A7F648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0FF902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1B95DE9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6" w:type="dxa"/>
            <w:vAlign w:val="center"/>
          </w:tcPr>
          <w:p w14:paraId="37751AA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23A2E9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5D92D4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1500F49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011C7A9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7677A71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FC1B81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854D1B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1B6EAF1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1B7B63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02CB06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C632A6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1F6247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5CE3E8D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7781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47A1630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10135</w:t>
            </w:r>
          </w:p>
        </w:tc>
        <w:tc>
          <w:tcPr>
            <w:tcW w:w="2926" w:type="dxa"/>
            <w:shd w:val="clear" w:color="auto" w:fill="auto"/>
            <w:vAlign w:val="center"/>
          </w:tcPr>
          <w:p w14:paraId="7ED4996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影像学</w:t>
            </w:r>
          </w:p>
        </w:tc>
        <w:tc>
          <w:tcPr>
            <w:tcW w:w="517" w:type="dxa"/>
            <w:vAlign w:val="center"/>
          </w:tcPr>
          <w:p w14:paraId="654EE8E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61" w:type="dxa"/>
            <w:vAlign w:val="center"/>
          </w:tcPr>
          <w:p w14:paraId="049D298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5B16DB3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vAlign w:val="center"/>
          </w:tcPr>
          <w:p w14:paraId="2BB11EA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861C8D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7104138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6" w:type="dxa"/>
            <w:vAlign w:val="center"/>
          </w:tcPr>
          <w:p w14:paraId="6BD5D25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FF941F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1B25DD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5ADC79A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362818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3ED8D12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884206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8F712A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47DA90F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CB7152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1235FD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828339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E7887F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7208C7D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2CAF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6D1FF13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05310</w:t>
            </w:r>
            <w:r>
              <w:rPr>
                <w:rFonts w:hint="eastAsia" w:eastAsia="方正仿宋_GBK"/>
                <w:snapToGrid w:val="0"/>
                <w:color w:val="000000"/>
                <w:spacing w:val="-3"/>
                <w:kern w:val="0"/>
                <w:szCs w:val="21"/>
                <w:lang w:eastAsia="en-US"/>
              </w:rPr>
              <w:t>136</w:t>
            </w:r>
          </w:p>
        </w:tc>
        <w:tc>
          <w:tcPr>
            <w:tcW w:w="2926" w:type="dxa"/>
            <w:shd w:val="clear" w:color="auto" w:fill="auto"/>
            <w:vAlign w:val="center"/>
          </w:tcPr>
          <w:p w14:paraId="7827BF1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体质测量与评价</w:t>
            </w:r>
          </w:p>
        </w:tc>
        <w:tc>
          <w:tcPr>
            <w:tcW w:w="517" w:type="dxa"/>
            <w:vAlign w:val="center"/>
          </w:tcPr>
          <w:p w14:paraId="5F5EA92B">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4813204D">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5" w:type="dxa"/>
            <w:vAlign w:val="center"/>
          </w:tcPr>
          <w:p w14:paraId="34DA9461">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8" w:type="dxa"/>
            <w:vAlign w:val="center"/>
          </w:tcPr>
          <w:p w14:paraId="346545F0">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7EC3477">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648A1B1F">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6" w:type="dxa"/>
            <w:vAlign w:val="center"/>
          </w:tcPr>
          <w:p w14:paraId="734FDAB3">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156B9AC">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7835052">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7" w:type="dxa"/>
            <w:vAlign w:val="center"/>
          </w:tcPr>
          <w:p w14:paraId="32A48217">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88D5C34">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1A2BA2C9">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7702F1AC">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AD69204">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695B5C84">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73FAB53">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8A22322">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A6F4242">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FB7A435">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20AEA9DB">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r>
      <w:tr w14:paraId="40DD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00C4D53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10137</w:t>
            </w:r>
          </w:p>
        </w:tc>
        <w:tc>
          <w:tcPr>
            <w:tcW w:w="2926" w:type="dxa"/>
            <w:shd w:val="clear" w:color="auto" w:fill="auto"/>
            <w:vAlign w:val="center"/>
          </w:tcPr>
          <w:p w14:paraId="6E5F17C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贴扎术</w:t>
            </w:r>
          </w:p>
        </w:tc>
        <w:tc>
          <w:tcPr>
            <w:tcW w:w="517" w:type="dxa"/>
            <w:vAlign w:val="center"/>
          </w:tcPr>
          <w:p w14:paraId="4812D6F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61" w:type="dxa"/>
            <w:vAlign w:val="center"/>
          </w:tcPr>
          <w:p w14:paraId="78FE93D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0A94F7C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vAlign w:val="center"/>
          </w:tcPr>
          <w:p w14:paraId="4E9F0DF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BD4E5D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22C907C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6" w:type="dxa"/>
            <w:vAlign w:val="center"/>
          </w:tcPr>
          <w:p w14:paraId="0EDB878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20FF72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27556F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168711E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05B4538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7BD4BB0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AC70BF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E1D848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4A35A50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31DE78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694FCD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36CD9A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069730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233C562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463C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47C0DAC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10138</w:t>
            </w:r>
          </w:p>
        </w:tc>
        <w:tc>
          <w:tcPr>
            <w:tcW w:w="2926" w:type="dxa"/>
            <w:shd w:val="clear" w:color="auto" w:fill="auto"/>
            <w:vAlign w:val="center"/>
          </w:tcPr>
          <w:p w14:paraId="7390CBC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技能训练（推拿手法）</w:t>
            </w:r>
          </w:p>
        </w:tc>
        <w:tc>
          <w:tcPr>
            <w:tcW w:w="517" w:type="dxa"/>
            <w:vAlign w:val="center"/>
          </w:tcPr>
          <w:p w14:paraId="274814A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705B6B8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05" w:type="dxa"/>
            <w:vAlign w:val="center"/>
          </w:tcPr>
          <w:p w14:paraId="1DDC411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vAlign w:val="center"/>
          </w:tcPr>
          <w:p w14:paraId="13BF3DA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C497C9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191FD6A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26" w:type="dxa"/>
            <w:vAlign w:val="center"/>
          </w:tcPr>
          <w:p w14:paraId="0110F4C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774EB9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935A01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23BEEC3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CA1EEB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498C090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B62148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DAFF19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3DA064E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4E0DBA8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C27C4E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9CB54A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BD5907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58B1E26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05D5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0D9CE59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10139</w:t>
            </w:r>
          </w:p>
        </w:tc>
        <w:tc>
          <w:tcPr>
            <w:tcW w:w="2926" w:type="dxa"/>
            <w:shd w:val="clear" w:color="auto" w:fill="auto"/>
            <w:vAlign w:val="center"/>
          </w:tcPr>
          <w:p w14:paraId="14BDD3B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技能训练1（传统康复技术）</w:t>
            </w:r>
          </w:p>
        </w:tc>
        <w:tc>
          <w:tcPr>
            <w:tcW w:w="517" w:type="dxa"/>
            <w:vAlign w:val="center"/>
          </w:tcPr>
          <w:p w14:paraId="292CB4A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61" w:type="dxa"/>
            <w:vAlign w:val="center"/>
          </w:tcPr>
          <w:p w14:paraId="53C0565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2D67399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28" w:type="dxa"/>
            <w:vAlign w:val="center"/>
          </w:tcPr>
          <w:p w14:paraId="090BA9F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BBE8CD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35C5FAC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6" w:type="dxa"/>
            <w:vAlign w:val="center"/>
          </w:tcPr>
          <w:p w14:paraId="49E4F77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D974A0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09DC59F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67122F8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BD9680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7E4D0E3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9D7900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C36F29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305216F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24D623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7F1329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631829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58E341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6A17733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3735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0F843DD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10140</w:t>
            </w:r>
          </w:p>
        </w:tc>
        <w:tc>
          <w:tcPr>
            <w:tcW w:w="2926" w:type="dxa"/>
            <w:shd w:val="clear" w:color="auto" w:fill="auto"/>
            <w:vAlign w:val="center"/>
          </w:tcPr>
          <w:p w14:paraId="26F85A2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技能训练2（传统康复技术）</w:t>
            </w:r>
          </w:p>
        </w:tc>
        <w:tc>
          <w:tcPr>
            <w:tcW w:w="517" w:type="dxa"/>
            <w:vAlign w:val="center"/>
          </w:tcPr>
          <w:p w14:paraId="214DD22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61" w:type="dxa"/>
            <w:vAlign w:val="center"/>
          </w:tcPr>
          <w:p w14:paraId="7035652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1CEF752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28" w:type="dxa"/>
            <w:vAlign w:val="center"/>
          </w:tcPr>
          <w:p w14:paraId="7C4BB52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C6A1BE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62F3449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6" w:type="dxa"/>
            <w:vAlign w:val="center"/>
          </w:tcPr>
          <w:p w14:paraId="2FDF8C8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6872EB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051D44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65D7760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F4689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1A1297A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53E500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548475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2B58926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046D2C1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07BA87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88DC92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380578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59BF3AF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2B84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15B5904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10141</w:t>
            </w:r>
          </w:p>
        </w:tc>
        <w:tc>
          <w:tcPr>
            <w:tcW w:w="2926" w:type="dxa"/>
            <w:shd w:val="clear" w:color="auto" w:fill="auto"/>
            <w:vAlign w:val="center"/>
          </w:tcPr>
          <w:p w14:paraId="421A6E3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技能训练1（现代康复技术）</w:t>
            </w:r>
          </w:p>
        </w:tc>
        <w:tc>
          <w:tcPr>
            <w:tcW w:w="517" w:type="dxa"/>
            <w:vAlign w:val="center"/>
          </w:tcPr>
          <w:p w14:paraId="2417452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vAlign w:val="center"/>
          </w:tcPr>
          <w:p w14:paraId="6C35F2B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38800C2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vAlign w:val="center"/>
          </w:tcPr>
          <w:p w14:paraId="06B0B94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01F37B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51C369E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6" w:type="dxa"/>
            <w:vAlign w:val="center"/>
          </w:tcPr>
          <w:p w14:paraId="7F8B19C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65E797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6A8C40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68E1E38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1DA955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00E633C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0DEC5F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D74E33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3129AE9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3A61A3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FB8C44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64B365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115145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513BD9B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34AC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05363F8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10142</w:t>
            </w:r>
          </w:p>
        </w:tc>
        <w:tc>
          <w:tcPr>
            <w:tcW w:w="2926" w:type="dxa"/>
            <w:shd w:val="clear" w:color="auto" w:fill="auto"/>
            <w:vAlign w:val="center"/>
          </w:tcPr>
          <w:p w14:paraId="0DB3D64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技能训练2（现代康复技术）</w:t>
            </w:r>
          </w:p>
        </w:tc>
        <w:tc>
          <w:tcPr>
            <w:tcW w:w="517" w:type="dxa"/>
            <w:shd w:val="clear" w:color="auto" w:fill="auto"/>
            <w:vAlign w:val="center"/>
          </w:tcPr>
          <w:p w14:paraId="3CFBBB9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shd w:val="clear" w:color="auto" w:fill="auto"/>
            <w:vAlign w:val="center"/>
          </w:tcPr>
          <w:p w14:paraId="150D72F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081817E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shd w:val="clear" w:color="auto" w:fill="auto"/>
            <w:vAlign w:val="center"/>
          </w:tcPr>
          <w:p w14:paraId="6328E2A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4D92489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3430498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6" w:type="dxa"/>
            <w:vAlign w:val="center"/>
          </w:tcPr>
          <w:p w14:paraId="4EB19CF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8D0644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B94D8F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08BBACB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5C2135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7F70875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D8C36E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CCB9D6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5C2F5DE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5A0785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CDB32D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6595EA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B3F92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0CA890E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0DCF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0CDF008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10143</w:t>
            </w:r>
          </w:p>
        </w:tc>
        <w:tc>
          <w:tcPr>
            <w:tcW w:w="2926" w:type="dxa"/>
            <w:shd w:val="clear" w:color="auto" w:fill="auto"/>
            <w:vAlign w:val="center"/>
          </w:tcPr>
          <w:p w14:paraId="426E4E3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技能训练1（运动防护技术）</w:t>
            </w:r>
          </w:p>
        </w:tc>
        <w:tc>
          <w:tcPr>
            <w:tcW w:w="517" w:type="dxa"/>
            <w:vAlign w:val="center"/>
          </w:tcPr>
          <w:p w14:paraId="410FB2B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61" w:type="dxa"/>
            <w:vAlign w:val="center"/>
          </w:tcPr>
          <w:p w14:paraId="5D58B58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08234C1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shd w:val="clear" w:color="auto" w:fill="auto"/>
            <w:vAlign w:val="center"/>
          </w:tcPr>
          <w:p w14:paraId="4492E68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7D3FF59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7019270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shd w:val="clear" w:color="auto" w:fill="auto"/>
            <w:vAlign w:val="center"/>
          </w:tcPr>
          <w:p w14:paraId="0A7B690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51AE269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3124EB4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7" w:type="dxa"/>
            <w:shd w:val="clear" w:color="auto" w:fill="auto"/>
            <w:vAlign w:val="center"/>
          </w:tcPr>
          <w:p w14:paraId="060964C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BC1B00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0FCB2A3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902AC5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0492320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39EA045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264C7C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87783D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0F7AAB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C6323E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0B27A14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0A99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6667209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10144</w:t>
            </w:r>
          </w:p>
        </w:tc>
        <w:tc>
          <w:tcPr>
            <w:tcW w:w="2926" w:type="dxa"/>
            <w:shd w:val="clear" w:color="auto" w:fill="auto"/>
            <w:vAlign w:val="center"/>
          </w:tcPr>
          <w:p w14:paraId="4F9F84E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技能训练2（运动防护技术）</w:t>
            </w:r>
          </w:p>
        </w:tc>
        <w:tc>
          <w:tcPr>
            <w:tcW w:w="517" w:type="dxa"/>
            <w:vAlign w:val="center"/>
          </w:tcPr>
          <w:p w14:paraId="3CBC9BE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61" w:type="dxa"/>
            <w:vAlign w:val="center"/>
          </w:tcPr>
          <w:p w14:paraId="28057ED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34C43ED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shd w:val="clear" w:color="auto" w:fill="auto"/>
            <w:vAlign w:val="center"/>
          </w:tcPr>
          <w:p w14:paraId="4D7B7EC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2FF1DD0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60A4234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shd w:val="clear" w:color="auto" w:fill="auto"/>
            <w:vAlign w:val="center"/>
          </w:tcPr>
          <w:p w14:paraId="6BEB6C9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28E5DD1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3488A9F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7" w:type="dxa"/>
            <w:shd w:val="clear" w:color="auto" w:fill="auto"/>
            <w:vAlign w:val="center"/>
          </w:tcPr>
          <w:p w14:paraId="32B3E34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4ED528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5CE1CAA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FEAF1B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475F81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524DB1A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1ABED0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CB1B36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48476C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EECD82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43E0F83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6C53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2C340E1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10145</w:t>
            </w:r>
          </w:p>
        </w:tc>
        <w:tc>
          <w:tcPr>
            <w:tcW w:w="2926" w:type="dxa"/>
            <w:shd w:val="clear" w:color="auto" w:fill="auto"/>
            <w:vAlign w:val="center"/>
          </w:tcPr>
          <w:p w14:paraId="78F6F11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技能训练1（体能康复技术）</w:t>
            </w:r>
          </w:p>
        </w:tc>
        <w:tc>
          <w:tcPr>
            <w:tcW w:w="517" w:type="dxa"/>
            <w:vAlign w:val="center"/>
          </w:tcPr>
          <w:p w14:paraId="42BE20BF">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5BC30EF6">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5" w:type="dxa"/>
            <w:shd w:val="clear" w:color="auto" w:fill="auto"/>
            <w:vAlign w:val="center"/>
          </w:tcPr>
          <w:p w14:paraId="31797EC2">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8" w:type="dxa"/>
            <w:shd w:val="clear" w:color="auto" w:fill="auto"/>
            <w:vAlign w:val="center"/>
          </w:tcPr>
          <w:p w14:paraId="7373FA43">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32DF510E">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0F753346">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6" w:type="dxa"/>
            <w:shd w:val="clear" w:color="auto" w:fill="auto"/>
            <w:vAlign w:val="center"/>
          </w:tcPr>
          <w:p w14:paraId="03EB82B5">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423E6C21">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06B7466A">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07" w:type="dxa"/>
            <w:shd w:val="clear" w:color="auto" w:fill="auto"/>
            <w:vAlign w:val="center"/>
          </w:tcPr>
          <w:p w14:paraId="137FAE1F">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3060C22">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20D2793D">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FB9C89A">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CA2E26A">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6C7ABD39">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4A16F43">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4847EFC">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92D73FC">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AF60B61">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478264E8">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4C1C5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6E5CB3D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0146</w:t>
            </w:r>
          </w:p>
        </w:tc>
        <w:tc>
          <w:tcPr>
            <w:tcW w:w="2926" w:type="dxa"/>
            <w:shd w:val="clear" w:color="auto" w:fill="auto"/>
            <w:vAlign w:val="center"/>
          </w:tcPr>
          <w:p w14:paraId="6F412E3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技能训练2（体能康复技术）</w:t>
            </w:r>
          </w:p>
        </w:tc>
        <w:tc>
          <w:tcPr>
            <w:tcW w:w="517" w:type="dxa"/>
            <w:vAlign w:val="center"/>
          </w:tcPr>
          <w:p w14:paraId="1B4660D0">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6C63F444">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5" w:type="dxa"/>
            <w:shd w:val="clear" w:color="auto" w:fill="auto"/>
            <w:vAlign w:val="center"/>
          </w:tcPr>
          <w:p w14:paraId="1944571F">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8" w:type="dxa"/>
            <w:shd w:val="clear" w:color="auto" w:fill="auto"/>
            <w:vAlign w:val="center"/>
          </w:tcPr>
          <w:p w14:paraId="506A429B">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021975F4">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116710D3">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6" w:type="dxa"/>
            <w:shd w:val="clear" w:color="auto" w:fill="auto"/>
            <w:vAlign w:val="center"/>
          </w:tcPr>
          <w:p w14:paraId="277F639C">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744F1B64">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34D7897B">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07" w:type="dxa"/>
            <w:shd w:val="clear" w:color="auto" w:fill="auto"/>
            <w:vAlign w:val="center"/>
          </w:tcPr>
          <w:p w14:paraId="10CF7E5C">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8A40A51">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36610453">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09415E3">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2D03827">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4215ECA1">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EA10B71">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1954E49">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0131842B">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E9070ED">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2B5CAA2C">
            <w:pPr>
              <w:widowControl/>
              <w:kinsoku w:val="0"/>
              <w:autoSpaceDE w:val="0"/>
              <w:autoSpaceDN w:val="0"/>
              <w:adjustRightInd w:val="0"/>
              <w:spacing w:after="160"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14472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598E3D0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0147</w:t>
            </w:r>
          </w:p>
        </w:tc>
        <w:tc>
          <w:tcPr>
            <w:tcW w:w="2926" w:type="dxa"/>
            <w:shd w:val="clear" w:color="auto" w:fill="auto"/>
            <w:vAlign w:val="center"/>
          </w:tcPr>
          <w:p w14:paraId="1A3D4FF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身体素质训练</w:t>
            </w:r>
          </w:p>
        </w:tc>
        <w:tc>
          <w:tcPr>
            <w:tcW w:w="517" w:type="dxa"/>
            <w:vAlign w:val="center"/>
          </w:tcPr>
          <w:p w14:paraId="7D73ED5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699AF17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5" w:type="dxa"/>
            <w:shd w:val="clear" w:color="auto" w:fill="auto"/>
            <w:vAlign w:val="center"/>
          </w:tcPr>
          <w:p w14:paraId="76E6BCE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shd w:val="clear" w:color="auto" w:fill="auto"/>
            <w:vAlign w:val="center"/>
          </w:tcPr>
          <w:p w14:paraId="6CED45C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51411E8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000C2D5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26" w:type="dxa"/>
            <w:shd w:val="clear" w:color="auto" w:fill="auto"/>
            <w:vAlign w:val="center"/>
          </w:tcPr>
          <w:p w14:paraId="33D35CA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54F8D17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61A2A59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shd w:val="clear" w:color="auto" w:fill="auto"/>
            <w:vAlign w:val="center"/>
          </w:tcPr>
          <w:p w14:paraId="7A2E414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BA8B91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29F814B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E6BFDE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0ACBDFB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38" w:type="dxa"/>
            <w:vAlign w:val="center"/>
          </w:tcPr>
          <w:p w14:paraId="69B525C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98CA5E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C01461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75E93E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A55FAB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59460AA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5A332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34F1AAD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w:t>
            </w:r>
            <w:r>
              <w:rPr>
                <w:rFonts w:hint="eastAsia" w:eastAsia="方正仿宋_GBK"/>
                <w:snapToGrid w:val="0"/>
                <w:color w:val="000000"/>
                <w:spacing w:val="-3"/>
                <w:kern w:val="0"/>
                <w:szCs w:val="21"/>
                <w:lang w:eastAsia="en-US"/>
              </w:rPr>
              <w:t>148</w:t>
            </w:r>
          </w:p>
        </w:tc>
        <w:tc>
          <w:tcPr>
            <w:tcW w:w="2926" w:type="dxa"/>
            <w:shd w:val="clear" w:color="auto" w:fill="auto"/>
            <w:vAlign w:val="center"/>
          </w:tcPr>
          <w:p w14:paraId="5B42043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智慧体育</w:t>
            </w:r>
          </w:p>
        </w:tc>
        <w:tc>
          <w:tcPr>
            <w:tcW w:w="517" w:type="dxa"/>
            <w:vAlign w:val="center"/>
          </w:tcPr>
          <w:p w14:paraId="6CAD2A5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vAlign w:val="center"/>
          </w:tcPr>
          <w:p w14:paraId="07AA606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53AE2E4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shd w:val="clear" w:color="auto" w:fill="auto"/>
            <w:vAlign w:val="center"/>
          </w:tcPr>
          <w:p w14:paraId="318858C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59C9D03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51C9F46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shd w:val="clear" w:color="auto" w:fill="auto"/>
            <w:vAlign w:val="center"/>
          </w:tcPr>
          <w:p w14:paraId="6445EB9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2F6C34B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50DC6D1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shd w:val="clear" w:color="auto" w:fill="auto"/>
            <w:vAlign w:val="center"/>
          </w:tcPr>
          <w:p w14:paraId="6BC08AF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3D5AA9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2A1C2CD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2" w:type="dxa"/>
            <w:vAlign w:val="center"/>
          </w:tcPr>
          <w:p w14:paraId="1EC681C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CF2817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4E1E22A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7337C5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2B9B81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770BD27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E3D284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4B8E75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0B7D2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5295A36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0149</w:t>
            </w:r>
          </w:p>
        </w:tc>
        <w:tc>
          <w:tcPr>
            <w:tcW w:w="2926" w:type="dxa"/>
            <w:shd w:val="clear" w:color="auto" w:fill="auto"/>
            <w:vAlign w:val="center"/>
          </w:tcPr>
          <w:p w14:paraId="1EE626B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篮球</w:t>
            </w:r>
          </w:p>
        </w:tc>
        <w:tc>
          <w:tcPr>
            <w:tcW w:w="517" w:type="dxa"/>
            <w:vAlign w:val="center"/>
          </w:tcPr>
          <w:p w14:paraId="197CC79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4224996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05" w:type="dxa"/>
            <w:shd w:val="clear" w:color="auto" w:fill="auto"/>
            <w:vAlign w:val="center"/>
          </w:tcPr>
          <w:p w14:paraId="7E342D5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8" w:type="dxa"/>
            <w:shd w:val="clear" w:color="auto" w:fill="auto"/>
            <w:vAlign w:val="center"/>
          </w:tcPr>
          <w:p w14:paraId="1A77B27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2037263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3" w:type="dxa"/>
            <w:shd w:val="clear" w:color="auto" w:fill="auto"/>
            <w:vAlign w:val="center"/>
          </w:tcPr>
          <w:p w14:paraId="01EAEE4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shd w:val="clear" w:color="auto" w:fill="auto"/>
            <w:vAlign w:val="center"/>
          </w:tcPr>
          <w:p w14:paraId="5D0F36A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shd w:val="clear" w:color="auto" w:fill="auto"/>
            <w:vAlign w:val="center"/>
          </w:tcPr>
          <w:p w14:paraId="3D54FA0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shd w:val="clear" w:color="auto" w:fill="auto"/>
            <w:vAlign w:val="center"/>
          </w:tcPr>
          <w:p w14:paraId="60FFAAE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shd w:val="clear" w:color="auto" w:fill="auto"/>
            <w:vAlign w:val="center"/>
          </w:tcPr>
          <w:p w14:paraId="339F952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A65491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62AA73C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9EAC20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1EFF26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36754CB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40" w:type="dxa"/>
            <w:vAlign w:val="center"/>
          </w:tcPr>
          <w:p w14:paraId="4B71DE6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81360C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73B20E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B6FDDC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1CB6F2A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2740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3AA2C03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w:t>
            </w:r>
            <w:r>
              <w:rPr>
                <w:rFonts w:hint="eastAsia" w:eastAsia="方正仿宋_GBK"/>
                <w:snapToGrid w:val="0"/>
                <w:color w:val="000000"/>
                <w:spacing w:val="-3"/>
                <w:kern w:val="0"/>
                <w:szCs w:val="21"/>
                <w:lang w:eastAsia="en-US"/>
              </w:rPr>
              <w:t>150</w:t>
            </w:r>
          </w:p>
        </w:tc>
        <w:tc>
          <w:tcPr>
            <w:tcW w:w="2926" w:type="dxa"/>
            <w:shd w:val="clear" w:color="auto" w:fill="auto"/>
            <w:vAlign w:val="center"/>
          </w:tcPr>
          <w:p w14:paraId="3C2821B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羽毛球</w:t>
            </w:r>
          </w:p>
        </w:tc>
        <w:tc>
          <w:tcPr>
            <w:tcW w:w="517" w:type="dxa"/>
            <w:vAlign w:val="center"/>
          </w:tcPr>
          <w:p w14:paraId="54811AD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02A41BD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5" w:type="dxa"/>
            <w:vAlign w:val="center"/>
          </w:tcPr>
          <w:p w14:paraId="60846D9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009D34C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E6E53A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616ECA5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6" w:type="dxa"/>
            <w:vAlign w:val="center"/>
          </w:tcPr>
          <w:p w14:paraId="70100CD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AD1C65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8AAE75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5D045FB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9BAC09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5375585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A7B22D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AE4314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3BC0A27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40" w:type="dxa"/>
            <w:vAlign w:val="center"/>
          </w:tcPr>
          <w:p w14:paraId="4E87B8E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756D62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CBCFDC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B53AFF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20B43C0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11E7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067BA59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0151</w:t>
            </w:r>
          </w:p>
        </w:tc>
        <w:tc>
          <w:tcPr>
            <w:tcW w:w="2926" w:type="dxa"/>
            <w:shd w:val="clear" w:color="auto" w:fill="auto"/>
            <w:vAlign w:val="center"/>
          </w:tcPr>
          <w:p w14:paraId="02E22AA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体育舞蹈</w:t>
            </w:r>
          </w:p>
        </w:tc>
        <w:tc>
          <w:tcPr>
            <w:tcW w:w="517" w:type="dxa"/>
            <w:vAlign w:val="center"/>
          </w:tcPr>
          <w:p w14:paraId="2D2F561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78E2294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vAlign w:val="center"/>
          </w:tcPr>
          <w:p w14:paraId="0B77179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vAlign w:val="center"/>
          </w:tcPr>
          <w:p w14:paraId="7A3FCD6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8A1FE7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2D59E2D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26" w:type="dxa"/>
            <w:vAlign w:val="center"/>
          </w:tcPr>
          <w:p w14:paraId="3F79610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586C4C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6E547A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3D88F40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5DAA2B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0687D7D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48E98D2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3D35DF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2C1FD31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681EB89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38A0C5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605771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F9D8FF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045579B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111F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13A7A2C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0152</w:t>
            </w:r>
          </w:p>
        </w:tc>
        <w:tc>
          <w:tcPr>
            <w:tcW w:w="2926" w:type="dxa"/>
            <w:shd w:val="clear" w:color="auto" w:fill="auto"/>
            <w:vAlign w:val="center"/>
          </w:tcPr>
          <w:p w14:paraId="0C4006D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健美操</w:t>
            </w:r>
          </w:p>
        </w:tc>
        <w:tc>
          <w:tcPr>
            <w:tcW w:w="517" w:type="dxa"/>
            <w:vAlign w:val="center"/>
          </w:tcPr>
          <w:p w14:paraId="21D6FBAC">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61BDB0FE">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05" w:type="dxa"/>
            <w:vAlign w:val="center"/>
          </w:tcPr>
          <w:p w14:paraId="2776E879">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28" w:type="dxa"/>
            <w:vAlign w:val="center"/>
          </w:tcPr>
          <w:p w14:paraId="19B043D8">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ABB056C">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4E6000C0">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526" w:type="dxa"/>
            <w:vAlign w:val="center"/>
          </w:tcPr>
          <w:p w14:paraId="0FAAE956">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475F1BA4">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8F5FD36">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13F5B0D5">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5311367">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0144781F">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22906A5">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EFB1F04">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231BF174">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40" w:type="dxa"/>
            <w:vAlign w:val="center"/>
          </w:tcPr>
          <w:p w14:paraId="6367A178">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763A0D1">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3887DA7">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BF5BA33">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1A040780">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r>
      <w:tr w14:paraId="742E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2EA5C1D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w:t>
            </w:r>
            <w:r>
              <w:rPr>
                <w:rFonts w:hint="eastAsia" w:eastAsia="方正仿宋_GBK"/>
                <w:snapToGrid w:val="0"/>
                <w:color w:val="000000"/>
                <w:spacing w:val="-3"/>
                <w:kern w:val="0"/>
                <w:szCs w:val="21"/>
                <w:lang w:eastAsia="en-US"/>
              </w:rPr>
              <w:t>153</w:t>
            </w:r>
          </w:p>
        </w:tc>
        <w:tc>
          <w:tcPr>
            <w:tcW w:w="2926" w:type="dxa"/>
            <w:shd w:val="clear" w:color="auto" w:fill="auto"/>
            <w:vAlign w:val="center"/>
          </w:tcPr>
          <w:p w14:paraId="271A1E8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乒乓球</w:t>
            </w:r>
          </w:p>
        </w:tc>
        <w:tc>
          <w:tcPr>
            <w:tcW w:w="517" w:type="dxa"/>
            <w:vAlign w:val="center"/>
          </w:tcPr>
          <w:p w14:paraId="3071C4A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4D58B0F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05" w:type="dxa"/>
            <w:vAlign w:val="center"/>
          </w:tcPr>
          <w:p w14:paraId="1F82469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vAlign w:val="center"/>
          </w:tcPr>
          <w:p w14:paraId="1FF8E66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F19D9E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vAlign w:val="center"/>
          </w:tcPr>
          <w:p w14:paraId="74DB523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26" w:type="dxa"/>
            <w:vAlign w:val="center"/>
          </w:tcPr>
          <w:p w14:paraId="09B48CB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D8DB1D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11F73F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3D4EE23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E273FA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6CBE4F5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1F50B3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D95DA4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5C10244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769823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E54246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E11909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C2F769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31A54AD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7DD9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00D5891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w:t>
            </w:r>
            <w:r>
              <w:rPr>
                <w:rFonts w:hint="eastAsia" w:eastAsia="方正仿宋_GBK"/>
                <w:snapToGrid w:val="0"/>
                <w:color w:val="000000"/>
                <w:spacing w:val="-3"/>
                <w:kern w:val="0"/>
                <w:szCs w:val="21"/>
                <w:lang w:eastAsia="en-US"/>
              </w:rPr>
              <w:t>154</w:t>
            </w:r>
          </w:p>
        </w:tc>
        <w:tc>
          <w:tcPr>
            <w:tcW w:w="2926" w:type="dxa"/>
            <w:shd w:val="clear" w:color="auto" w:fill="auto"/>
            <w:vAlign w:val="center"/>
          </w:tcPr>
          <w:p w14:paraId="7D4FEC4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普拉提</w:t>
            </w:r>
          </w:p>
        </w:tc>
        <w:tc>
          <w:tcPr>
            <w:tcW w:w="517" w:type="dxa"/>
            <w:vAlign w:val="center"/>
          </w:tcPr>
          <w:p w14:paraId="0089F959">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68BB0A23">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5" w:type="dxa"/>
            <w:shd w:val="clear" w:color="auto" w:fill="auto"/>
            <w:vAlign w:val="center"/>
          </w:tcPr>
          <w:p w14:paraId="5B5DEBC1">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shd w:val="clear" w:color="auto" w:fill="auto"/>
            <w:vAlign w:val="center"/>
          </w:tcPr>
          <w:p w14:paraId="3E41506A">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149EF582">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3D044C1C">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6" w:type="dxa"/>
            <w:vAlign w:val="center"/>
          </w:tcPr>
          <w:p w14:paraId="0CC78DC6">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5DF98C9">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35EDB05">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4775FB5A">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06B8C400">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087AC99D">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A17DFF6">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1135E63">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26E4B024">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2DE05AFC">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9CA3BB6">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07DCCBD">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7ACB247">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3D96FB33">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r>
      <w:tr w14:paraId="2553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6C09F4B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w:t>
            </w:r>
            <w:r>
              <w:rPr>
                <w:rFonts w:hint="eastAsia" w:eastAsia="方正仿宋_GBK"/>
                <w:snapToGrid w:val="0"/>
                <w:color w:val="000000"/>
                <w:spacing w:val="-3"/>
                <w:kern w:val="0"/>
                <w:szCs w:val="21"/>
                <w:lang w:eastAsia="en-US"/>
              </w:rPr>
              <w:t>155</w:t>
            </w:r>
          </w:p>
        </w:tc>
        <w:tc>
          <w:tcPr>
            <w:tcW w:w="2926" w:type="dxa"/>
            <w:shd w:val="clear" w:color="auto" w:fill="auto"/>
            <w:vAlign w:val="center"/>
          </w:tcPr>
          <w:p w14:paraId="1A7C1C4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散手</w:t>
            </w:r>
          </w:p>
        </w:tc>
        <w:tc>
          <w:tcPr>
            <w:tcW w:w="517" w:type="dxa"/>
            <w:vAlign w:val="center"/>
          </w:tcPr>
          <w:p w14:paraId="6FDFF46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655D28C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05" w:type="dxa"/>
            <w:shd w:val="clear" w:color="auto" w:fill="auto"/>
            <w:vAlign w:val="center"/>
          </w:tcPr>
          <w:p w14:paraId="64290AA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28" w:type="dxa"/>
            <w:shd w:val="clear" w:color="auto" w:fill="auto"/>
            <w:vAlign w:val="center"/>
          </w:tcPr>
          <w:p w14:paraId="4854AE7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15661A4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49BBB12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6" w:type="dxa"/>
            <w:vAlign w:val="center"/>
          </w:tcPr>
          <w:p w14:paraId="1282BB8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43FA3A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E0AD56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658FA89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AB3572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3F2CCC3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bookmarkStart w:id="2" w:name="_GoBack"/>
            <w:bookmarkEnd w:id="2"/>
          </w:p>
        </w:tc>
        <w:tc>
          <w:tcPr>
            <w:tcW w:w="492" w:type="dxa"/>
            <w:vAlign w:val="center"/>
          </w:tcPr>
          <w:p w14:paraId="41C5895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3F9ADD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03CFAAD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7E71769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35C93E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099ED4B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031E21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3883BB0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09F7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7987AE0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0156</w:t>
            </w:r>
          </w:p>
        </w:tc>
        <w:tc>
          <w:tcPr>
            <w:tcW w:w="2926" w:type="dxa"/>
            <w:shd w:val="clear" w:color="auto" w:fill="auto"/>
            <w:vAlign w:val="center"/>
          </w:tcPr>
          <w:p w14:paraId="71070C8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户外运动</w:t>
            </w:r>
          </w:p>
        </w:tc>
        <w:tc>
          <w:tcPr>
            <w:tcW w:w="517" w:type="dxa"/>
            <w:vAlign w:val="center"/>
          </w:tcPr>
          <w:p w14:paraId="053003B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vAlign w:val="center"/>
          </w:tcPr>
          <w:p w14:paraId="69F59EF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13F24AE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shd w:val="clear" w:color="auto" w:fill="auto"/>
            <w:vAlign w:val="center"/>
          </w:tcPr>
          <w:p w14:paraId="18CE03D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5112CA1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6D5E9A6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26" w:type="dxa"/>
            <w:vAlign w:val="center"/>
          </w:tcPr>
          <w:p w14:paraId="02E9B4A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386B49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9DD9A9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1E07681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F6033B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1039D9D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6818074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247963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2A822E2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0CFE9F9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FB1B8E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BB9190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8C522F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031FD8E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29DE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55CBF98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w:t>
            </w:r>
            <w:r>
              <w:rPr>
                <w:rFonts w:hint="eastAsia" w:eastAsia="方正仿宋_GBK"/>
                <w:snapToGrid w:val="0"/>
                <w:color w:val="000000"/>
                <w:spacing w:val="-3"/>
                <w:kern w:val="0"/>
                <w:szCs w:val="21"/>
                <w:lang w:eastAsia="en-US"/>
              </w:rPr>
              <w:t>157</w:t>
            </w:r>
          </w:p>
        </w:tc>
        <w:tc>
          <w:tcPr>
            <w:tcW w:w="2926" w:type="dxa"/>
            <w:shd w:val="clear" w:color="auto" w:fill="auto"/>
            <w:vAlign w:val="center"/>
          </w:tcPr>
          <w:p w14:paraId="4683E08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健身与健美</w:t>
            </w:r>
          </w:p>
        </w:tc>
        <w:tc>
          <w:tcPr>
            <w:tcW w:w="517" w:type="dxa"/>
            <w:vAlign w:val="center"/>
          </w:tcPr>
          <w:p w14:paraId="553A234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4A58291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05" w:type="dxa"/>
            <w:shd w:val="clear" w:color="auto" w:fill="auto"/>
            <w:vAlign w:val="center"/>
          </w:tcPr>
          <w:p w14:paraId="28E27E9B">
            <w:pPr>
              <w:widowControl/>
              <w:kinsoku w:val="0"/>
              <w:autoSpaceDE w:val="0"/>
              <w:autoSpaceDN w:val="0"/>
              <w:adjustRightInd w:val="0"/>
              <w:snapToGrid w:val="0"/>
              <w:spacing w:line="360" w:lineRule="exact"/>
              <w:jc w:val="center"/>
              <w:textAlignment w:val="baseline"/>
              <w:rPr>
                <w:rFonts w:hint="eastAsia" w:eastAsia="方正仿宋_GBK"/>
                <w:snapToGrid w:val="0"/>
                <w:color w:val="000000"/>
                <w:spacing w:val="-3"/>
                <w:kern w:val="0"/>
                <w:szCs w:val="21"/>
                <w:lang w:val="en-US" w:eastAsia="zh-CN"/>
              </w:rPr>
            </w:pPr>
            <w:r>
              <w:rPr>
                <w:rFonts w:hint="eastAsia" w:eastAsia="方正仿宋_GBK"/>
                <w:snapToGrid w:val="0"/>
                <w:color w:val="000000"/>
                <w:spacing w:val="-3"/>
                <w:kern w:val="0"/>
                <w:szCs w:val="21"/>
                <w:lang w:val="en-US" w:eastAsia="zh-CN"/>
              </w:rPr>
              <w:t>L</w:t>
            </w:r>
          </w:p>
        </w:tc>
        <w:tc>
          <w:tcPr>
            <w:tcW w:w="528" w:type="dxa"/>
            <w:shd w:val="clear" w:color="auto" w:fill="auto"/>
            <w:vAlign w:val="center"/>
          </w:tcPr>
          <w:p w14:paraId="2962AAE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4D0ACFA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93" w:type="dxa"/>
            <w:shd w:val="clear" w:color="auto" w:fill="auto"/>
            <w:vAlign w:val="center"/>
          </w:tcPr>
          <w:p w14:paraId="1889E04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5377A7D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27A1B1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C90456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4E3C75A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EC5688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0C24BF8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1E1FA9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23F3B8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7A9AA05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6A5B89B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15B82E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0AC6D35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401952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474E869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4415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36AAFD9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0158</w:t>
            </w:r>
          </w:p>
        </w:tc>
        <w:tc>
          <w:tcPr>
            <w:tcW w:w="2926" w:type="dxa"/>
            <w:shd w:val="clear" w:color="auto" w:fill="auto"/>
            <w:vAlign w:val="center"/>
          </w:tcPr>
          <w:p w14:paraId="08B032F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智能康复技术与应用</w:t>
            </w:r>
          </w:p>
        </w:tc>
        <w:tc>
          <w:tcPr>
            <w:tcW w:w="517" w:type="dxa"/>
            <w:vAlign w:val="center"/>
          </w:tcPr>
          <w:p w14:paraId="1F4D1A7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61" w:type="dxa"/>
            <w:vAlign w:val="center"/>
          </w:tcPr>
          <w:p w14:paraId="20F8864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39B0F1E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shd w:val="clear" w:color="auto" w:fill="auto"/>
            <w:vAlign w:val="center"/>
          </w:tcPr>
          <w:p w14:paraId="39CA075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23A80B9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49F1E45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70A2829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1E6748A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0C9AFB7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6159D43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DFF670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6955269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2" w:type="dxa"/>
            <w:vAlign w:val="center"/>
          </w:tcPr>
          <w:p w14:paraId="7108CE2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146F2C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1410085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936878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E85D4C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188EDF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DD8ACB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37F365C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r>
      <w:tr w14:paraId="347C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0546CEE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0159</w:t>
            </w:r>
          </w:p>
        </w:tc>
        <w:tc>
          <w:tcPr>
            <w:tcW w:w="2926" w:type="dxa"/>
            <w:shd w:val="clear" w:color="auto" w:fill="auto"/>
            <w:vAlign w:val="center"/>
          </w:tcPr>
          <w:p w14:paraId="6C591E3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气排球</w:t>
            </w:r>
          </w:p>
        </w:tc>
        <w:tc>
          <w:tcPr>
            <w:tcW w:w="517" w:type="dxa"/>
            <w:vAlign w:val="center"/>
          </w:tcPr>
          <w:p w14:paraId="1BAEE02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612BD07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5" w:type="dxa"/>
            <w:shd w:val="clear" w:color="auto" w:fill="auto"/>
            <w:vAlign w:val="center"/>
          </w:tcPr>
          <w:p w14:paraId="0D0BEDE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shd w:val="clear" w:color="auto" w:fill="auto"/>
            <w:vAlign w:val="center"/>
          </w:tcPr>
          <w:p w14:paraId="63AFF71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62DA826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4353454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26" w:type="dxa"/>
            <w:vAlign w:val="center"/>
          </w:tcPr>
          <w:p w14:paraId="3CE6F1E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1990A4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5E9137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049D469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9AE13E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33A6EEF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B1D2AE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F16B12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7F37D55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5C10933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483541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042163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114FBD5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71FD617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6880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64415CE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0160</w:t>
            </w:r>
          </w:p>
        </w:tc>
        <w:tc>
          <w:tcPr>
            <w:tcW w:w="2926" w:type="dxa"/>
            <w:shd w:val="clear" w:color="auto" w:fill="auto"/>
            <w:vAlign w:val="center"/>
          </w:tcPr>
          <w:p w14:paraId="39FD60A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太极拳</w:t>
            </w:r>
          </w:p>
        </w:tc>
        <w:tc>
          <w:tcPr>
            <w:tcW w:w="517" w:type="dxa"/>
            <w:vAlign w:val="center"/>
          </w:tcPr>
          <w:p w14:paraId="50BB053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0BC2BCE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5" w:type="dxa"/>
            <w:shd w:val="clear" w:color="auto" w:fill="auto"/>
            <w:vAlign w:val="center"/>
          </w:tcPr>
          <w:p w14:paraId="3A6F369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shd w:val="clear" w:color="auto" w:fill="auto"/>
            <w:vAlign w:val="center"/>
          </w:tcPr>
          <w:p w14:paraId="6F44D67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2D8F0D4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36A6BC6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6" w:type="dxa"/>
            <w:vAlign w:val="center"/>
          </w:tcPr>
          <w:p w14:paraId="54416E4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0494823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3C16AD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4BD86FF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3A2F36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5F9C603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7E20F0F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C6EE88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0EE5C7E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40" w:type="dxa"/>
            <w:vAlign w:val="center"/>
          </w:tcPr>
          <w:p w14:paraId="707468B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24D948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F3662E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B3DE1B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214B1EB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3874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0F2EED7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w:t>
            </w:r>
            <w:r>
              <w:rPr>
                <w:rFonts w:hint="eastAsia" w:eastAsia="方正仿宋_GBK"/>
                <w:snapToGrid w:val="0"/>
                <w:color w:val="000000"/>
                <w:spacing w:val="-3"/>
                <w:kern w:val="0"/>
                <w:szCs w:val="21"/>
                <w:lang w:eastAsia="en-US"/>
              </w:rPr>
              <w:t>161</w:t>
            </w:r>
          </w:p>
        </w:tc>
        <w:tc>
          <w:tcPr>
            <w:tcW w:w="2926" w:type="dxa"/>
            <w:shd w:val="clear" w:color="auto" w:fill="auto"/>
            <w:vAlign w:val="center"/>
          </w:tcPr>
          <w:p w14:paraId="1486BAA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跆拳道</w:t>
            </w:r>
          </w:p>
        </w:tc>
        <w:tc>
          <w:tcPr>
            <w:tcW w:w="517" w:type="dxa"/>
            <w:vAlign w:val="center"/>
          </w:tcPr>
          <w:p w14:paraId="42E9035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358E0E8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0618705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shd w:val="clear" w:color="auto" w:fill="auto"/>
            <w:vAlign w:val="center"/>
          </w:tcPr>
          <w:p w14:paraId="77199DC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0898BB9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4D9E48C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26" w:type="dxa"/>
            <w:vAlign w:val="center"/>
          </w:tcPr>
          <w:p w14:paraId="11EAE6B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E96A44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5191DD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54AE999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34E6EE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1414463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DC70AA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87C606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0EFF5B3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1EC78F9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2A7EA6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008D63A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60D558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0388E6F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62E5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4839A20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0162</w:t>
            </w:r>
          </w:p>
        </w:tc>
        <w:tc>
          <w:tcPr>
            <w:tcW w:w="2926" w:type="dxa"/>
            <w:shd w:val="clear" w:color="auto" w:fill="auto"/>
            <w:vAlign w:val="center"/>
          </w:tcPr>
          <w:p w14:paraId="63D1EC6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运动生物力学</w:t>
            </w:r>
          </w:p>
        </w:tc>
        <w:tc>
          <w:tcPr>
            <w:tcW w:w="517" w:type="dxa"/>
            <w:vAlign w:val="center"/>
          </w:tcPr>
          <w:p w14:paraId="14D63F0A">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738B7DDC">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5" w:type="dxa"/>
            <w:shd w:val="clear" w:color="auto" w:fill="auto"/>
            <w:vAlign w:val="center"/>
          </w:tcPr>
          <w:p w14:paraId="3D43FEB7">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28" w:type="dxa"/>
            <w:shd w:val="clear" w:color="auto" w:fill="auto"/>
            <w:vAlign w:val="center"/>
          </w:tcPr>
          <w:p w14:paraId="11DE82E6">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0895064F">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17636B76">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7321034A">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22F1DC8">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844DD95">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07" w:type="dxa"/>
            <w:vAlign w:val="center"/>
          </w:tcPr>
          <w:p w14:paraId="3C9A7E97">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35020B0">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4729AA2D">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78D43D7">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1395489">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6E9F6E85">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7685536">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0BD0C8BF">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03D27542">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7CE22D4">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340C10D7">
            <w:pPr>
              <w:widowControl/>
              <w:kinsoku w:val="0"/>
              <w:autoSpaceDE w:val="0"/>
              <w:autoSpaceDN w:val="0"/>
              <w:adjustRightInd w:val="0"/>
              <w:spacing w:line="360" w:lineRule="exact"/>
              <w:jc w:val="center"/>
              <w:textAlignment w:val="baseline"/>
              <w:rPr>
                <w:rFonts w:eastAsia="方正仿宋_GBK"/>
                <w:snapToGrid w:val="0"/>
                <w:color w:val="000000"/>
                <w:spacing w:val="-3"/>
                <w:kern w:val="0"/>
                <w:szCs w:val="21"/>
                <w:lang w:eastAsia="en-US"/>
              </w:rPr>
            </w:pPr>
          </w:p>
        </w:tc>
      </w:tr>
      <w:tr w14:paraId="6512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16CBE9A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w:t>
            </w:r>
            <w:r>
              <w:rPr>
                <w:rFonts w:hint="eastAsia" w:eastAsia="方正仿宋_GBK"/>
                <w:snapToGrid w:val="0"/>
                <w:color w:val="000000"/>
                <w:spacing w:val="-3"/>
                <w:kern w:val="0"/>
                <w:szCs w:val="21"/>
                <w:lang w:eastAsia="en-US"/>
              </w:rPr>
              <w:t>163</w:t>
            </w:r>
          </w:p>
        </w:tc>
        <w:tc>
          <w:tcPr>
            <w:tcW w:w="2926" w:type="dxa"/>
            <w:shd w:val="clear" w:color="auto" w:fill="auto"/>
            <w:vAlign w:val="center"/>
          </w:tcPr>
          <w:p w14:paraId="5066F5D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网球</w:t>
            </w:r>
          </w:p>
        </w:tc>
        <w:tc>
          <w:tcPr>
            <w:tcW w:w="517" w:type="dxa"/>
            <w:vAlign w:val="center"/>
          </w:tcPr>
          <w:p w14:paraId="5619582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687D56D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5" w:type="dxa"/>
            <w:shd w:val="clear" w:color="auto" w:fill="auto"/>
            <w:vAlign w:val="center"/>
          </w:tcPr>
          <w:p w14:paraId="4BD3006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28" w:type="dxa"/>
            <w:shd w:val="clear" w:color="auto" w:fill="auto"/>
            <w:vAlign w:val="center"/>
          </w:tcPr>
          <w:p w14:paraId="65558EF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5E6AAD2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063E8D3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26" w:type="dxa"/>
            <w:vAlign w:val="center"/>
          </w:tcPr>
          <w:p w14:paraId="7521AC9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6F3F175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00DDD94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7448B42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611DA7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038CA24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FA07D3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570714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1DC163A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413B8C9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F08357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02FCDC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727300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563011F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4531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6DA0500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w:t>
            </w:r>
            <w:r>
              <w:rPr>
                <w:rFonts w:hint="eastAsia" w:eastAsia="方正仿宋_GBK"/>
                <w:snapToGrid w:val="0"/>
                <w:color w:val="000000"/>
                <w:spacing w:val="-3"/>
                <w:kern w:val="0"/>
                <w:szCs w:val="21"/>
                <w:lang w:eastAsia="en-US"/>
              </w:rPr>
              <w:t>164</w:t>
            </w:r>
          </w:p>
        </w:tc>
        <w:tc>
          <w:tcPr>
            <w:tcW w:w="2926" w:type="dxa"/>
            <w:shd w:val="clear" w:color="auto" w:fill="auto"/>
            <w:vAlign w:val="center"/>
          </w:tcPr>
          <w:p w14:paraId="602DE14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啦啦操</w:t>
            </w:r>
          </w:p>
        </w:tc>
        <w:tc>
          <w:tcPr>
            <w:tcW w:w="517" w:type="dxa"/>
            <w:vAlign w:val="center"/>
          </w:tcPr>
          <w:p w14:paraId="24842FC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18EB18F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05" w:type="dxa"/>
            <w:shd w:val="clear" w:color="auto" w:fill="auto"/>
            <w:vAlign w:val="center"/>
          </w:tcPr>
          <w:p w14:paraId="4808F0D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shd w:val="clear" w:color="auto" w:fill="auto"/>
            <w:vAlign w:val="center"/>
          </w:tcPr>
          <w:p w14:paraId="0929716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78C6CBD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6FAE80E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26" w:type="dxa"/>
            <w:vAlign w:val="center"/>
          </w:tcPr>
          <w:p w14:paraId="6736C78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56A051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4004EF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4190C9E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43181CD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24FEF0B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D32345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E9B10D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4263F60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5B99DD2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E2056A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5B95EE6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50EFD9F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3126F46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0AD8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79898A2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32</w:t>
            </w:r>
            <w:r>
              <w:rPr>
                <w:rFonts w:eastAsia="方正仿宋_GBK"/>
                <w:snapToGrid w:val="0"/>
                <w:color w:val="000000"/>
                <w:spacing w:val="-3"/>
                <w:kern w:val="0"/>
                <w:szCs w:val="21"/>
                <w:lang w:eastAsia="en-US"/>
              </w:rPr>
              <w:t>0165</w:t>
            </w:r>
          </w:p>
        </w:tc>
        <w:tc>
          <w:tcPr>
            <w:tcW w:w="2926" w:type="dxa"/>
            <w:shd w:val="clear" w:color="auto" w:fill="auto"/>
            <w:vAlign w:val="center"/>
          </w:tcPr>
          <w:p w14:paraId="5BD6F33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游泳</w:t>
            </w:r>
          </w:p>
        </w:tc>
        <w:tc>
          <w:tcPr>
            <w:tcW w:w="517" w:type="dxa"/>
            <w:vAlign w:val="center"/>
          </w:tcPr>
          <w:p w14:paraId="6DD822A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1" w:type="dxa"/>
            <w:vAlign w:val="center"/>
          </w:tcPr>
          <w:p w14:paraId="6E1EB1F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2CF5070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28" w:type="dxa"/>
            <w:shd w:val="clear" w:color="auto" w:fill="auto"/>
            <w:vAlign w:val="center"/>
          </w:tcPr>
          <w:p w14:paraId="1FF7D18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56A1909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93" w:type="dxa"/>
            <w:shd w:val="clear" w:color="auto" w:fill="auto"/>
            <w:vAlign w:val="center"/>
          </w:tcPr>
          <w:p w14:paraId="2AF2F3F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4D0BF3E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21A747F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4D1869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65116FF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E9C035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0E3ABFD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7D73395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0F30559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57AE65A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3EA4F5B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403116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6F4B18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4B85C0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00DA20E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2DD9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583AFD1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17610003</w:t>
            </w:r>
          </w:p>
        </w:tc>
        <w:tc>
          <w:tcPr>
            <w:tcW w:w="2926" w:type="dxa"/>
            <w:shd w:val="clear" w:color="auto" w:fill="FFFFFF"/>
            <w:vAlign w:val="center"/>
          </w:tcPr>
          <w:p w14:paraId="4F25DEB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军事技能训练</w:t>
            </w:r>
          </w:p>
        </w:tc>
        <w:tc>
          <w:tcPr>
            <w:tcW w:w="517" w:type="dxa"/>
            <w:vAlign w:val="center"/>
          </w:tcPr>
          <w:p w14:paraId="081CC75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1" w:type="dxa"/>
            <w:vAlign w:val="center"/>
          </w:tcPr>
          <w:p w14:paraId="362F40E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5" w:type="dxa"/>
            <w:shd w:val="clear" w:color="auto" w:fill="auto"/>
            <w:vAlign w:val="center"/>
          </w:tcPr>
          <w:p w14:paraId="7A78DA4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shd w:val="clear" w:color="auto" w:fill="auto"/>
            <w:vAlign w:val="center"/>
          </w:tcPr>
          <w:p w14:paraId="14097B8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7B37E9E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3" w:type="dxa"/>
            <w:shd w:val="clear" w:color="auto" w:fill="auto"/>
            <w:vAlign w:val="center"/>
          </w:tcPr>
          <w:p w14:paraId="36CFB6C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0351DC1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39745BC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1A6406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45A0BAD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755F307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64E8298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34CF25E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5F94019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52B8ADB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44A3DAD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58A9A6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6429A44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D5FD24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362BB6D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528C5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37FB2B5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4</w:t>
            </w:r>
            <w:r>
              <w:rPr>
                <w:rFonts w:eastAsia="方正仿宋_GBK"/>
                <w:snapToGrid w:val="0"/>
                <w:color w:val="000000"/>
                <w:spacing w:val="-3"/>
                <w:kern w:val="0"/>
                <w:szCs w:val="21"/>
                <w:lang w:eastAsia="en-US"/>
              </w:rPr>
              <w:t>10166</w:t>
            </w:r>
          </w:p>
        </w:tc>
        <w:tc>
          <w:tcPr>
            <w:tcW w:w="2926" w:type="dxa"/>
            <w:shd w:val="clear" w:color="auto" w:fill="FFFFFF"/>
            <w:vAlign w:val="center"/>
          </w:tcPr>
          <w:p w14:paraId="691476F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认知见习</w:t>
            </w:r>
          </w:p>
        </w:tc>
        <w:tc>
          <w:tcPr>
            <w:tcW w:w="517" w:type="dxa"/>
            <w:vAlign w:val="center"/>
          </w:tcPr>
          <w:p w14:paraId="316C775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1" w:type="dxa"/>
            <w:vAlign w:val="center"/>
          </w:tcPr>
          <w:p w14:paraId="3896DF5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6941E7B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8" w:type="dxa"/>
            <w:shd w:val="clear" w:color="auto" w:fill="auto"/>
            <w:vAlign w:val="center"/>
          </w:tcPr>
          <w:p w14:paraId="0BA5216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7F9CA9D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3" w:type="dxa"/>
            <w:shd w:val="clear" w:color="auto" w:fill="auto"/>
            <w:vAlign w:val="center"/>
          </w:tcPr>
          <w:p w14:paraId="019ABBA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4365027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97DBC4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02F2812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245E953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390FAD8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1B8B100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2624C2D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3F0FC20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2D0BD4B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18321AB5">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83F0B5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358B59F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65A8929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2544204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3E8E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7BC5CA5B">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4</w:t>
            </w:r>
            <w:r>
              <w:rPr>
                <w:rFonts w:eastAsia="方正仿宋_GBK"/>
                <w:snapToGrid w:val="0"/>
                <w:color w:val="000000"/>
                <w:spacing w:val="-3"/>
                <w:kern w:val="0"/>
                <w:szCs w:val="21"/>
                <w:lang w:eastAsia="en-US"/>
              </w:rPr>
              <w:t>10167</w:t>
            </w:r>
          </w:p>
        </w:tc>
        <w:tc>
          <w:tcPr>
            <w:tcW w:w="2926" w:type="dxa"/>
            <w:shd w:val="clear" w:color="auto" w:fill="FFFFFF"/>
            <w:vAlign w:val="center"/>
          </w:tcPr>
          <w:p w14:paraId="437B8E9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专业实习</w:t>
            </w:r>
          </w:p>
        </w:tc>
        <w:tc>
          <w:tcPr>
            <w:tcW w:w="517" w:type="dxa"/>
            <w:vAlign w:val="center"/>
          </w:tcPr>
          <w:p w14:paraId="3CA6B30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1" w:type="dxa"/>
            <w:vAlign w:val="center"/>
          </w:tcPr>
          <w:p w14:paraId="50777F7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048B642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8" w:type="dxa"/>
            <w:shd w:val="clear" w:color="auto" w:fill="auto"/>
            <w:vAlign w:val="center"/>
          </w:tcPr>
          <w:p w14:paraId="775C828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6F65C67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493" w:type="dxa"/>
            <w:shd w:val="clear" w:color="auto" w:fill="auto"/>
            <w:vAlign w:val="center"/>
          </w:tcPr>
          <w:p w14:paraId="4B55E78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6E5BB90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5DA5BDE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69FD566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135CC57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3544B2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282DE28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591DE00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063BA77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05D1E15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22E6942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711CA8E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F8FB74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40A7054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27E140A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6384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192BCCD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4</w:t>
            </w:r>
            <w:r>
              <w:rPr>
                <w:rFonts w:eastAsia="方正仿宋_GBK"/>
                <w:snapToGrid w:val="0"/>
                <w:color w:val="000000"/>
                <w:spacing w:val="-3"/>
                <w:kern w:val="0"/>
                <w:szCs w:val="21"/>
                <w:lang w:eastAsia="en-US"/>
              </w:rPr>
              <w:t>10168</w:t>
            </w:r>
          </w:p>
        </w:tc>
        <w:tc>
          <w:tcPr>
            <w:tcW w:w="2926" w:type="dxa"/>
            <w:shd w:val="clear" w:color="auto" w:fill="FFFFFF"/>
            <w:vAlign w:val="center"/>
          </w:tcPr>
          <w:p w14:paraId="1EAC0ED9">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毕业实习</w:t>
            </w:r>
          </w:p>
        </w:tc>
        <w:tc>
          <w:tcPr>
            <w:tcW w:w="517" w:type="dxa"/>
            <w:vAlign w:val="center"/>
          </w:tcPr>
          <w:p w14:paraId="3729A40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1" w:type="dxa"/>
            <w:vAlign w:val="center"/>
          </w:tcPr>
          <w:p w14:paraId="55CC1E7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5" w:type="dxa"/>
            <w:shd w:val="clear" w:color="auto" w:fill="auto"/>
            <w:vAlign w:val="center"/>
          </w:tcPr>
          <w:p w14:paraId="16E5B89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8" w:type="dxa"/>
            <w:shd w:val="clear" w:color="auto" w:fill="auto"/>
            <w:vAlign w:val="center"/>
          </w:tcPr>
          <w:p w14:paraId="3943AF1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4ACEF8A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93" w:type="dxa"/>
            <w:shd w:val="clear" w:color="auto" w:fill="auto"/>
            <w:vAlign w:val="center"/>
          </w:tcPr>
          <w:p w14:paraId="6F3CC4B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0102672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86" w:type="dxa"/>
            <w:vAlign w:val="center"/>
          </w:tcPr>
          <w:p w14:paraId="708E56DE">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FE75EC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07" w:type="dxa"/>
            <w:vAlign w:val="center"/>
          </w:tcPr>
          <w:p w14:paraId="3ABA8DA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2C4CBF9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76" w:type="dxa"/>
            <w:vAlign w:val="center"/>
          </w:tcPr>
          <w:p w14:paraId="5440FA0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149A7D2A">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0" w:type="dxa"/>
            <w:vAlign w:val="center"/>
          </w:tcPr>
          <w:p w14:paraId="35C191D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46760E3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40" w:type="dxa"/>
            <w:vAlign w:val="center"/>
          </w:tcPr>
          <w:p w14:paraId="7B18215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24F053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2A9FC5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3362A70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3CC81A6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r w14:paraId="2B8A1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9" w:hRule="atLeast"/>
          <w:jc w:val="center"/>
        </w:trPr>
        <w:tc>
          <w:tcPr>
            <w:tcW w:w="1157" w:type="dxa"/>
            <w:shd w:val="clear" w:color="auto" w:fill="auto"/>
            <w:vAlign w:val="center"/>
          </w:tcPr>
          <w:p w14:paraId="69DE43B8">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05</w:t>
            </w:r>
            <w:r>
              <w:rPr>
                <w:rFonts w:hint="eastAsia" w:eastAsia="方正仿宋_GBK"/>
                <w:snapToGrid w:val="0"/>
                <w:color w:val="000000"/>
                <w:spacing w:val="-3"/>
                <w:kern w:val="0"/>
                <w:szCs w:val="21"/>
                <w:lang w:eastAsia="en-US"/>
              </w:rPr>
              <w:t>4</w:t>
            </w:r>
            <w:r>
              <w:rPr>
                <w:rFonts w:eastAsia="方正仿宋_GBK"/>
                <w:snapToGrid w:val="0"/>
                <w:color w:val="000000"/>
                <w:spacing w:val="-3"/>
                <w:kern w:val="0"/>
                <w:szCs w:val="21"/>
                <w:lang w:eastAsia="en-US"/>
              </w:rPr>
              <w:t>10169</w:t>
            </w:r>
          </w:p>
        </w:tc>
        <w:tc>
          <w:tcPr>
            <w:tcW w:w="2926" w:type="dxa"/>
            <w:shd w:val="clear" w:color="auto" w:fill="FFFFFF"/>
            <w:vAlign w:val="center"/>
          </w:tcPr>
          <w:p w14:paraId="3651661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毕业论文（设计）</w:t>
            </w:r>
          </w:p>
        </w:tc>
        <w:tc>
          <w:tcPr>
            <w:tcW w:w="517" w:type="dxa"/>
            <w:vAlign w:val="center"/>
          </w:tcPr>
          <w:p w14:paraId="6EE606F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61" w:type="dxa"/>
            <w:vAlign w:val="center"/>
          </w:tcPr>
          <w:p w14:paraId="1E82478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5" w:type="dxa"/>
            <w:shd w:val="clear" w:color="auto" w:fill="auto"/>
            <w:vAlign w:val="center"/>
          </w:tcPr>
          <w:p w14:paraId="4C96ED3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28" w:type="dxa"/>
            <w:shd w:val="clear" w:color="auto" w:fill="auto"/>
            <w:vAlign w:val="center"/>
          </w:tcPr>
          <w:p w14:paraId="3463005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shd w:val="clear" w:color="auto" w:fill="auto"/>
            <w:vAlign w:val="center"/>
          </w:tcPr>
          <w:p w14:paraId="5FB59DC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3" w:type="dxa"/>
            <w:shd w:val="clear" w:color="auto" w:fill="auto"/>
            <w:vAlign w:val="center"/>
          </w:tcPr>
          <w:p w14:paraId="4CF7AE0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26" w:type="dxa"/>
            <w:vAlign w:val="center"/>
          </w:tcPr>
          <w:p w14:paraId="7FABF13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486" w:type="dxa"/>
            <w:vAlign w:val="center"/>
          </w:tcPr>
          <w:p w14:paraId="22E3E74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1C2E05B3">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07" w:type="dxa"/>
            <w:vAlign w:val="center"/>
          </w:tcPr>
          <w:p w14:paraId="1D2018AD">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59" w:type="dxa"/>
            <w:vAlign w:val="center"/>
          </w:tcPr>
          <w:p w14:paraId="54CD6A8F">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76" w:type="dxa"/>
            <w:vAlign w:val="center"/>
          </w:tcPr>
          <w:p w14:paraId="580CFCD6">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492" w:type="dxa"/>
            <w:vAlign w:val="center"/>
          </w:tcPr>
          <w:p w14:paraId="04765402">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2C46144">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38" w:type="dxa"/>
            <w:vAlign w:val="center"/>
          </w:tcPr>
          <w:p w14:paraId="33B22F5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7094FB90">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9" w:type="dxa"/>
            <w:vAlign w:val="center"/>
          </w:tcPr>
          <w:p w14:paraId="2788080C">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540" w:type="dxa"/>
            <w:vAlign w:val="center"/>
          </w:tcPr>
          <w:p w14:paraId="4DEBF75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49" w:type="dxa"/>
            <w:vAlign w:val="center"/>
          </w:tcPr>
          <w:p w14:paraId="79B06831">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c>
          <w:tcPr>
            <w:tcW w:w="608" w:type="dxa"/>
            <w:vAlign w:val="center"/>
          </w:tcPr>
          <w:p w14:paraId="249C0E67">
            <w:pPr>
              <w:widowControl/>
              <w:kinsoku w:val="0"/>
              <w:autoSpaceDE w:val="0"/>
              <w:autoSpaceDN w:val="0"/>
              <w:adjustRightInd w:val="0"/>
              <w:snapToGrid w:val="0"/>
              <w:spacing w:line="360" w:lineRule="exact"/>
              <w:jc w:val="center"/>
              <w:textAlignment w:val="baseline"/>
              <w:rPr>
                <w:rFonts w:eastAsia="方正仿宋_GBK"/>
                <w:snapToGrid w:val="0"/>
                <w:color w:val="000000"/>
                <w:spacing w:val="-3"/>
                <w:kern w:val="0"/>
                <w:szCs w:val="21"/>
                <w:lang w:eastAsia="en-US"/>
              </w:rPr>
            </w:pPr>
          </w:p>
        </w:tc>
      </w:tr>
    </w:tbl>
    <w:p w14:paraId="27BB9E2D">
      <w:pPr>
        <w:spacing w:before="156" w:beforeLines="50" w:line="360" w:lineRule="exact"/>
        <w:jc w:val="left"/>
        <w:rPr>
          <w:rFonts w:ascii="方正楷体_GBK" w:eastAsia="方正楷体_GBK"/>
          <w:sz w:val="24"/>
        </w:rPr>
      </w:pPr>
      <w:r>
        <w:rPr>
          <w:rFonts w:ascii="方正楷体_GBK" w:eastAsia="方正楷体_GBK"/>
          <w:sz w:val="24"/>
        </w:rPr>
        <w:t>注：表格中课程对毕业要求支撑用H、M、L表示，H</w:t>
      </w:r>
      <w:r>
        <w:rPr>
          <w:rFonts w:hint="eastAsia" w:ascii="方正楷体_GBK" w:eastAsia="方正楷体_GBK"/>
          <w:sz w:val="24"/>
        </w:rPr>
        <w:t>（</w:t>
      </w:r>
      <w:r>
        <w:rPr>
          <w:rFonts w:ascii="方正楷体_GBK" w:eastAsia="方正楷体_GBK"/>
          <w:sz w:val="24"/>
        </w:rPr>
        <w:t>强支撑），M（中支撑），L（弱支撑）,具体毕业要求分解指标点由各专业确定。</w:t>
      </w:r>
    </w:p>
    <w:bookmarkEnd w:id="0"/>
    <w:p w14:paraId="123B89DD">
      <w:pPr>
        <w:spacing w:before="156" w:beforeLines="50" w:line="360" w:lineRule="exact"/>
        <w:jc w:val="left"/>
        <w:rPr>
          <w:rFonts w:ascii="方正楷体_GBK" w:eastAsia="方正楷体_GBK"/>
          <w:sz w:val="24"/>
        </w:rPr>
      </w:pPr>
    </w:p>
    <w:p w14:paraId="3F636B40">
      <w:pPr>
        <w:spacing w:before="156" w:beforeLines="50" w:line="360" w:lineRule="exact"/>
        <w:jc w:val="left"/>
        <w:rPr>
          <w:rFonts w:hint="eastAsia" w:ascii="方正楷体_GBK" w:eastAsia="方正楷体_GBK"/>
          <w:sz w:val="24"/>
        </w:rPr>
      </w:pPr>
    </w:p>
    <w:p w14:paraId="4F9BFE7D">
      <w:pPr>
        <w:spacing w:before="156" w:beforeLines="50" w:line="360" w:lineRule="exact"/>
        <w:jc w:val="left"/>
        <w:rPr>
          <w:rFonts w:ascii="方正楷体_GBK" w:eastAsia="方正楷体_GBK"/>
          <w:sz w:val="24"/>
        </w:rPr>
      </w:pPr>
    </w:p>
    <w:p w14:paraId="2A8E2EAF">
      <w:pPr>
        <w:widowControl/>
        <w:adjustRightInd w:val="0"/>
        <w:snapToGrid w:val="0"/>
        <w:spacing w:line="360" w:lineRule="auto"/>
        <w:ind w:firstLine="420" w:firstLineChars="200"/>
        <w:jc w:val="left"/>
        <w:rPr>
          <w:rFonts w:eastAsia="方正黑体_GBK"/>
          <w:bCs/>
          <w:sz w:val="32"/>
          <w:szCs w:val="32"/>
        </w:rPr>
      </w:pPr>
      <w:r>
        <w:drawing>
          <wp:anchor distT="0" distB="0" distL="114300" distR="114300" simplePos="0" relativeHeight="251659264" behindDoc="0" locked="0" layoutInCell="1" allowOverlap="1">
            <wp:simplePos x="0" y="0"/>
            <wp:positionH relativeFrom="column">
              <wp:posOffset>-34925</wp:posOffset>
            </wp:positionH>
            <wp:positionV relativeFrom="paragraph">
              <wp:posOffset>329565</wp:posOffset>
            </wp:positionV>
            <wp:extent cx="8878570" cy="5542915"/>
            <wp:effectExtent l="0" t="0" r="17780" b="63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8878570" cy="5542915"/>
                    </a:xfrm>
                    <a:prstGeom prst="rect">
                      <a:avLst/>
                    </a:prstGeom>
                    <a:noFill/>
                    <a:ln>
                      <a:noFill/>
                    </a:ln>
                  </pic:spPr>
                </pic:pic>
              </a:graphicData>
            </a:graphic>
          </wp:anchor>
        </w:drawing>
      </w:r>
      <w:r>
        <w:rPr>
          <w:rFonts w:hint="eastAsia" w:eastAsia="方正黑体_GBK"/>
          <w:bCs/>
          <w:sz w:val="32"/>
          <w:szCs w:val="32"/>
        </w:rPr>
        <w:t>九、</w:t>
      </w:r>
      <w:r>
        <w:rPr>
          <w:rFonts w:eastAsia="方正黑体_GBK"/>
          <w:bCs/>
          <w:sz w:val="32"/>
          <w:szCs w:val="32"/>
        </w:rPr>
        <w:t>运动康复专业课程拓扑图</w:t>
      </w:r>
    </w:p>
    <w:p w14:paraId="73DD6EA2">
      <w:pPr>
        <w:overflowPunct w:val="0"/>
        <w:snapToGrid w:val="0"/>
        <w:spacing w:line="360" w:lineRule="auto"/>
        <w:jc w:val="left"/>
        <w:rPr>
          <w:rFonts w:ascii="黑体" w:hAnsi="黑体" w:eastAsia="黑体" w:cs="黑体"/>
          <w:b/>
          <w:sz w:val="24"/>
        </w:rPr>
      </w:pPr>
    </w:p>
    <w:p w14:paraId="268CAC6F">
      <w:pPr>
        <w:overflowPunct w:val="0"/>
        <w:snapToGrid w:val="0"/>
        <w:spacing w:line="360" w:lineRule="auto"/>
        <w:jc w:val="left"/>
        <w:rPr>
          <w:rFonts w:ascii="黑体" w:hAnsi="黑体" w:eastAsia="黑体" w:cs="黑体"/>
          <w:b/>
          <w:sz w:val="24"/>
        </w:rPr>
        <w:sectPr>
          <w:pgSz w:w="16838" w:h="11906" w:orient="landscape"/>
          <w:pgMar w:top="1417" w:right="1417" w:bottom="1417" w:left="1417" w:header="851" w:footer="992" w:gutter="0"/>
          <w:cols w:space="0" w:num="1"/>
          <w:docGrid w:type="lines" w:linePitch="312" w:charSpace="0"/>
        </w:sectPr>
      </w:pPr>
    </w:p>
    <w:p w14:paraId="177E4486">
      <w:pPr>
        <w:spacing w:line="600" w:lineRule="exact"/>
        <w:ind w:firstLine="640" w:firstLineChars="200"/>
        <w:rPr>
          <w:rFonts w:ascii="方正黑体_GBK" w:eastAsia="方正黑体_GBK"/>
          <w:color w:val="0D0D0D"/>
          <w:kern w:val="0"/>
          <w:sz w:val="32"/>
          <w:szCs w:val="32"/>
        </w:rPr>
      </w:pPr>
      <w:bookmarkStart w:id="1" w:name="OLE_LINK24"/>
      <w:r>
        <w:rPr>
          <w:rFonts w:hint="eastAsia" w:ascii="方正黑体_GBK" w:eastAsia="方正黑体_GBK"/>
          <w:color w:val="0D0D0D"/>
          <w:kern w:val="0"/>
          <w:sz w:val="32"/>
          <w:szCs w:val="32"/>
        </w:rPr>
        <w:t>十</w:t>
      </w:r>
      <w:r>
        <w:rPr>
          <w:rFonts w:ascii="方正黑体_GBK" w:eastAsia="方正黑体_GBK"/>
          <w:color w:val="0D0D0D"/>
          <w:kern w:val="0"/>
          <w:sz w:val="32"/>
          <w:szCs w:val="32"/>
        </w:rPr>
        <w:t>、培养方案对标情况表</w:t>
      </w:r>
    </w:p>
    <w:p w14:paraId="30E5F442">
      <w:pPr>
        <w:widowControl/>
        <w:kinsoku w:val="0"/>
        <w:autoSpaceDE w:val="0"/>
        <w:autoSpaceDN w:val="0"/>
        <w:adjustRightInd w:val="0"/>
        <w:snapToGrid w:val="0"/>
        <w:spacing w:before="156" w:beforeLines="50" w:after="312" w:afterLines="100" w:line="360" w:lineRule="exact"/>
        <w:ind w:left="153" w:right="113" w:firstLine="159"/>
        <w:jc w:val="center"/>
        <w:textAlignment w:val="baseline"/>
        <w:rPr>
          <w:rFonts w:hint="eastAsia" w:eastAsia="方正楷体_GBK"/>
          <w:snapToGrid w:val="0"/>
          <w:color w:val="000000"/>
          <w:kern w:val="0"/>
          <w:sz w:val="24"/>
        </w:rPr>
      </w:pPr>
      <w:r>
        <w:rPr>
          <w:rFonts w:hint="eastAsia" w:ascii="方正楷体_GBK" w:eastAsia="方正楷体_GBK"/>
          <w:snapToGrid w:val="0"/>
          <w:color w:val="000000"/>
          <w:spacing w:val="-6"/>
          <w:kern w:val="0"/>
          <w:sz w:val="28"/>
          <w:szCs w:val="28"/>
        </w:rPr>
        <w:t>培养方案与《国标》对应情况</w:t>
      </w:r>
    </w:p>
    <w:tbl>
      <w:tblPr>
        <w:tblStyle w:val="40"/>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0"/>
        <w:gridCol w:w="2551"/>
        <w:gridCol w:w="1843"/>
        <w:gridCol w:w="1165"/>
      </w:tblGrid>
      <w:tr w14:paraId="41C17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0" w:type="dxa"/>
            <w:shd w:val="clear" w:color="auto" w:fill="auto"/>
            <w:vAlign w:val="center"/>
          </w:tcPr>
          <w:p w14:paraId="7593BC69">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p>
        </w:tc>
        <w:tc>
          <w:tcPr>
            <w:tcW w:w="2551" w:type="dxa"/>
            <w:shd w:val="clear" w:color="auto" w:fill="auto"/>
            <w:vAlign w:val="center"/>
          </w:tcPr>
          <w:p w14:paraId="579A40E4">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r>
              <w:rPr>
                <w:rFonts w:ascii="方正黑体_GBK" w:eastAsia="方正黑体_GBK"/>
                <w:snapToGrid w:val="0"/>
                <w:color w:val="000000"/>
                <w:kern w:val="0"/>
                <w:sz w:val="24"/>
              </w:rPr>
              <w:t>国标要求</w:t>
            </w:r>
          </w:p>
        </w:tc>
        <w:tc>
          <w:tcPr>
            <w:tcW w:w="1843" w:type="dxa"/>
            <w:shd w:val="clear" w:color="auto" w:fill="auto"/>
            <w:vAlign w:val="center"/>
          </w:tcPr>
          <w:p w14:paraId="329424A5">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r>
              <w:rPr>
                <w:rFonts w:ascii="方正黑体_GBK" w:eastAsia="方正黑体_GBK"/>
                <w:snapToGrid w:val="0"/>
                <w:color w:val="000000"/>
                <w:kern w:val="0"/>
                <w:sz w:val="24"/>
              </w:rPr>
              <w:t>本方案</w:t>
            </w:r>
          </w:p>
        </w:tc>
        <w:tc>
          <w:tcPr>
            <w:tcW w:w="1165" w:type="dxa"/>
            <w:shd w:val="clear" w:color="auto" w:fill="auto"/>
            <w:vAlign w:val="center"/>
          </w:tcPr>
          <w:p w14:paraId="525FF53B">
            <w:pPr>
              <w:widowControl/>
              <w:kinsoku w:val="0"/>
              <w:autoSpaceDE w:val="0"/>
              <w:autoSpaceDN w:val="0"/>
              <w:spacing w:line="300" w:lineRule="exact"/>
              <w:ind w:left="-105" w:leftChars="-50" w:right="-105" w:rightChars="-50"/>
              <w:jc w:val="center"/>
              <w:textAlignment w:val="baseline"/>
              <w:rPr>
                <w:rFonts w:hint="eastAsia" w:ascii="方正黑体_GBK" w:eastAsia="方正黑体_GBK"/>
                <w:snapToGrid w:val="0"/>
                <w:color w:val="000000"/>
                <w:kern w:val="0"/>
                <w:sz w:val="24"/>
              </w:rPr>
            </w:pPr>
            <w:r>
              <w:rPr>
                <w:rFonts w:ascii="方正黑体_GBK" w:eastAsia="方正黑体_GBK"/>
                <w:snapToGrid w:val="0"/>
                <w:color w:val="000000"/>
                <w:kern w:val="0"/>
                <w:sz w:val="24"/>
              </w:rPr>
              <w:t>是否满足</w:t>
            </w:r>
          </w:p>
          <w:p w14:paraId="102CD821">
            <w:pPr>
              <w:widowControl/>
              <w:kinsoku w:val="0"/>
              <w:autoSpaceDE w:val="0"/>
              <w:autoSpaceDN w:val="0"/>
              <w:spacing w:line="300" w:lineRule="exact"/>
              <w:ind w:left="-105" w:leftChars="-50" w:right="-105" w:rightChars="-50"/>
              <w:jc w:val="center"/>
              <w:textAlignment w:val="baseline"/>
              <w:rPr>
                <w:rFonts w:ascii="方正黑体_GBK" w:eastAsia="方正黑体_GBK"/>
                <w:snapToGrid w:val="0"/>
                <w:color w:val="000000"/>
                <w:kern w:val="0"/>
                <w:sz w:val="24"/>
              </w:rPr>
            </w:pPr>
            <w:r>
              <w:rPr>
                <w:rFonts w:ascii="方正黑体_GBK" w:eastAsia="方正黑体_GBK"/>
                <w:snapToGrid w:val="0"/>
                <w:color w:val="000000"/>
                <w:kern w:val="0"/>
                <w:sz w:val="24"/>
              </w:rPr>
              <w:t>标准</w:t>
            </w:r>
          </w:p>
          <w:p w14:paraId="59B72AB5">
            <w:pPr>
              <w:widowControl/>
              <w:kinsoku w:val="0"/>
              <w:autoSpaceDE w:val="0"/>
              <w:autoSpaceDN w:val="0"/>
              <w:spacing w:line="300" w:lineRule="exact"/>
              <w:ind w:left="-105" w:leftChars="-50" w:right="-105" w:rightChars="-50"/>
              <w:jc w:val="center"/>
              <w:textAlignment w:val="baseline"/>
              <w:rPr>
                <w:rFonts w:ascii="方正黑体_GBK" w:eastAsia="方正黑体_GBK"/>
                <w:snapToGrid w:val="0"/>
                <w:color w:val="000000"/>
                <w:kern w:val="0"/>
                <w:sz w:val="24"/>
              </w:rPr>
            </w:pPr>
            <w:r>
              <w:rPr>
                <w:rFonts w:ascii="方正黑体_GBK" w:eastAsia="方正黑体_GBK"/>
                <w:snapToGrid w:val="0"/>
                <w:color w:val="000000"/>
                <w:kern w:val="0"/>
                <w:sz w:val="24"/>
              </w:rPr>
              <w:t>（是/否）</w:t>
            </w:r>
          </w:p>
        </w:tc>
      </w:tr>
      <w:tr w14:paraId="0060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0" w:type="dxa"/>
            <w:shd w:val="clear" w:color="auto" w:fill="auto"/>
            <w:vAlign w:val="center"/>
          </w:tcPr>
          <w:p w14:paraId="09287CA3">
            <w:pPr>
              <w:widowControl/>
              <w:spacing w:line="360" w:lineRule="exact"/>
              <w:jc w:val="center"/>
              <w:rPr>
                <w:rFonts w:eastAsia="方正仿宋_GBK"/>
                <w:sz w:val="24"/>
              </w:rPr>
            </w:pPr>
            <w:r>
              <w:rPr>
                <w:rFonts w:eastAsia="方正仿宋_GBK"/>
                <w:sz w:val="24"/>
              </w:rPr>
              <w:t>总学分</w:t>
            </w:r>
          </w:p>
        </w:tc>
        <w:tc>
          <w:tcPr>
            <w:tcW w:w="2551" w:type="dxa"/>
            <w:shd w:val="clear" w:color="auto" w:fill="auto"/>
            <w:vAlign w:val="center"/>
          </w:tcPr>
          <w:p w14:paraId="73A1A084">
            <w:pPr>
              <w:widowControl/>
              <w:spacing w:line="360" w:lineRule="exact"/>
              <w:jc w:val="center"/>
              <w:rPr>
                <w:rFonts w:eastAsia="方正仿宋_GBK"/>
                <w:sz w:val="24"/>
              </w:rPr>
            </w:pPr>
            <w:r>
              <w:rPr>
                <w:rFonts w:eastAsia="方正仿宋_GBK"/>
                <w:sz w:val="24"/>
              </w:rPr>
              <w:t>140</w:t>
            </w:r>
            <w:r>
              <w:rPr>
                <w:rFonts w:hint="eastAsia" w:ascii="方正仿宋_GBK" w:eastAsia="方正仿宋_GBK"/>
                <w:sz w:val="24"/>
              </w:rPr>
              <w:t>―</w:t>
            </w:r>
            <w:r>
              <w:rPr>
                <w:rFonts w:eastAsia="方正仿宋_GBK"/>
                <w:sz w:val="24"/>
              </w:rPr>
              <w:t>170</w:t>
            </w:r>
          </w:p>
        </w:tc>
        <w:tc>
          <w:tcPr>
            <w:tcW w:w="1843" w:type="dxa"/>
            <w:shd w:val="clear" w:color="auto" w:fill="auto"/>
            <w:vAlign w:val="center"/>
          </w:tcPr>
          <w:p w14:paraId="6234C1E0">
            <w:pPr>
              <w:widowControl/>
              <w:spacing w:line="360" w:lineRule="exact"/>
              <w:jc w:val="center"/>
              <w:rPr>
                <w:rFonts w:eastAsia="方正仿宋_GBK"/>
                <w:sz w:val="24"/>
              </w:rPr>
            </w:pPr>
            <w:r>
              <w:rPr>
                <w:rFonts w:eastAsia="方正仿宋_GBK"/>
                <w:sz w:val="24"/>
              </w:rPr>
              <w:t>169</w:t>
            </w:r>
          </w:p>
        </w:tc>
        <w:tc>
          <w:tcPr>
            <w:tcW w:w="1165" w:type="dxa"/>
            <w:shd w:val="clear" w:color="auto" w:fill="auto"/>
            <w:vAlign w:val="center"/>
          </w:tcPr>
          <w:p w14:paraId="0211B225">
            <w:pPr>
              <w:widowControl/>
              <w:spacing w:line="360" w:lineRule="exact"/>
              <w:jc w:val="center"/>
              <w:rPr>
                <w:rFonts w:eastAsia="方正仿宋_GBK"/>
                <w:sz w:val="24"/>
              </w:rPr>
            </w:pPr>
            <w:r>
              <w:rPr>
                <w:rFonts w:eastAsia="方正仿宋_GBK"/>
                <w:sz w:val="24"/>
              </w:rPr>
              <w:t>是</w:t>
            </w:r>
          </w:p>
        </w:tc>
      </w:tr>
      <w:tr w14:paraId="085F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0" w:type="dxa"/>
            <w:shd w:val="clear" w:color="auto" w:fill="auto"/>
            <w:vAlign w:val="center"/>
          </w:tcPr>
          <w:p w14:paraId="3C1CBB1E">
            <w:pPr>
              <w:widowControl/>
              <w:spacing w:line="360" w:lineRule="exact"/>
              <w:jc w:val="center"/>
              <w:rPr>
                <w:rFonts w:eastAsia="方正仿宋_GBK"/>
                <w:sz w:val="24"/>
              </w:rPr>
            </w:pPr>
            <w:r>
              <w:rPr>
                <w:rFonts w:eastAsia="方正仿宋_GBK"/>
                <w:sz w:val="24"/>
              </w:rPr>
              <w:t>数学与自然科学类课程学分</w:t>
            </w:r>
            <w:r>
              <w:rPr>
                <w:rFonts w:hint="eastAsia" w:eastAsia="方正仿宋_GBK"/>
                <w:sz w:val="24"/>
              </w:rPr>
              <w:t>（</w:t>
            </w:r>
            <w:r>
              <w:rPr>
                <w:rFonts w:eastAsia="方正仿宋_GBK"/>
                <w:sz w:val="24"/>
              </w:rPr>
              <w:t>比例</w:t>
            </w:r>
            <w:r>
              <w:rPr>
                <w:rFonts w:hint="eastAsia" w:eastAsia="方正仿宋_GBK"/>
                <w:sz w:val="24"/>
              </w:rPr>
              <w:t>）</w:t>
            </w:r>
          </w:p>
        </w:tc>
        <w:tc>
          <w:tcPr>
            <w:tcW w:w="2551" w:type="dxa"/>
            <w:vMerge w:val="restart"/>
            <w:shd w:val="clear" w:color="auto" w:fill="auto"/>
            <w:vAlign w:val="center"/>
          </w:tcPr>
          <w:p w14:paraId="2B6BD38A">
            <w:pPr>
              <w:widowControl/>
              <w:spacing w:line="360" w:lineRule="exact"/>
              <w:jc w:val="center"/>
              <w:rPr>
                <w:rFonts w:eastAsia="方正仿宋_GBK"/>
                <w:sz w:val="24"/>
              </w:rPr>
            </w:pPr>
            <w:r>
              <w:rPr>
                <w:rFonts w:eastAsia="方正仿宋_GBK"/>
                <w:sz w:val="24"/>
              </w:rPr>
              <w:t>不少于三门课，6学分</w:t>
            </w:r>
          </w:p>
        </w:tc>
        <w:tc>
          <w:tcPr>
            <w:tcW w:w="1843" w:type="dxa"/>
            <w:vMerge w:val="restart"/>
            <w:shd w:val="clear" w:color="auto" w:fill="auto"/>
            <w:vAlign w:val="center"/>
          </w:tcPr>
          <w:p w14:paraId="2A16B4B1">
            <w:pPr>
              <w:widowControl/>
              <w:spacing w:line="360" w:lineRule="exact"/>
              <w:jc w:val="center"/>
              <w:rPr>
                <w:rFonts w:eastAsia="方正仿宋_GBK"/>
                <w:sz w:val="24"/>
              </w:rPr>
            </w:pPr>
            <w:r>
              <w:rPr>
                <w:rFonts w:eastAsia="方正仿宋_GBK"/>
                <w:sz w:val="24"/>
              </w:rPr>
              <w:t>4门课，8学分</w:t>
            </w:r>
          </w:p>
        </w:tc>
        <w:tc>
          <w:tcPr>
            <w:tcW w:w="1165" w:type="dxa"/>
            <w:vMerge w:val="restart"/>
            <w:shd w:val="clear" w:color="auto" w:fill="auto"/>
            <w:vAlign w:val="center"/>
          </w:tcPr>
          <w:p w14:paraId="083BDEA2">
            <w:pPr>
              <w:widowControl/>
              <w:spacing w:line="360" w:lineRule="exact"/>
              <w:jc w:val="center"/>
              <w:rPr>
                <w:rFonts w:eastAsia="方正仿宋_GBK"/>
                <w:sz w:val="24"/>
              </w:rPr>
            </w:pPr>
            <w:r>
              <w:rPr>
                <w:rFonts w:eastAsia="方正仿宋_GBK"/>
                <w:sz w:val="24"/>
              </w:rPr>
              <w:t>是</w:t>
            </w:r>
          </w:p>
        </w:tc>
      </w:tr>
      <w:tr w14:paraId="08CB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0" w:type="dxa"/>
            <w:shd w:val="clear" w:color="auto" w:fill="auto"/>
            <w:vAlign w:val="center"/>
          </w:tcPr>
          <w:p w14:paraId="76007D6A">
            <w:pPr>
              <w:widowControl/>
              <w:spacing w:line="360" w:lineRule="exact"/>
              <w:jc w:val="center"/>
              <w:rPr>
                <w:rFonts w:eastAsia="方正仿宋_GBK"/>
                <w:sz w:val="24"/>
              </w:rPr>
            </w:pPr>
            <w:r>
              <w:rPr>
                <w:rFonts w:eastAsia="方正仿宋_GBK"/>
                <w:sz w:val="24"/>
              </w:rPr>
              <w:t>人文社会科学类课程学分</w:t>
            </w:r>
            <w:r>
              <w:rPr>
                <w:rFonts w:hint="eastAsia" w:eastAsia="方正仿宋_GBK"/>
                <w:sz w:val="24"/>
              </w:rPr>
              <w:t>（</w:t>
            </w:r>
            <w:r>
              <w:rPr>
                <w:rFonts w:eastAsia="方正仿宋_GBK"/>
                <w:sz w:val="24"/>
              </w:rPr>
              <w:t>比例</w:t>
            </w:r>
            <w:r>
              <w:rPr>
                <w:rFonts w:hint="eastAsia" w:eastAsia="方正仿宋_GBK"/>
                <w:sz w:val="24"/>
              </w:rPr>
              <w:t>）</w:t>
            </w:r>
          </w:p>
        </w:tc>
        <w:tc>
          <w:tcPr>
            <w:tcW w:w="2551" w:type="dxa"/>
            <w:vMerge w:val="continue"/>
            <w:shd w:val="clear" w:color="auto" w:fill="auto"/>
            <w:vAlign w:val="center"/>
          </w:tcPr>
          <w:p w14:paraId="65318777">
            <w:pPr>
              <w:widowControl/>
              <w:spacing w:line="360" w:lineRule="exact"/>
              <w:jc w:val="center"/>
              <w:rPr>
                <w:rFonts w:eastAsia="方正仿宋_GBK"/>
                <w:sz w:val="24"/>
              </w:rPr>
            </w:pPr>
          </w:p>
        </w:tc>
        <w:tc>
          <w:tcPr>
            <w:tcW w:w="1843" w:type="dxa"/>
            <w:vMerge w:val="continue"/>
            <w:shd w:val="clear" w:color="auto" w:fill="auto"/>
            <w:vAlign w:val="center"/>
          </w:tcPr>
          <w:p w14:paraId="0CB2F1FC">
            <w:pPr>
              <w:widowControl/>
              <w:spacing w:line="360" w:lineRule="exact"/>
              <w:jc w:val="center"/>
              <w:rPr>
                <w:rFonts w:eastAsia="方正仿宋_GBK"/>
                <w:sz w:val="24"/>
              </w:rPr>
            </w:pPr>
          </w:p>
        </w:tc>
        <w:tc>
          <w:tcPr>
            <w:tcW w:w="1165" w:type="dxa"/>
            <w:vMerge w:val="continue"/>
            <w:shd w:val="clear" w:color="auto" w:fill="auto"/>
            <w:vAlign w:val="center"/>
          </w:tcPr>
          <w:p w14:paraId="57BD824B">
            <w:pPr>
              <w:widowControl/>
              <w:spacing w:line="360" w:lineRule="exact"/>
              <w:jc w:val="center"/>
              <w:rPr>
                <w:rFonts w:eastAsia="方正仿宋_GBK"/>
                <w:sz w:val="24"/>
              </w:rPr>
            </w:pPr>
          </w:p>
        </w:tc>
      </w:tr>
      <w:tr w14:paraId="03DD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0" w:type="dxa"/>
            <w:shd w:val="clear" w:color="auto" w:fill="auto"/>
            <w:vAlign w:val="center"/>
          </w:tcPr>
          <w:p w14:paraId="619D7487">
            <w:pPr>
              <w:widowControl/>
              <w:spacing w:line="360" w:lineRule="exact"/>
              <w:jc w:val="center"/>
              <w:rPr>
                <w:rFonts w:eastAsia="方正仿宋_GBK"/>
                <w:sz w:val="24"/>
              </w:rPr>
            </w:pPr>
            <w:r>
              <w:rPr>
                <w:rFonts w:eastAsia="方正仿宋_GBK"/>
                <w:sz w:val="24"/>
              </w:rPr>
              <w:t>学科基础和专业课程学分</w:t>
            </w:r>
            <w:r>
              <w:rPr>
                <w:rFonts w:hint="eastAsia" w:eastAsia="方正仿宋_GBK"/>
                <w:sz w:val="24"/>
              </w:rPr>
              <w:t>（</w:t>
            </w:r>
            <w:r>
              <w:rPr>
                <w:rFonts w:eastAsia="方正仿宋_GBK"/>
                <w:sz w:val="24"/>
              </w:rPr>
              <w:t>比例</w:t>
            </w:r>
            <w:r>
              <w:rPr>
                <w:rFonts w:hint="eastAsia" w:eastAsia="方正仿宋_GBK"/>
                <w:sz w:val="24"/>
              </w:rPr>
              <w:t>）</w:t>
            </w:r>
          </w:p>
        </w:tc>
        <w:tc>
          <w:tcPr>
            <w:tcW w:w="2551" w:type="dxa"/>
            <w:shd w:val="clear" w:color="auto" w:fill="auto"/>
            <w:vAlign w:val="center"/>
          </w:tcPr>
          <w:p w14:paraId="38822DAE">
            <w:pPr>
              <w:widowControl/>
              <w:spacing w:line="360" w:lineRule="exact"/>
              <w:jc w:val="center"/>
              <w:rPr>
                <w:rFonts w:eastAsia="方正仿宋_GBK"/>
                <w:sz w:val="24"/>
              </w:rPr>
            </w:pPr>
            <w:r>
              <w:rPr>
                <w:rFonts w:eastAsia="方正仿宋_GBK"/>
                <w:sz w:val="24"/>
              </w:rPr>
              <w:t>不少于80学分</w:t>
            </w:r>
          </w:p>
        </w:tc>
        <w:tc>
          <w:tcPr>
            <w:tcW w:w="1843" w:type="dxa"/>
            <w:shd w:val="clear" w:color="auto" w:fill="auto"/>
            <w:vAlign w:val="center"/>
          </w:tcPr>
          <w:p w14:paraId="203DBAE6">
            <w:pPr>
              <w:widowControl/>
              <w:spacing w:line="360" w:lineRule="exact"/>
              <w:jc w:val="center"/>
              <w:rPr>
                <w:rFonts w:eastAsia="方正仿宋_GBK"/>
                <w:sz w:val="24"/>
              </w:rPr>
            </w:pPr>
            <w:r>
              <w:rPr>
                <w:rFonts w:eastAsia="方正仿宋_GBK"/>
                <w:sz w:val="24"/>
              </w:rPr>
              <w:t>10</w:t>
            </w:r>
            <w:r>
              <w:rPr>
                <w:rFonts w:hint="eastAsia" w:eastAsia="方正仿宋_GBK"/>
                <w:sz w:val="24"/>
              </w:rPr>
              <w:t>4</w:t>
            </w:r>
            <w:r>
              <w:rPr>
                <w:rFonts w:eastAsia="方正仿宋_GBK"/>
                <w:sz w:val="24"/>
              </w:rPr>
              <w:t>.5</w:t>
            </w:r>
          </w:p>
        </w:tc>
        <w:tc>
          <w:tcPr>
            <w:tcW w:w="1165" w:type="dxa"/>
            <w:shd w:val="clear" w:color="auto" w:fill="auto"/>
            <w:vAlign w:val="center"/>
          </w:tcPr>
          <w:p w14:paraId="6CC94F02">
            <w:pPr>
              <w:widowControl/>
              <w:spacing w:line="360" w:lineRule="exact"/>
              <w:jc w:val="center"/>
              <w:rPr>
                <w:rFonts w:eastAsia="方正仿宋_GBK"/>
                <w:sz w:val="24"/>
              </w:rPr>
            </w:pPr>
            <w:r>
              <w:rPr>
                <w:rFonts w:eastAsia="方正仿宋_GBK"/>
                <w:sz w:val="24"/>
              </w:rPr>
              <w:t>是</w:t>
            </w:r>
          </w:p>
        </w:tc>
      </w:tr>
      <w:tr w14:paraId="20A5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0" w:type="dxa"/>
            <w:shd w:val="clear" w:color="auto" w:fill="auto"/>
            <w:vAlign w:val="center"/>
          </w:tcPr>
          <w:p w14:paraId="389F9243">
            <w:pPr>
              <w:widowControl/>
              <w:spacing w:line="360" w:lineRule="exact"/>
              <w:jc w:val="center"/>
              <w:rPr>
                <w:rFonts w:eastAsia="方正仿宋_GBK"/>
                <w:sz w:val="24"/>
              </w:rPr>
            </w:pPr>
            <w:r>
              <w:rPr>
                <w:rFonts w:eastAsia="方正仿宋_GBK"/>
                <w:sz w:val="24"/>
              </w:rPr>
              <w:t>实践教学环节学分比例</w:t>
            </w:r>
          </w:p>
        </w:tc>
        <w:tc>
          <w:tcPr>
            <w:tcW w:w="2551" w:type="dxa"/>
            <w:shd w:val="clear" w:color="auto" w:fill="auto"/>
            <w:vAlign w:val="center"/>
          </w:tcPr>
          <w:p w14:paraId="424CE4D3">
            <w:pPr>
              <w:widowControl/>
              <w:spacing w:line="360" w:lineRule="exact"/>
              <w:jc w:val="center"/>
              <w:rPr>
                <w:rFonts w:eastAsia="方正仿宋_GBK"/>
                <w:sz w:val="24"/>
              </w:rPr>
            </w:pPr>
            <w:r>
              <w:rPr>
                <w:rFonts w:eastAsia="方正仿宋_GBK"/>
                <w:sz w:val="24"/>
              </w:rPr>
              <w:t>不少于14学分</w:t>
            </w:r>
          </w:p>
        </w:tc>
        <w:tc>
          <w:tcPr>
            <w:tcW w:w="1843" w:type="dxa"/>
            <w:shd w:val="clear" w:color="auto" w:fill="auto"/>
            <w:vAlign w:val="center"/>
          </w:tcPr>
          <w:p w14:paraId="24995E9E">
            <w:pPr>
              <w:widowControl/>
              <w:spacing w:line="360" w:lineRule="exact"/>
              <w:jc w:val="center"/>
              <w:rPr>
                <w:rFonts w:eastAsia="方正仿宋_GBK"/>
                <w:sz w:val="24"/>
              </w:rPr>
            </w:pPr>
            <w:r>
              <w:rPr>
                <w:rFonts w:hint="eastAsia" w:eastAsia="方正仿宋_GBK"/>
                <w:sz w:val="24"/>
              </w:rPr>
              <w:t>51.5</w:t>
            </w:r>
          </w:p>
        </w:tc>
        <w:tc>
          <w:tcPr>
            <w:tcW w:w="1165" w:type="dxa"/>
            <w:shd w:val="clear" w:color="auto" w:fill="auto"/>
            <w:vAlign w:val="center"/>
          </w:tcPr>
          <w:p w14:paraId="3635070F">
            <w:pPr>
              <w:widowControl/>
              <w:spacing w:line="360" w:lineRule="exact"/>
              <w:jc w:val="center"/>
              <w:rPr>
                <w:rFonts w:eastAsia="方正仿宋_GBK"/>
                <w:sz w:val="24"/>
              </w:rPr>
            </w:pPr>
            <w:r>
              <w:rPr>
                <w:rFonts w:eastAsia="方正仿宋_GBK"/>
                <w:sz w:val="24"/>
              </w:rPr>
              <w:t>是</w:t>
            </w:r>
          </w:p>
        </w:tc>
      </w:tr>
      <w:tr w14:paraId="29BE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0" w:type="dxa"/>
            <w:shd w:val="clear" w:color="auto" w:fill="auto"/>
            <w:vAlign w:val="center"/>
          </w:tcPr>
          <w:p w14:paraId="615E23C0">
            <w:pPr>
              <w:widowControl/>
              <w:spacing w:line="360" w:lineRule="exact"/>
              <w:jc w:val="center"/>
              <w:rPr>
                <w:rFonts w:eastAsia="方正仿宋_GBK"/>
                <w:sz w:val="24"/>
              </w:rPr>
            </w:pPr>
            <w:r>
              <w:rPr>
                <w:rFonts w:eastAsia="方正仿宋_GBK"/>
                <w:sz w:val="24"/>
              </w:rPr>
              <w:t>选修课程学分比例</w:t>
            </w:r>
          </w:p>
        </w:tc>
        <w:tc>
          <w:tcPr>
            <w:tcW w:w="2551" w:type="dxa"/>
            <w:shd w:val="clear" w:color="auto" w:fill="auto"/>
            <w:vAlign w:val="center"/>
          </w:tcPr>
          <w:p w14:paraId="7261033B">
            <w:pPr>
              <w:widowControl/>
              <w:spacing w:line="360" w:lineRule="exact"/>
              <w:jc w:val="center"/>
              <w:rPr>
                <w:rFonts w:eastAsia="方正仿宋_GBK"/>
                <w:sz w:val="24"/>
              </w:rPr>
            </w:pPr>
            <w:r>
              <w:rPr>
                <w:rFonts w:eastAsia="方正仿宋_GBK"/>
                <w:sz w:val="24"/>
              </w:rPr>
              <w:t>无</w:t>
            </w:r>
          </w:p>
        </w:tc>
        <w:tc>
          <w:tcPr>
            <w:tcW w:w="1843" w:type="dxa"/>
            <w:shd w:val="clear" w:color="auto" w:fill="auto"/>
            <w:vAlign w:val="center"/>
          </w:tcPr>
          <w:p w14:paraId="0B53A234">
            <w:pPr>
              <w:widowControl/>
              <w:spacing w:line="360" w:lineRule="exact"/>
              <w:jc w:val="center"/>
              <w:rPr>
                <w:rFonts w:eastAsia="方正仿宋_GBK"/>
                <w:sz w:val="24"/>
              </w:rPr>
            </w:pPr>
            <w:r>
              <w:rPr>
                <w:rFonts w:hint="eastAsia" w:eastAsia="方正仿宋_GBK"/>
                <w:sz w:val="24"/>
              </w:rPr>
              <w:t>18</w:t>
            </w:r>
          </w:p>
        </w:tc>
        <w:tc>
          <w:tcPr>
            <w:tcW w:w="1165" w:type="dxa"/>
            <w:shd w:val="clear" w:color="auto" w:fill="auto"/>
            <w:vAlign w:val="center"/>
          </w:tcPr>
          <w:p w14:paraId="44A1AE7B">
            <w:pPr>
              <w:widowControl/>
              <w:spacing w:line="360" w:lineRule="exact"/>
              <w:jc w:val="center"/>
              <w:rPr>
                <w:rFonts w:eastAsia="方正仿宋_GBK"/>
                <w:sz w:val="24"/>
              </w:rPr>
            </w:pPr>
            <w:r>
              <w:rPr>
                <w:rFonts w:eastAsia="方正仿宋_GBK"/>
                <w:sz w:val="24"/>
              </w:rPr>
              <w:t>是</w:t>
            </w:r>
          </w:p>
        </w:tc>
      </w:tr>
      <w:tr w14:paraId="4146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60" w:type="dxa"/>
            <w:shd w:val="clear" w:color="auto" w:fill="auto"/>
            <w:vAlign w:val="center"/>
          </w:tcPr>
          <w:p w14:paraId="3152C9D9">
            <w:pPr>
              <w:widowControl/>
              <w:spacing w:line="360" w:lineRule="exact"/>
              <w:jc w:val="center"/>
              <w:rPr>
                <w:rFonts w:eastAsia="方正仿宋_GBK"/>
                <w:sz w:val="24"/>
              </w:rPr>
            </w:pPr>
            <w:r>
              <w:rPr>
                <w:rFonts w:eastAsia="方正仿宋_GBK"/>
                <w:sz w:val="24"/>
              </w:rPr>
              <w:t>核心课程</w:t>
            </w:r>
          </w:p>
        </w:tc>
        <w:tc>
          <w:tcPr>
            <w:tcW w:w="2551" w:type="dxa"/>
            <w:shd w:val="clear" w:color="auto" w:fill="auto"/>
            <w:vAlign w:val="center"/>
          </w:tcPr>
          <w:p w14:paraId="4AFC3D6F">
            <w:pPr>
              <w:widowControl/>
              <w:spacing w:line="360" w:lineRule="exact"/>
              <w:ind w:left="105" w:leftChars="50" w:right="105" w:rightChars="50"/>
              <w:jc w:val="left"/>
              <w:rPr>
                <w:rFonts w:eastAsia="方正仿宋_GBK"/>
                <w:sz w:val="24"/>
              </w:rPr>
            </w:pPr>
            <w:r>
              <w:rPr>
                <w:rFonts w:eastAsia="方正仿宋_GBK"/>
                <w:sz w:val="24"/>
              </w:rPr>
              <w:t>3+X：康复评定学、运动康复治疗技术、肌肉骨骼康复等</w:t>
            </w:r>
          </w:p>
        </w:tc>
        <w:tc>
          <w:tcPr>
            <w:tcW w:w="1843" w:type="dxa"/>
            <w:shd w:val="clear" w:color="auto" w:fill="auto"/>
            <w:vAlign w:val="center"/>
          </w:tcPr>
          <w:p w14:paraId="1036F50A">
            <w:pPr>
              <w:widowControl/>
              <w:spacing w:line="360" w:lineRule="exact"/>
              <w:ind w:left="105" w:leftChars="50" w:right="105" w:rightChars="50"/>
              <w:jc w:val="left"/>
              <w:rPr>
                <w:rFonts w:eastAsia="方正仿宋_GBK"/>
                <w:sz w:val="24"/>
              </w:rPr>
            </w:pPr>
            <w:r>
              <w:rPr>
                <w:rFonts w:eastAsia="方正仿宋_GBK"/>
                <w:sz w:val="24"/>
              </w:rPr>
              <w:t>推拿学、体能康复理论与实践、运动损伤与康复、康复评定学、运动康复治疗技术、肌肉骨骼康复等</w:t>
            </w:r>
          </w:p>
        </w:tc>
        <w:tc>
          <w:tcPr>
            <w:tcW w:w="1165" w:type="dxa"/>
            <w:shd w:val="clear" w:color="auto" w:fill="auto"/>
            <w:vAlign w:val="center"/>
          </w:tcPr>
          <w:p w14:paraId="1CEA70AC">
            <w:pPr>
              <w:widowControl/>
              <w:spacing w:line="360" w:lineRule="exact"/>
              <w:jc w:val="center"/>
              <w:rPr>
                <w:rFonts w:eastAsia="方正仿宋_GBK"/>
                <w:sz w:val="24"/>
              </w:rPr>
            </w:pPr>
            <w:r>
              <w:rPr>
                <w:rFonts w:eastAsia="方正仿宋_GBK"/>
                <w:sz w:val="24"/>
              </w:rPr>
              <w:t>是</w:t>
            </w:r>
          </w:p>
        </w:tc>
      </w:tr>
    </w:tbl>
    <w:p w14:paraId="7F087441">
      <w:pPr>
        <w:widowControl/>
        <w:kinsoku w:val="0"/>
        <w:autoSpaceDE w:val="0"/>
        <w:autoSpaceDN w:val="0"/>
        <w:adjustRightInd w:val="0"/>
        <w:snapToGrid w:val="0"/>
        <w:spacing w:before="156" w:beforeLines="50" w:line="360" w:lineRule="exact"/>
        <w:ind w:left="153" w:right="113" w:firstLine="159"/>
        <w:textAlignment w:val="baseline"/>
        <w:rPr>
          <w:rFonts w:eastAsia="方正楷体_GBK"/>
          <w:snapToGrid w:val="0"/>
          <w:color w:val="000000"/>
          <w:kern w:val="0"/>
          <w:sz w:val="24"/>
        </w:rPr>
      </w:pPr>
      <w:r>
        <w:rPr>
          <w:rFonts w:hint="eastAsia" w:eastAsia="方正楷体_GBK"/>
          <w:snapToGrid w:val="0"/>
          <w:color w:val="000000"/>
          <w:kern w:val="0"/>
          <w:sz w:val="24"/>
        </w:rPr>
        <w:t>注：（1）《国标》中未规定的项目填写无即可。（2）“核心课程”一栏逐项罗列《国标》规定课程和方案中与之对应的课程。</w:t>
      </w:r>
    </w:p>
    <w:p w14:paraId="0083D512">
      <w:pPr>
        <w:widowControl/>
        <w:kinsoku w:val="0"/>
        <w:autoSpaceDE w:val="0"/>
        <w:autoSpaceDN w:val="0"/>
        <w:adjustRightInd w:val="0"/>
        <w:snapToGrid w:val="0"/>
        <w:spacing w:before="156" w:beforeLines="50" w:line="360" w:lineRule="exact"/>
        <w:ind w:right="113"/>
        <w:textAlignment w:val="baseline"/>
        <w:rPr>
          <w:rFonts w:eastAsia="方正楷体_GBK"/>
          <w:snapToGrid w:val="0"/>
          <w:color w:val="000000"/>
          <w:kern w:val="0"/>
          <w:sz w:val="24"/>
        </w:rPr>
      </w:pPr>
    </w:p>
    <w:p w14:paraId="1D7F46D8">
      <w:pPr>
        <w:widowControl/>
        <w:kinsoku w:val="0"/>
        <w:autoSpaceDE w:val="0"/>
        <w:autoSpaceDN w:val="0"/>
        <w:adjustRightInd w:val="0"/>
        <w:snapToGrid w:val="0"/>
        <w:spacing w:line="420" w:lineRule="exact"/>
        <w:ind w:left="344"/>
        <w:jc w:val="left"/>
        <w:textAlignment w:val="baseline"/>
        <w:rPr>
          <w:rFonts w:eastAsia="方正楷体_GBK"/>
          <w:snapToGrid w:val="0"/>
          <w:color w:val="000000"/>
          <w:kern w:val="0"/>
          <w:sz w:val="28"/>
          <w:szCs w:val="28"/>
        </w:rPr>
      </w:pPr>
      <w:r>
        <w:rPr>
          <w:rFonts w:eastAsia="方正楷体_GBK"/>
          <w:snapToGrid w:val="0"/>
          <w:color w:val="000000"/>
          <w:spacing w:val="-2"/>
          <w:kern w:val="0"/>
          <w:sz w:val="28"/>
          <w:szCs w:val="28"/>
        </w:rPr>
        <w:t>专业负责人签字：</w:t>
      </w:r>
    </w:p>
    <w:p w14:paraId="37738D97">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1BF3F4C1">
      <w:pPr>
        <w:widowControl/>
        <w:kinsoku w:val="0"/>
        <w:autoSpaceDE w:val="0"/>
        <w:autoSpaceDN w:val="0"/>
        <w:adjustRightInd w:val="0"/>
        <w:snapToGrid w:val="0"/>
        <w:spacing w:line="420" w:lineRule="exact"/>
        <w:ind w:left="338"/>
        <w:jc w:val="left"/>
        <w:textAlignment w:val="baseline"/>
        <w:rPr>
          <w:rFonts w:eastAsia="方正楷体_GBK"/>
          <w:snapToGrid w:val="0"/>
          <w:color w:val="000000"/>
          <w:kern w:val="0"/>
          <w:sz w:val="28"/>
          <w:szCs w:val="28"/>
        </w:rPr>
      </w:pPr>
      <w:r>
        <w:rPr>
          <w:rFonts w:eastAsia="方正楷体_GBK"/>
          <w:snapToGrid w:val="0"/>
          <w:color w:val="000000"/>
          <w:spacing w:val="-1"/>
          <w:kern w:val="0"/>
          <w:sz w:val="28"/>
          <w:szCs w:val="28"/>
        </w:rPr>
        <w:t>教学委员会签字：</w:t>
      </w:r>
    </w:p>
    <w:p w14:paraId="54162884">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53FE783F">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0C4EF81F">
      <w:pPr>
        <w:spacing w:line="420" w:lineRule="exact"/>
        <w:ind w:firstLine="248" w:firstLineChars="100"/>
        <w:rPr>
          <w:rFonts w:eastAsia="方正仿宋_GBK"/>
          <w:sz w:val="24"/>
        </w:rPr>
        <w:sectPr>
          <w:pgSz w:w="11906" w:h="16838"/>
          <w:pgMar w:top="2098" w:right="1417" w:bottom="1984" w:left="1417" w:header="851" w:footer="992" w:gutter="0"/>
          <w:cols w:space="0" w:num="1"/>
          <w:docGrid w:type="lines" w:linePitch="312" w:charSpace="0"/>
        </w:sectPr>
      </w:pPr>
      <w:r>
        <w:rPr>
          <w:rFonts w:eastAsia="方正楷体_GBK"/>
          <w:snapToGrid w:val="0"/>
          <w:color w:val="000000"/>
          <w:spacing w:val="-16"/>
          <w:kern w:val="0"/>
          <w:sz w:val="28"/>
          <w:szCs w:val="28"/>
        </w:rPr>
        <w:t>时间：</w:t>
      </w:r>
    </w:p>
    <w:bookmarkEnd w:id="1"/>
    <w:p w14:paraId="7A0BCBBE">
      <w:pPr>
        <w:spacing w:line="600" w:lineRule="exact"/>
        <w:ind w:firstLine="640" w:firstLineChars="200"/>
        <w:rPr>
          <w:rFonts w:ascii="方正黑体_GBK" w:eastAsia="方正黑体_GBK"/>
          <w:color w:val="0D0D0D"/>
          <w:kern w:val="0"/>
          <w:sz w:val="32"/>
          <w:szCs w:val="32"/>
        </w:rPr>
      </w:pPr>
      <w:r>
        <w:rPr>
          <w:rFonts w:ascii="方正黑体_GBK" w:eastAsia="方正黑体_GBK"/>
          <w:color w:val="0D0D0D"/>
          <w:kern w:val="0"/>
          <w:sz w:val="32"/>
          <w:szCs w:val="32"/>
        </w:rPr>
        <w:t>十</w:t>
      </w:r>
      <w:r>
        <w:rPr>
          <w:rFonts w:hint="eastAsia" w:ascii="方正黑体_GBK" w:eastAsia="方正黑体_GBK"/>
          <w:color w:val="0D0D0D"/>
          <w:kern w:val="0"/>
          <w:sz w:val="32"/>
          <w:szCs w:val="32"/>
        </w:rPr>
        <w:t>一</w:t>
      </w:r>
      <w:r>
        <w:rPr>
          <w:rFonts w:ascii="方正黑体_GBK" w:eastAsia="方正黑体_GBK"/>
          <w:color w:val="0D0D0D"/>
          <w:kern w:val="0"/>
          <w:sz w:val="32"/>
          <w:szCs w:val="32"/>
        </w:rPr>
        <w:t>、培养方案修订审批表</w:t>
      </w:r>
    </w:p>
    <w:p w14:paraId="70EBD94E">
      <w:pPr>
        <w:widowControl/>
        <w:kinsoku w:val="0"/>
        <w:autoSpaceDE w:val="0"/>
        <w:autoSpaceDN w:val="0"/>
        <w:adjustRightInd w:val="0"/>
        <w:snapToGrid w:val="0"/>
        <w:spacing w:before="156" w:beforeLines="50" w:after="156" w:afterLines="50" w:line="400" w:lineRule="exact"/>
        <w:jc w:val="center"/>
        <w:textAlignment w:val="baseline"/>
        <w:rPr>
          <w:rFonts w:ascii="方正楷体_GBK" w:eastAsia="方正楷体_GBK"/>
          <w:snapToGrid w:val="0"/>
          <w:color w:val="000000"/>
          <w:spacing w:val="-6"/>
          <w:kern w:val="0"/>
          <w:sz w:val="36"/>
          <w:szCs w:val="36"/>
        </w:rPr>
      </w:pPr>
      <w:r>
        <w:rPr>
          <w:rFonts w:ascii="方正楷体_GBK" w:eastAsia="方正楷体_GBK"/>
          <w:snapToGrid w:val="0"/>
          <w:color w:val="000000"/>
          <w:spacing w:val="-6"/>
          <w:kern w:val="0"/>
          <w:sz w:val="36"/>
          <w:szCs w:val="36"/>
        </w:rPr>
        <w:t>培养方案修订审批表</w:t>
      </w:r>
    </w:p>
    <w:p w14:paraId="144930BC">
      <w:pPr>
        <w:widowControl/>
        <w:kinsoku w:val="0"/>
        <w:autoSpaceDE w:val="0"/>
        <w:autoSpaceDN w:val="0"/>
        <w:adjustRightInd w:val="0"/>
        <w:snapToGrid w:val="0"/>
        <w:spacing w:after="156" w:afterLines="50" w:line="400" w:lineRule="exact"/>
        <w:ind w:left="210"/>
        <w:jc w:val="left"/>
        <w:textAlignment w:val="baseline"/>
        <w:rPr>
          <w:rFonts w:eastAsia="方正楷体_GBK"/>
          <w:snapToGrid w:val="0"/>
          <w:color w:val="000000"/>
          <w:spacing w:val="-5"/>
          <w:kern w:val="0"/>
          <w:sz w:val="24"/>
          <w:u w:val="single"/>
        </w:rPr>
      </w:pPr>
      <w:r>
        <w:rPr>
          <w:rFonts w:eastAsia="方正楷体_GBK"/>
          <w:snapToGrid w:val="0"/>
          <w:color w:val="000000"/>
          <w:spacing w:val="-4"/>
          <w:kern w:val="0"/>
          <w:sz w:val="24"/>
        </w:rPr>
        <w:t>学院</w:t>
      </w:r>
      <w:r>
        <w:rPr>
          <w:rFonts w:eastAsia="方正楷体_GBK"/>
          <w:snapToGrid w:val="0"/>
          <w:color w:val="000000"/>
          <w:spacing w:val="-4"/>
          <w:kern w:val="0"/>
          <w:sz w:val="24"/>
          <w:u w:val="single"/>
        </w:rPr>
        <w:t xml:space="preserve">   </w:t>
      </w:r>
      <w:r>
        <w:rPr>
          <w:rFonts w:hint="eastAsia" w:eastAsia="方正楷体_GBK"/>
          <w:snapToGrid w:val="0"/>
          <w:color w:val="000000"/>
          <w:spacing w:val="-4"/>
          <w:kern w:val="0"/>
          <w:sz w:val="24"/>
          <w:u w:val="single"/>
        </w:rPr>
        <w:t>体育</w:t>
      </w:r>
      <w:r>
        <w:rPr>
          <w:rFonts w:eastAsia="方正楷体_GBK"/>
          <w:snapToGrid w:val="0"/>
          <w:color w:val="000000"/>
          <w:spacing w:val="-4"/>
          <w:kern w:val="0"/>
          <w:sz w:val="24"/>
          <w:u w:val="single"/>
        </w:rPr>
        <w:t xml:space="preserve">学院  </w:t>
      </w:r>
      <w:r>
        <w:rPr>
          <w:rFonts w:hint="eastAsia" w:eastAsia="方正楷体_GBK"/>
          <w:snapToGrid w:val="0"/>
          <w:color w:val="000000"/>
          <w:spacing w:val="-4"/>
          <w:kern w:val="0"/>
          <w:sz w:val="24"/>
        </w:rPr>
        <w:t xml:space="preserve">          </w:t>
      </w:r>
      <w:r>
        <w:rPr>
          <w:rFonts w:eastAsia="方正楷体_GBK"/>
          <w:snapToGrid w:val="0"/>
          <w:color w:val="000000"/>
          <w:spacing w:val="-4"/>
          <w:kern w:val="0"/>
          <w:sz w:val="24"/>
        </w:rPr>
        <w:t xml:space="preserve"> 专业</w:t>
      </w:r>
      <w:r>
        <w:rPr>
          <w:rFonts w:eastAsia="方正楷体_GBK"/>
          <w:snapToGrid w:val="0"/>
          <w:color w:val="000000"/>
          <w:spacing w:val="-4"/>
          <w:kern w:val="0"/>
          <w:sz w:val="24"/>
          <w:u w:val="single"/>
        </w:rPr>
        <w:t xml:space="preserve">  </w:t>
      </w:r>
      <w:r>
        <w:rPr>
          <w:rFonts w:hint="eastAsia" w:eastAsia="方正楷体_GBK"/>
          <w:snapToGrid w:val="0"/>
          <w:color w:val="000000"/>
          <w:spacing w:val="-4"/>
          <w:kern w:val="0"/>
          <w:sz w:val="24"/>
          <w:u w:val="single"/>
        </w:rPr>
        <w:t xml:space="preserve"> 运动康复  </w:t>
      </w:r>
      <w:r>
        <w:rPr>
          <w:rFonts w:eastAsia="方正楷体_GBK"/>
          <w:snapToGrid w:val="0"/>
          <w:color w:val="000000"/>
          <w:spacing w:val="-4"/>
          <w:kern w:val="0"/>
          <w:sz w:val="24"/>
          <w:u w:val="single"/>
        </w:rPr>
        <w:t xml:space="preserve"> </w:t>
      </w:r>
      <w:r>
        <w:rPr>
          <w:rFonts w:eastAsia="方正楷体_GBK"/>
          <w:snapToGrid w:val="0"/>
          <w:color w:val="000000"/>
          <w:spacing w:val="-4"/>
          <w:kern w:val="0"/>
          <w:sz w:val="24"/>
        </w:rPr>
        <w:t xml:space="preserve"> </w:t>
      </w:r>
      <w:r>
        <w:rPr>
          <w:rFonts w:hint="eastAsia" w:eastAsia="方正楷体_GBK"/>
          <w:snapToGrid w:val="0"/>
          <w:color w:val="000000"/>
          <w:spacing w:val="-4"/>
          <w:kern w:val="0"/>
          <w:sz w:val="24"/>
        </w:rPr>
        <w:t xml:space="preserve">           </w:t>
      </w:r>
      <w:r>
        <w:rPr>
          <w:rFonts w:eastAsia="方正楷体_GBK"/>
          <w:snapToGrid w:val="0"/>
          <w:color w:val="000000"/>
          <w:spacing w:val="-5"/>
          <w:kern w:val="0"/>
          <w:sz w:val="24"/>
        </w:rPr>
        <w:t>年级</w:t>
      </w:r>
      <w:r>
        <w:rPr>
          <w:rFonts w:eastAsia="方正楷体_GBK"/>
          <w:snapToGrid w:val="0"/>
          <w:color w:val="000000"/>
          <w:spacing w:val="-5"/>
          <w:kern w:val="0"/>
          <w:sz w:val="24"/>
          <w:u w:val="single"/>
        </w:rPr>
        <w:t xml:space="preserve">  2025</w:t>
      </w:r>
      <w:r>
        <w:rPr>
          <w:rFonts w:eastAsia="方正楷体_GBK"/>
          <w:snapToGrid w:val="0"/>
          <w:color w:val="000000"/>
          <w:spacing w:val="18"/>
          <w:kern w:val="0"/>
          <w:sz w:val="24"/>
          <w:u w:val="single"/>
        </w:rPr>
        <w:t xml:space="preserve"> </w:t>
      </w:r>
      <w:r>
        <w:rPr>
          <w:rFonts w:eastAsia="方正楷体_GBK"/>
          <w:snapToGrid w:val="0"/>
          <w:color w:val="000000"/>
          <w:spacing w:val="-5"/>
          <w:kern w:val="0"/>
          <w:sz w:val="24"/>
          <w:u w:val="single"/>
        </w:rPr>
        <w:t xml:space="preserve">级  </w:t>
      </w:r>
    </w:p>
    <w:tbl>
      <w:tblPr>
        <w:tblStyle w:val="57"/>
        <w:tblW w:w="94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5"/>
        <w:gridCol w:w="2338"/>
        <w:gridCol w:w="2339"/>
        <w:gridCol w:w="3377"/>
      </w:tblGrid>
      <w:tr w14:paraId="4635B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7" w:hRule="atLeast"/>
          <w:jc w:val="center"/>
        </w:trPr>
        <w:tc>
          <w:tcPr>
            <w:tcW w:w="1445" w:type="dxa"/>
            <w:vAlign w:val="center"/>
          </w:tcPr>
          <w:p w14:paraId="4374BCEA">
            <w:pPr>
              <w:widowControl/>
              <w:spacing w:line="360" w:lineRule="exact"/>
              <w:jc w:val="center"/>
              <w:rPr>
                <w:rFonts w:eastAsia="方正仿宋_GBK"/>
                <w:snapToGrid w:val="0"/>
                <w:color w:val="000000"/>
                <w:kern w:val="0"/>
                <w:sz w:val="24"/>
              </w:rPr>
            </w:pPr>
            <w:r>
              <w:rPr>
                <w:rFonts w:eastAsia="方正仿宋_GBK"/>
                <w:sz w:val="24"/>
              </w:rPr>
              <w:t>具体修改说明</w:t>
            </w:r>
          </w:p>
        </w:tc>
        <w:tc>
          <w:tcPr>
            <w:tcW w:w="8054" w:type="dxa"/>
            <w:gridSpan w:val="3"/>
            <w:vAlign w:val="center"/>
          </w:tcPr>
          <w:p w14:paraId="41FACE68">
            <w:pPr>
              <w:widowControl/>
              <w:spacing w:line="360" w:lineRule="exact"/>
              <w:ind w:left="105" w:leftChars="50" w:right="105" w:rightChars="50" w:firstLine="480" w:firstLineChars="200"/>
              <w:jc w:val="left"/>
              <w:rPr>
                <w:rFonts w:hint="eastAsia" w:eastAsia="方正仿宋_GBK"/>
                <w:sz w:val="24"/>
              </w:rPr>
            </w:pPr>
            <w:r>
              <w:rPr>
                <w:rFonts w:hint="eastAsia" w:eastAsia="方正仿宋_GBK"/>
                <w:sz w:val="24"/>
              </w:rPr>
              <w:t>1.按照学校指导意见，增加了相关思政课程内容和学时数。</w:t>
            </w:r>
          </w:p>
          <w:p w14:paraId="3AA8DC31">
            <w:pPr>
              <w:widowControl/>
              <w:spacing w:line="360" w:lineRule="exact"/>
              <w:ind w:left="105" w:leftChars="50" w:right="105" w:rightChars="50" w:firstLine="480" w:firstLineChars="200"/>
              <w:jc w:val="left"/>
              <w:rPr>
                <w:rFonts w:hint="eastAsia" w:eastAsia="方正仿宋_GBK"/>
                <w:sz w:val="24"/>
              </w:rPr>
            </w:pPr>
            <w:r>
              <w:rPr>
                <w:rFonts w:hint="eastAsia" w:eastAsia="方正仿宋_GBK"/>
                <w:sz w:val="24"/>
              </w:rPr>
              <w:t>2.根据学科专业特点，对学科基础课程和专业课程中部分课程进行了调整，运动解剖学由4学分增加至5学分，运动解剖学实验由1学分增加至2学分，体育科研方法由1学分增加至2学分，神经康复学由2学分增加至3学分，体育概论由2学分减少至1学分，社会体育学由2学分减少至1学分；增加学科基础课程选修课程病理学，2学分，取消学科基础课程选修课中运动技能学习与控制，取消专业课程选修课程中不分运动技能类课程。</w:t>
            </w:r>
          </w:p>
          <w:p w14:paraId="7CB73EFD">
            <w:pPr>
              <w:widowControl/>
              <w:spacing w:line="360" w:lineRule="exact"/>
              <w:ind w:left="105" w:leftChars="50" w:right="105" w:rightChars="50" w:firstLine="480" w:firstLineChars="200"/>
              <w:jc w:val="left"/>
              <w:rPr>
                <w:rFonts w:hint="eastAsia" w:eastAsia="方正仿宋_GBK"/>
                <w:sz w:val="24"/>
              </w:rPr>
            </w:pPr>
            <w:r>
              <w:rPr>
                <w:rFonts w:hint="eastAsia" w:eastAsia="方正仿宋_GBK"/>
                <w:sz w:val="24"/>
              </w:rPr>
              <w:t>3.为了更好地使学生专业知识做到前后贯通，调整了部分课程开课学期。</w:t>
            </w:r>
          </w:p>
          <w:p w14:paraId="672F0601">
            <w:pPr>
              <w:widowControl/>
              <w:spacing w:line="360" w:lineRule="exact"/>
              <w:ind w:left="105" w:leftChars="50" w:right="105" w:rightChars="50" w:firstLine="480" w:firstLineChars="200"/>
              <w:jc w:val="left"/>
              <w:rPr>
                <w:rFonts w:eastAsia="方正仿宋_GBK"/>
                <w:sz w:val="24"/>
              </w:rPr>
            </w:pPr>
            <w:r>
              <w:rPr>
                <w:rFonts w:hint="eastAsia" w:eastAsia="方正仿宋_GBK"/>
                <w:sz w:val="24"/>
              </w:rPr>
              <w:t>4.根据学校要求，开设人工智能类课程智慧体育、智能康复技术与应用课程。</w:t>
            </w:r>
          </w:p>
        </w:tc>
      </w:tr>
      <w:tr w14:paraId="1E84C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1445" w:type="dxa"/>
            <w:vAlign w:val="center"/>
          </w:tcPr>
          <w:p w14:paraId="7239086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专业负责人</w:t>
            </w:r>
          </w:p>
        </w:tc>
        <w:tc>
          <w:tcPr>
            <w:tcW w:w="2338" w:type="dxa"/>
            <w:vAlign w:val="center"/>
          </w:tcPr>
          <w:p w14:paraId="617E81D3">
            <w:pPr>
              <w:widowControl/>
              <w:kinsoku w:val="0"/>
              <w:autoSpaceDE w:val="0"/>
              <w:autoSpaceDN w:val="0"/>
              <w:adjustRightInd w:val="0"/>
              <w:snapToGrid w:val="0"/>
              <w:spacing w:line="420" w:lineRule="exact"/>
              <w:jc w:val="left"/>
              <w:textAlignment w:val="baseline"/>
              <w:rPr>
                <w:rFonts w:eastAsia="方正仿宋_GBK"/>
                <w:snapToGrid w:val="0"/>
                <w:color w:val="000000"/>
                <w:kern w:val="0"/>
                <w:sz w:val="24"/>
                <w:lang w:eastAsia="en-US"/>
              </w:rPr>
            </w:pPr>
          </w:p>
        </w:tc>
        <w:tc>
          <w:tcPr>
            <w:tcW w:w="2339" w:type="dxa"/>
            <w:vAlign w:val="center"/>
          </w:tcPr>
          <w:p w14:paraId="79A8AC27">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教学院长</w:t>
            </w:r>
          </w:p>
        </w:tc>
        <w:tc>
          <w:tcPr>
            <w:tcW w:w="3377" w:type="dxa"/>
            <w:vAlign w:val="center"/>
          </w:tcPr>
          <w:p w14:paraId="69FCDCC1">
            <w:pPr>
              <w:widowControl/>
              <w:kinsoku w:val="0"/>
              <w:autoSpaceDE w:val="0"/>
              <w:autoSpaceDN w:val="0"/>
              <w:adjustRightInd w:val="0"/>
              <w:snapToGrid w:val="0"/>
              <w:spacing w:line="420" w:lineRule="exact"/>
              <w:jc w:val="left"/>
              <w:textAlignment w:val="baseline"/>
              <w:rPr>
                <w:rFonts w:eastAsia="方正仿宋_GBK"/>
                <w:snapToGrid w:val="0"/>
                <w:color w:val="000000"/>
                <w:kern w:val="0"/>
                <w:sz w:val="24"/>
                <w:lang w:eastAsia="en-US"/>
              </w:rPr>
            </w:pPr>
          </w:p>
        </w:tc>
      </w:tr>
      <w:tr w14:paraId="10C1B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8" w:hRule="atLeast"/>
          <w:jc w:val="center"/>
        </w:trPr>
        <w:tc>
          <w:tcPr>
            <w:tcW w:w="1445" w:type="dxa"/>
            <w:vAlign w:val="center"/>
          </w:tcPr>
          <w:p w14:paraId="1A0EAED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学院教学</w:t>
            </w:r>
          </w:p>
          <w:p w14:paraId="4CA026A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委员会</w:t>
            </w:r>
          </w:p>
          <w:p w14:paraId="7166B75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审议意见</w:t>
            </w:r>
          </w:p>
        </w:tc>
        <w:tc>
          <w:tcPr>
            <w:tcW w:w="8054" w:type="dxa"/>
            <w:gridSpan w:val="3"/>
            <w:vAlign w:val="center"/>
          </w:tcPr>
          <w:p w14:paraId="450D5DFC">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649AF09F">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454DFE1">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7EF94F9C">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 xml:space="preserve">组长（签字）： </w:t>
            </w:r>
          </w:p>
          <w:p w14:paraId="7908C96E">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成员（签字）：</w:t>
            </w:r>
          </w:p>
          <w:p w14:paraId="51347337">
            <w:pPr>
              <w:widowControl/>
              <w:kinsoku w:val="0"/>
              <w:autoSpaceDE w:val="0"/>
              <w:autoSpaceDN w:val="0"/>
              <w:adjustRightInd w:val="0"/>
              <w:snapToGrid w:val="0"/>
              <w:spacing w:line="360" w:lineRule="exact"/>
              <w:ind w:left="4308"/>
              <w:jc w:val="left"/>
              <w:textAlignment w:val="baseline"/>
              <w:rPr>
                <w:rFonts w:eastAsia="方正仿宋_GBK"/>
                <w:snapToGrid w:val="0"/>
                <w:color w:val="000000"/>
                <w:kern w:val="0"/>
                <w:sz w:val="24"/>
                <w:lang w:eastAsia="en-US"/>
              </w:rPr>
            </w:pPr>
            <w:r>
              <w:rPr>
                <w:rFonts w:eastAsia="方正仿宋_GBK"/>
                <w:snapToGrid w:val="0"/>
                <w:color w:val="000000"/>
                <w:spacing w:val="-6"/>
                <w:kern w:val="0"/>
                <w:sz w:val="24"/>
                <w:lang w:eastAsia="en-US"/>
              </w:rPr>
              <w:t>年</w:t>
            </w:r>
            <w:r>
              <w:rPr>
                <w:rFonts w:eastAsia="方正仿宋_GBK"/>
                <w:snapToGrid w:val="0"/>
                <w:color w:val="000000"/>
                <w:spacing w:val="2"/>
                <w:kern w:val="0"/>
                <w:sz w:val="24"/>
                <w:lang w:eastAsia="en-US"/>
              </w:rPr>
              <w:t xml:space="preserve">       </w:t>
            </w:r>
            <w:r>
              <w:rPr>
                <w:rFonts w:eastAsia="方正仿宋_GBK"/>
                <w:snapToGrid w:val="0"/>
                <w:color w:val="000000"/>
                <w:spacing w:val="-6"/>
                <w:kern w:val="0"/>
                <w:sz w:val="24"/>
                <w:lang w:eastAsia="en-US"/>
              </w:rPr>
              <w:t>月        日</w:t>
            </w:r>
          </w:p>
        </w:tc>
      </w:tr>
      <w:tr w14:paraId="32751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3" w:hRule="atLeast"/>
          <w:jc w:val="center"/>
        </w:trPr>
        <w:tc>
          <w:tcPr>
            <w:tcW w:w="1445" w:type="dxa"/>
            <w:vAlign w:val="center"/>
          </w:tcPr>
          <w:p w14:paraId="00FA30E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学校教学</w:t>
            </w:r>
          </w:p>
          <w:p w14:paraId="3B3E305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委员会</w:t>
            </w:r>
          </w:p>
          <w:p w14:paraId="3544A69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审议意见</w:t>
            </w:r>
          </w:p>
        </w:tc>
        <w:tc>
          <w:tcPr>
            <w:tcW w:w="8054" w:type="dxa"/>
            <w:gridSpan w:val="3"/>
            <w:vAlign w:val="center"/>
          </w:tcPr>
          <w:p w14:paraId="3621B1BB">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6D391F66">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314F8A66">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70DB606C">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 xml:space="preserve">组长（签字）： </w:t>
            </w:r>
          </w:p>
          <w:p w14:paraId="3F6E3EFB">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成员（签字）：</w:t>
            </w:r>
          </w:p>
          <w:p w14:paraId="58BC9946">
            <w:pPr>
              <w:widowControl/>
              <w:kinsoku w:val="0"/>
              <w:autoSpaceDE w:val="0"/>
              <w:autoSpaceDN w:val="0"/>
              <w:adjustRightInd w:val="0"/>
              <w:snapToGrid w:val="0"/>
              <w:spacing w:line="360" w:lineRule="exact"/>
              <w:ind w:left="4313"/>
              <w:jc w:val="left"/>
              <w:textAlignment w:val="baseline"/>
              <w:rPr>
                <w:rFonts w:eastAsia="方正仿宋_GBK"/>
                <w:snapToGrid w:val="0"/>
                <w:color w:val="000000"/>
                <w:kern w:val="0"/>
                <w:sz w:val="24"/>
                <w:lang w:eastAsia="en-US"/>
              </w:rPr>
            </w:pPr>
            <w:r>
              <w:rPr>
                <w:rFonts w:eastAsia="方正仿宋_GBK"/>
                <w:snapToGrid w:val="0"/>
                <w:color w:val="000000"/>
                <w:spacing w:val="-6"/>
                <w:kern w:val="0"/>
                <w:sz w:val="24"/>
                <w:lang w:eastAsia="en-US"/>
              </w:rPr>
              <w:t>年</w:t>
            </w:r>
            <w:r>
              <w:rPr>
                <w:rFonts w:eastAsia="方正仿宋_GBK"/>
                <w:snapToGrid w:val="0"/>
                <w:color w:val="000000"/>
                <w:spacing w:val="2"/>
                <w:kern w:val="0"/>
                <w:sz w:val="24"/>
                <w:lang w:eastAsia="en-US"/>
              </w:rPr>
              <w:t xml:space="preserve">       </w:t>
            </w:r>
            <w:r>
              <w:rPr>
                <w:rFonts w:eastAsia="方正仿宋_GBK"/>
                <w:snapToGrid w:val="0"/>
                <w:color w:val="000000"/>
                <w:spacing w:val="-6"/>
                <w:kern w:val="0"/>
                <w:sz w:val="24"/>
                <w:lang w:eastAsia="en-US"/>
              </w:rPr>
              <w:t>月        日</w:t>
            </w:r>
          </w:p>
        </w:tc>
      </w:tr>
      <w:tr w14:paraId="6E0B6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445" w:type="dxa"/>
            <w:vAlign w:val="center"/>
          </w:tcPr>
          <w:p w14:paraId="6B44B2D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学校主管部门意见</w:t>
            </w:r>
          </w:p>
        </w:tc>
        <w:tc>
          <w:tcPr>
            <w:tcW w:w="8054" w:type="dxa"/>
            <w:gridSpan w:val="3"/>
            <w:vAlign w:val="center"/>
          </w:tcPr>
          <w:p w14:paraId="05A7E7A3">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1649AE8E">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6540A34B">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0D54C0C">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审批人（签字）：</w:t>
            </w:r>
          </w:p>
          <w:p w14:paraId="3AB393D3">
            <w:pPr>
              <w:widowControl/>
              <w:kinsoku w:val="0"/>
              <w:autoSpaceDE w:val="0"/>
              <w:autoSpaceDN w:val="0"/>
              <w:adjustRightInd w:val="0"/>
              <w:snapToGrid w:val="0"/>
              <w:spacing w:line="360" w:lineRule="exact"/>
              <w:ind w:left="4317"/>
              <w:jc w:val="left"/>
              <w:textAlignment w:val="baseline"/>
              <w:rPr>
                <w:rFonts w:eastAsia="方正仿宋_GBK"/>
                <w:snapToGrid w:val="0"/>
                <w:color w:val="000000"/>
                <w:kern w:val="0"/>
                <w:sz w:val="24"/>
              </w:rPr>
            </w:pPr>
            <w:r>
              <w:rPr>
                <w:rFonts w:eastAsia="方正仿宋_GBK"/>
                <w:snapToGrid w:val="0"/>
                <w:color w:val="000000"/>
                <w:spacing w:val="-6"/>
                <w:kern w:val="0"/>
                <w:sz w:val="24"/>
              </w:rPr>
              <w:t>年</w:t>
            </w:r>
            <w:r>
              <w:rPr>
                <w:rFonts w:eastAsia="方正仿宋_GBK"/>
                <w:snapToGrid w:val="0"/>
                <w:color w:val="000000"/>
                <w:spacing w:val="2"/>
                <w:kern w:val="0"/>
                <w:sz w:val="24"/>
              </w:rPr>
              <w:t xml:space="preserve">       </w:t>
            </w:r>
            <w:r>
              <w:rPr>
                <w:rFonts w:eastAsia="方正仿宋_GBK"/>
                <w:snapToGrid w:val="0"/>
                <w:color w:val="000000"/>
                <w:spacing w:val="-6"/>
                <w:kern w:val="0"/>
                <w:sz w:val="24"/>
              </w:rPr>
              <w:t>月        日</w:t>
            </w:r>
          </w:p>
        </w:tc>
      </w:tr>
    </w:tbl>
    <w:p w14:paraId="3A53318B">
      <w:pPr>
        <w:spacing w:line="20" w:lineRule="exact"/>
      </w:pPr>
    </w:p>
    <w:sectPr>
      <w:footerReference r:id="rId6" w:type="default"/>
      <w:pgSz w:w="11906" w:h="16838"/>
      <w:pgMar w:top="2098" w:right="1418" w:bottom="1985"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3035A5A-7BAA-49C8-B7F9-322B61832EBD}"/>
  </w:font>
  <w:font w:name="黑体">
    <w:panose1 w:val="02010609060101010101"/>
    <w:charset w:val="86"/>
    <w:family w:val="auto"/>
    <w:pitch w:val="default"/>
    <w:sig w:usb0="800002BF" w:usb1="38CF7CFA" w:usb2="00000016" w:usb3="00000000" w:csb0="00040001" w:csb1="00000000"/>
    <w:embedRegular r:id="rId2" w:fontKey="{0C5104D0-4F3B-4E1D-999A-C6A0ACADFA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 w:name="Calibri Light">
    <w:panose1 w:val="020F0302020204030204"/>
    <w:charset w:val="00"/>
    <w:family w:val="roman"/>
    <w:pitch w:val="default"/>
    <w:sig w:usb0="E4002EFF" w:usb1="C000247B" w:usb2="00000009" w:usb3="00000000" w:csb0="200001FF" w:csb1="00000000"/>
  </w:font>
  <w:font w:name="??_GB2312">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embedRegular r:id="rId3" w:fontKey="{29A5F678-3504-436F-B9E7-883A3A3748F4}"/>
  </w:font>
  <w:font w:name="Microsoft YaHei UI">
    <w:panose1 w:val="020B0503020204020204"/>
    <w:charset w:val="86"/>
    <w:family w:val="swiss"/>
    <w:pitch w:val="default"/>
    <w:sig w:usb0="80000287" w:usb1="2ACF3C50" w:usb2="00000016" w:usb3="00000000" w:csb0="0004001F" w:csb1="00000000"/>
  </w:font>
  <w:font w:name="System">
    <w:altName w:val="宋体"/>
    <w:panose1 w:val="00000000000000000000"/>
    <w:charset w:val="86"/>
    <w:family w:val="auto"/>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
    <w:altName w:val="Times New Roman"/>
    <w:panose1 w:val="00000000000000000000"/>
    <w:charset w:val="00"/>
    <w:family w:val="auto"/>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幼圆">
    <w:panose1 w:val="02010509060101010101"/>
    <w:charset w:val="86"/>
    <w:family w:val="modern"/>
    <w:pitch w:val="default"/>
    <w:sig w:usb0="00000001" w:usb1="080E0000" w:usb2="00000000" w:usb3="00000000" w:csb0="00040000" w:csb1="00000000"/>
  </w:font>
  <w:font w:name="方正仿宋简体">
    <w:altName w:val="Arial Unicode MS"/>
    <w:panose1 w:val="00000000000000000000"/>
    <w:charset w:val="86"/>
    <w:family w:val="auto"/>
    <w:pitch w:val="default"/>
    <w:sig w:usb0="00000000" w:usb1="0000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4" w:fontKey="{2969C411-6D63-43D0-B7CC-19EF4D8405E2}"/>
  </w:font>
  <w:font w:name="方正黑体_GBK">
    <w:panose1 w:val="02010600010101010101"/>
    <w:charset w:val="86"/>
    <w:family w:val="script"/>
    <w:pitch w:val="default"/>
    <w:sig w:usb0="00000001" w:usb1="080E0000" w:usb2="00000000" w:usb3="00000000" w:csb0="00040000" w:csb1="00000000"/>
    <w:embedRegular r:id="rId5" w:fontKey="{C48AA712-18C4-4A53-A126-E2A40E64E979}"/>
  </w:font>
  <w:font w:name="方正楷体_GBK">
    <w:altName w:val="Arial Unicode MS"/>
    <w:panose1 w:val="03000509000000000000"/>
    <w:charset w:val="86"/>
    <w:family w:val="script"/>
    <w:pitch w:val="default"/>
    <w:sig w:usb0="00000000" w:usb1="00000000" w:usb2="00000000" w:usb3="00000000" w:csb0="00040000" w:csb1="00000000"/>
    <w:embedRegular r:id="rId6" w:fontKey="{DBB7E47C-4F25-466C-9FCB-34591FB6E9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3582689"/>
      <w:docPartObj>
        <w:docPartGallery w:val="autotext"/>
      </w:docPartObj>
    </w:sdtPr>
    <w:sdtEndPr>
      <w:rPr>
        <w:rFonts w:asciiTheme="minorEastAsia" w:hAnsiTheme="minorEastAsia" w:eastAsiaTheme="minorEastAsia"/>
        <w:sz w:val="28"/>
        <w:szCs w:val="28"/>
      </w:rPr>
    </w:sdtEndPr>
    <w:sdtContent>
      <w:p w14:paraId="7D79F28F">
        <w:pPr>
          <w:pStyle w:val="23"/>
          <w:numPr>
            <w:ilvl w:val="0"/>
            <w:numId w:val="1"/>
          </w:numPr>
          <w:jc w:val="righ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9</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p>
    </w:sdtContent>
  </w:sdt>
  <w:p w14:paraId="11E23982">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921665"/>
      <w:docPartObj>
        <w:docPartGallery w:val="autotext"/>
      </w:docPartObj>
    </w:sdtPr>
    <w:sdtEndPr>
      <w:rPr>
        <w:rFonts w:asciiTheme="minorEastAsia" w:hAnsiTheme="minorEastAsia" w:eastAsiaTheme="minorEastAsia"/>
        <w:sz w:val="28"/>
        <w:szCs w:val="28"/>
      </w:rPr>
    </w:sdtEndPr>
    <w:sdtContent>
      <w:p w14:paraId="046CB479">
        <w:pPr>
          <w:pStyle w:val="23"/>
          <w:numPr>
            <w:ilvl w:val="0"/>
            <w:numId w:val="2"/>
          </w:numPr>
          <w:rPr>
            <w:rFonts w:asciiTheme="minorEastAsia" w:hAnsiTheme="minorEastAsia" w:eastAsiaTheme="minorEastAsia"/>
            <w:sz w:val="28"/>
            <w:szCs w:val="28"/>
          </w:rPr>
        </w:pPr>
        <w:r>
          <w:rPr>
            <w:rFonts w:hint="eastAsia"/>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16</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p>
    </w:sdtContent>
  </w:sdt>
  <w:p w14:paraId="101965AC">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9584296"/>
      <w:docPartObj>
        <w:docPartGallery w:val="autotext"/>
      </w:docPartObj>
    </w:sdtPr>
    <w:sdtEndPr>
      <w:rPr>
        <w:rFonts w:asciiTheme="minorEastAsia" w:hAnsiTheme="minorEastAsia" w:eastAsiaTheme="minorEastAsia"/>
        <w:sz w:val="28"/>
        <w:szCs w:val="28"/>
      </w:rPr>
    </w:sdtEndPr>
    <w:sdtContent>
      <w:p w14:paraId="6C82997D">
        <w:pPr>
          <w:pStyle w:val="23"/>
          <w:numPr>
            <w:ilvl w:val="0"/>
            <w:numId w:val="3"/>
          </w:numPr>
          <w:jc w:val="righ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17</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14:paraId="30BEC18A">
    <w:pPr>
      <w:pStyle w:val="2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1076674"/>
      <w:docPartObj>
        <w:docPartGallery w:val="autotext"/>
      </w:docPartObj>
    </w:sdtPr>
    <w:sdtEndPr>
      <w:rPr>
        <w:rFonts w:asciiTheme="minorEastAsia" w:hAnsiTheme="minorEastAsia" w:eastAsiaTheme="minorEastAsia"/>
        <w:sz w:val="28"/>
        <w:szCs w:val="28"/>
      </w:rPr>
    </w:sdtEndPr>
    <w:sdtContent>
      <w:p w14:paraId="4F1DE044">
        <w:pPr>
          <w:pStyle w:val="23"/>
          <w:numPr>
            <w:ilvl w:val="0"/>
            <w:numId w:val="4"/>
          </w:numPr>
          <w:jc w:val="righ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31</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14:paraId="056B87B5">
    <w:pPr>
      <w:pStyle w:val="2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70EC1"/>
    <w:multiLevelType w:val="multilevel"/>
    <w:tmpl w:val="1A170EC1"/>
    <w:lvl w:ilvl="0" w:tentative="0">
      <w:start w:val="9"/>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AAA1DFE"/>
    <w:multiLevelType w:val="multilevel"/>
    <w:tmpl w:val="1AAA1DFE"/>
    <w:lvl w:ilvl="0" w:tentative="0">
      <w:start w:val="17"/>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3C01412E"/>
    <w:multiLevelType w:val="multilevel"/>
    <w:tmpl w:val="3C01412E"/>
    <w:lvl w:ilvl="0" w:tentative="0">
      <w:start w:val="5"/>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47C50455"/>
    <w:multiLevelType w:val="multilevel"/>
    <w:tmpl w:val="47C50455"/>
    <w:lvl w:ilvl="0" w:tentative="0">
      <w:start w:val="2"/>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363"/>
    <w:rsid w:val="000762A3"/>
    <w:rsid w:val="00083CE4"/>
    <w:rsid w:val="00086707"/>
    <w:rsid w:val="00087373"/>
    <w:rsid w:val="000A5DD5"/>
    <w:rsid w:val="000A67B1"/>
    <w:rsid w:val="000C016B"/>
    <w:rsid w:val="000D649C"/>
    <w:rsid w:val="000E51A7"/>
    <w:rsid w:val="000F59E0"/>
    <w:rsid w:val="000F70F6"/>
    <w:rsid w:val="000F7DFD"/>
    <w:rsid w:val="00141D61"/>
    <w:rsid w:val="001821D0"/>
    <w:rsid w:val="00186CFB"/>
    <w:rsid w:val="00193DD6"/>
    <w:rsid w:val="001F44A0"/>
    <w:rsid w:val="00230888"/>
    <w:rsid w:val="00265607"/>
    <w:rsid w:val="00270BD4"/>
    <w:rsid w:val="00276C08"/>
    <w:rsid w:val="00280C74"/>
    <w:rsid w:val="00292F7A"/>
    <w:rsid w:val="00295E85"/>
    <w:rsid w:val="00296442"/>
    <w:rsid w:val="002A19BE"/>
    <w:rsid w:val="002B006E"/>
    <w:rsid w:val="002B7877"/>
    <w:rsid w:val="002C3DCC"/>
    <w:rsid w:val="002E00E8"/>
    <w:rsid w:val="00304648"/>
    <w:rsid w:val="00335DAA"/>
    <w:rsid w:val="00346874"/>
    <w:rsid w:val="003568E4"/>
    <w:rsid w:val="003A66AA"/>
    <w:rsid w:val="00420FBC"/>
    <w:rsid w:val="00464121"/>
    <w:rsid w:val="004863F1"/>
    <w:rsid w:val="004C47D3"/>
    <w:rsid w:val="004C7850"/>
    <w:rsid w:val="00510B7D"/>
    <w:rsid w:val="00510E17"/>
    <w:rsid w:val="005326CC"/>
    <w:rsid w:val="005366A7"/>
    <w:rsid w:val="00571DE1"/>
    <w:rsid w:val="00577DF8"/>
    <w:rsid w:val="00592874"/>
    <w:rsid w:val="005A1AE3"/>
    <w:rsid w:val="005C7869"/>
    <w:rsid w:val="005E4A90"/>
    <w:rsid w:val="00631AEF"/>
    <w:rsid w:val="00634FBD"/>
    <w:rsid w:val="0065182C"/>
    <w:rsid w:val="00654048"/>
    <w:rsid w:val="00654F17"/>
    <w:rsid w:val="0066270C"/>
    <w:rsid w:val="00665A03"/>
    <w:rsid w:val="006C7569"/>
    <w:rsid w:val="006F6BCE"/>
    <w:rsid w:val="0070237C"/>
    <w:rsid w:val="00713038"/>
    <w:rsid w:val="0072720D"/>
    <w:rsid w:val="00741DEB"/>
    <w:rsid w:val="007505E1"/>
    <w:rsid w:val="007643F1"/>
    <w:rsid w:val="00772C0D"/>
    <w:rsid w:val="007946CB"/>
    <w:rsid w:val="008139C1"/>
    <w:rsid w:val="00821027"/>
    <w:rsid w:val="008352F2"/>
    <w:rsid w:val="00845DD9"/>
    <w:rsid w:val="008460D3"/>
    <w:rsid w:val="008466E0"/>
    <w:rsid w:val="008A4D22"/>
    <w:rsid w:val="008C4F15"/>
    <w:rsid w:val="008D4521"/>
    <w:rsid w:val="009055BB"/>
    <w:rsid w:val="00927C27"/>
    <w:rsid w:val="00945F11"/>
    <w:rsid w:val="00951574"/>
    <w:rsid w:val="00952504"/>
    <w:rsid w:val="00954884"/>
    <w:rsid w:val="00974D78"/>
    <w:rsid w:val="00990593"/>
    <w:rsid w:val="009D4B1C"/>
    <w:rsid w:val="00A04D48"/>
    <w:rsid w:val="00A128A4"/>
    <w:rsid w:val="00A226B0"/>
    <w:rsid w:val="00A400A4"/>
    <w:rsid w:val="00A4657B"/>
    <w:rsid w:val="00A80363"/>
    <w:rsid w:val="00AF21D3"/>
    <w:rsid w:val="00B27615"/>
    <w:rsid w:val="00B376CF"/>
    <w:rsid w:val="00B966A3"/>
    <w:rsid w:val="00BA6286"/>
    <w:rsid w:val="00BB30B9"/>
    <w:rsid w:val="00BF214B"/>
    <w:rsid w:val="00C24B47"/>
    <w:rsid w:val="00C50F13"/>
    <w:rsid w:val="00C6038F"/>
    <w:rsid w:val="00CA76D8"/>
    <w:rsid w:val="00CD4635"/>
    <w:rsid w:val="00CD51A0"/>
    <w:rsid w:val="00D2351A"/>
    <w:rsid w:val="00D913BE"/>
    <w:rsid w:val="00DA68A0"/>
    <w:rsid w:val="00DB0246"/>
    <w:rsid w:val="00DB5F46"/>
    <w:rsid w:val="00DC3186"/>
    <w:rsid w:val="00E02475"/>
    <w:rsid w:val="00E4457A"/>
    <w:rsid w:val="00E6600B"/>
    <w:rsid w:val="00E80B76"/>
    <w:rsid w:val="00E83B38"/>
    <w:rsid w:val="00ED3F5C"/>
    <w:rsid w:val="00F04214"/>
    <w:rsid w:val="00F201AB"/>
    <w:rsid w:val="00F36B4B"/>
    <w:rsid w:val="00F75FD7"/>
    <w:rsid w:val="00F837A8"/>
    <w:rsid w:val="00F960DA"/>
    <w:rsid w:val="00FB7B6C"/>
    <w:rsid w:val="00FC17E1"/>
    <w:rsid w:val="00FC5EF5"/>
    <w:rsid w:val="00FE28E3"/>
    <w:rsid w:val="06E415DA"/>
    <w:rsid w:val="09C94884"/>
    <w:rsid w:val="0CD96552"/>
    <w:rsid w:val="15E05ADC"/>
    <w:rsid w:val="56AF21A6"/>
    <w:rsid w:val="69961435"/>
    <w:rsid w:val="7294672D"/>
    <w:rsid w:val="759B4A15"/>
    <w:rsid w:val="7927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99" w:semiHidden="0" w:name="HTML Preformatted"/>
    <w:lsdException w:qFormat="1" w:uiPriority="99" w:semiHidden="0" w:name="HTML Sample"/>
    <w:lsdException w:qFormat="1" w:unhideWhenUsed="0" w:uiPriority="99" w:semiHidden="0" w:name="HTML Typewriter"/>
    <w:lsdException w:unhideWhenUsed="0" w:uiPriority="0" w:semiHidden="0" w:name="HTML Variable"/>
    <w:lsdException w:uiPriority="99"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99"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99"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99"/>
    <w:pPr>
      <w:spacing w:line="440" w:lineRule="exact"/>
      <w:jc w:val="center"/>
      <w:outlineLvl w:val="0"/>
    </w:pPr>
    <w:rPr>
      <w:rFonts w:ascii="宋体" w:hAnsi="宋体"/>
      <w:b/>
      <w:kern w:val="44"/>
      <w:sz w:val="48"/>
      <w:szCs w:val="20"/>
    </w:rPr>
  </w:style>
  <w:style w:type="paragraph" w:styleId="3">
    <w:name w:val="heading 2"/>
    <w:basedOn w:val="1"/>
    <w:link w:val="145"/>
    <w:qFormat/>
    <w:uiPriority w:val="99"/>
    <w:pPr>
      <w:widowControl/>
      <w:spacing w:before="100" w:beforeAutospacing="1" w:after="100" w:afterAutospacing="1"/>
      <w:jc w:val="left"/>
      <w:outlineLvl w:val="1"/>
    </w:pPr>
    <w:rPr>
      <w:rFonts w:ascii="宋体" w:hAnsi="宋体"/>
      <w:b/>
      <w:bCs/>
      <w:kern w:val="0"/>
      <w:sz w:val="24"/>
    </w:rPr>
  </w:style>
  <w:style w:type="paragraph" w:styleId="4">
    <w:name w:val="heading 3"/>
    <w:basedOn w:val="1"/>
    <w:next w:val="1"/>
    <w:link w:val="64"/>
    <w:qFormat/>
    <w:uiPriority w:val="99"/>
    <w:pPr>
      <w:keepNext/>
      <w:tabs>
        <w:tab w:val="left" w:pos="6360"/>
      </w:tabs>
      <w:adjustRightInd w:val="0"/>
      <w:snapToGrid w:val="0"/>
      <w:spacing w:before="100"/>
      <w:jc w:val="center"/>
      <w:outlineLvl w:val="2"/>
    </w:pPr>
    <w:rPr>
      <w:rFonts w:ascii="宋体" w:hAnsi="宋体"/>
      <w:b/>
      <w:kern w:val="0"/>
      <w:sz w:val="20"/>
      <w:szCs w:val="20"/>
    </w:rPr>
  </w:style>
  <w:style w:type="paragraph" w:styleId="5">
    <w:name w:val="heading 4"/>
    <w:basedOn w:val="1"/>
    <w:next w:val="1"/>
    <w:link w:val="137"/>
    <w:semiHidden/>
    <w:unhideWhenUsed/>
    <w:qFormat/>
    <w:uiPriority w:val="0"/>
    <w:pPr>
      <w:spacing w:beforeAutospacing="1" w:afterAutospacing="1"/>
      <w:jc w:val="left"/>
      <w:outlineLvl w:val="3"/>
    </w:pPr>
    <w:rPr>
      <w:rFonts w:hint="eastAsia" w:ascii="宋体" w:hAnsi="宋体"/>
      <w:b/>
      <w:bCs/>
      <w:kern w:val="0"/>
      <w:sz w:val="24"/>
    </w:rPr>
  </w:style>
  <w:style w:type="paragraph" w:styleId="6">
    <w:name w:val="heading 7"/>
    <w:basedOn w:val="1"/>
    <w:next w:val="1"/>
    <w:link w:val="146"/>
    <w:qFormat/>
    <w:uiPriority w:val="99"/>
    <w:pPr>
      <w:keepNext/>
      <w:jc w:val="center"/>
      <w:outlineLvl w:val="6"/>
    </w:pPr>
    <w:rPr>
      <w:kern w:val="0"/>
      <w:szCs w:val="21"/>
    </w:rPr>
  </w:style>
  <w:style w:type="character" w:default="1" w:styleId="43">
    <w:name w:val="Default Paragraph Font"/>
    <w:semiHidden/>
    <w:unhideWhenUsed/>
    <w:qFormat/>
    <w:uiPriority w:val="1"/>
  </w:style>
  <w:style w:type="table" w:default="1" w:styleId="40">
    <w:name w:val="Normal Table"/>
    <w:semiHidden/>
    <w:unhideWhenUsed/>
    <w:uiPriority w:val="99"/>
    <w:tblPr>
      <w:tblCellMar>
        <w:top w:w="0" w:type="dxa"/>
        <w:left w:w="108" w:type="dxa"/>
        <w:bottom w:w="0" w:type="dxa"/>
        <w:right w:w="108" w:type="dxa"/>
      </w:tblCellMar>
    </w:tblPr>
  </w:style>
  <w:style w:type="paragraph" w:styleId="7">
    <w:name w:val="toc 7"/>
    <w:basedOn w:val="1"/>
    <w:next w:val="1"/>
    <w:qFormat/>
    <w:uiPriority w:val="99"/>
    <w:pPr>
      <w:ind w:left="2520" w:leftChars="1200"/>
    </w:pPr>
  </w:style>
  <w:style w:type="paragraph" w:styleId="8">
    <w:name w:val="Normal Indent"/>
    <w:basedOn w:val="1"/>
    <w:qFormat/>
    <w:uiPriority w:val="99"/>
    <w:pPr>
      <w:ind w:firstLine="420"/>
    </w:pPr>
    <w:rPr>
      <w:szCs w:val="21"/>
    </w:rPr>
  </w:style>
  <w:style w:type="paragraph" w:styleId="9">
    <w:name w:val="caption"/>
    <w:basedOn w:val="1"/>
    <w:next w:val="1"/>
    <w:qFormat/>
    <w:uiPriority w:val="99"/>
    <w:rPr>
      <w:rFonts w:ascii="Cambria" w:hAnsi="Cambria" w:eastAsia="黑体" w:cs="Cambria"/>
      <w:sz w:val="20"/>
      <w:szCs w:val="20"/>
    </w:rPr>
  </w:style>
  <w:style w:type="paragraph" w:styleId="10">
    <w:name w:val="Document Map"/>
    <w:basedOn w:val="1"/>
    <w:link w:val="147"/>
    <w:qFormat/>
    <w:uiPriority w:val="99"/>
    <w:pPr>
      <w:shd w:val="clear" w:color="auto" w:fill="000080"/>
    </w:pPr>
    <w:rPr>
      <w:kern w:val="0"/>
      <w:sz w:val="24"/>
    </w:rPr>
  </w:style>
  <w:style w:type="paragraph" w:styleId="11">
    <w:name w:val="annotation text"/>
    <w:basedOn w:val="1"/>
    <w:link w:val="58"/>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12">
    <w:name w:val="Body Text 3"/>
    <w:basedOn w:val="1"/>
    <w:link w:val="148"/>
    <w:qFormat/>
    <w:uiPriority w:val="99"/>
    <w:pPr>
      <w:spacing w:after="120"/>
    </w:pPr>
    <w:rPr>
      <w:rFonts w:ascii="Calibri" w:hAnsi="Calibri"/>
      <w:b/>
      <w:bCs/>
      <w:kern w:val="0"/>
      <w:sz w:val="20"/>
      <w:szCs w:val="20"/>
    </w:rPr>
  </w:style>
  <w:style w:type="paragraph" w:styleId="13">
    <w:name w:val="Body Text"/>
    <w:basedOn w:val="1"/>
    <w:link w:val="59"/>
    <w:qFormat/>
    <w:uiPriority w:val="99"/>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31"/>
      <w:szCs w:val="31"/>
      <w:lang w:eastAsia="en-US"/>
    </w:rPr>
  </w:style>
  <w:style w:type="paragraph" w:styleId="14">
    <w:name w:val="Body Text Indent"/>
    <w:basedOn w:val="1"/>
    <w:link w:val="68"/>
    <w:qFormat/>
    <w:uiPriority w:val="99"/>
    <w:pPr>
      <w:spacing w:after="120"/>
      <w:ind w:left="420" w:leftChars="200"/>
    </w:pPr>
    <w:rPr>
      <w:kern w:val="0"/>
      <w:sz w:val="24"/>
      <w:szCs w:val="20"/>
    </w:rPr>
  </w:style>
  <w:style w:type="paragraph" w:styleId="15">
    <w:name w:val="toc 5"/>
    <w:basedOn w:val="1"/>
    <w:next w:val="1"/>
    <w:qFormat/>
    <w:uiPriority w:val="99"/>
    <w:pPr>
      <w:ind w:left="1680" w:leftChars="800"/>
    </w:pPr>
  </w:style>
  <w:style w:type="paragraph" w:styleId="16">
    <w:name w:val="toc 3"/>
    <w:basedOn w:val="1"/>
    <w:next w:val="1"/>
    <w:qFormat/>
    <w:uiPriority w:val="99"/>
    <w:pPr>
      <w:ind w:left="840" w:leftChars="400"/>
    </w:pPr>
  </w:style>
  <w:style w:type="paragraph" w:styleId="17">
    <w:name w:val="Plain Text"/>
    <w:basedOn w:val="1"/>
    <w:link w:val="71"/>
    <w:qFormat/>
    <w:uiPriority w:val="99"/>
    <w:rPr>
      <w:rFonts w:ascii="宋体" w:hAnsi="Courier New"/>
      <w:kern w:val="0"/>
      <w:szCs w:val="20"/>
    </w:rPr>
  </w:style>
  <w:style w:type="paragraph" w:styleId="18">
    <w:name w:val="toc 8"/>
    <w:basedOn w:val="1"/>
    <w:next w:val="1"/>
    <w:qFormat/>
    <w:uiPriority w:val="99"/>
    <w:pPr>
      <w:ind w:left="2940" w:leftChars="1400"/>
    </w:pPr>
  </w:style>
  <w:style w:type="paragraph" w:styleId="19">
    <w:name w:val="Date"/>
    <w:basedOn w:val="1"/>
    <w:next w:val="1"/>
    <w:link w:val="73"/>
    <w:qFormat/>
    <w:uiPriority w:val="99"/>
    <w:pPr>
      <w:ind w:left="100" w:leftChars="2500"/>
    </w:pPr>
    <w:rPr>
      <w:kern w:val="0"/>
      <w:sz w:val="24"/>
      <w:szCs w:val="20"/>
    </w:rPr>
  </w:style>
  <w:style w:type="paragraph" w:styleId="20">
    <w:name w:val="Body Text Indent 2"/>
    <w:basedOn w:val="1"/>
    <w:link w:val="149"/>
    <w:qFormat/>
    <w:uiPriority w:val="99"/>
    <w:pPr>
      <w:spacing w:line="380" w:lineRule="exact"/>
      <w:ind w:firstLine="480"/>
    </w:pPr>
    <w:rPr>
      <w:kern w:val="0"/>
      <w:sz w:val="24"/>
    </w:rPr>
  </w:style>
  <w:style w:type="paragraph" w:styleId="21">
    <w:name w:val="endnote text"/>
    <w:basedOn w:val="1"/>
    <w:link w:val="150"/>
    <w:qFormat/>
    <w:uiPriority w:val="99"/>
    <w:pPr>
      <w:snapToGrid w:val="0"/>
      <w:jc w:val="left"/>
    </w:pPr>
    <w:rPr>
      <w:rFonts w:ascii="Calibri" w:hAnsi="Calibri"/>
      <w:kern w:val="0"/>
      <w:sz w:val="20"/>
      <w:szCs w:val="20"/>
    </w:rPr>
  </w:style>
  <w:style w:type="paragraph" w:styleId="22">
    <w:name w:val="Balloon Text"/>
    <w:basedOn w:val="1"/>
    <w:link w:val="60"/>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 w:val="18"/>
      <w:szCs w:val="18"/>
      <w:lang w:eastAsia="en-US"/>
    </w:rPr>
  </w:style>
  <w:style w:type="paragraph" w:styleId="23">
    <w:name w:val="footer"/>
    <w:basedOn w:val="1"/>
    <w:link w:val="56"/>
    <w:qFormat/>
    <w:uiPriority w:val="0"/>
    <w:pPr>
      <w:tabs>
        <w:tab w:val="center" w:pos="4153"/>
        <w:tab w:val="right" w:pos="8306"/>
      </w:tabs>
      <w:snapToGrid w:val="0"/>
      <w:jc w:val="left"/>
    </w:pPr>
    <w:rPr>
      <w:sz w:val="18"/>
      <w:szCs w:val="18"/>
    </w:rPr>
  </w:style>
  <w:style w:type="paragraph" w:styleId="24">
    <w:name w:val="header"/>
    <w:basedOn w:val="1"/>
    <w:link w:val="55"/>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99"/>
  </w:style>
  <w:style w:type="paragraph" w:styleId="26">
    <w:name w:val="toc 4"/>
    <w:basedOn w:val="1"/>
    <w:next w:val="1"/>
    <w:qFormat/>
    <w:uiPriority w:val="99"/>
    <w:pPr>
      <w:ind w:left="1260" w:leftChars="600"/>
    </w:pPr>
  </w:style>
  <w:style w:type="paragraph" w:styleId="27">
    <w:name w:val="Subtitle"/>
    <w:basedOn w:val="1"/>
    <w:next w:val="1"/>
    <w:link w:val="151"/>
    <w:qFormat/>
    <w:uiPriority w:val="99"/>
    <w:pPr>
      <w:spacing w:before="240" w:after="60" w:line="312" w:lineRule="auto"/>
      <w:jc w:val="center"/>
      <w:outlineLvl w:val="1"/>
    </w:pPr>
    <w:rPr>
      <w:rFonts w:ascii="Cambria" w:hAnsi="Cambria"/>
      <w:b/>
      <w:bCs/>
      <w:kern w:val="28"/>
      <w:sz w:val="32"/>
      <w:szCs w:val="32"/>
    </w:rPr>
  </w:style>
  <w:style w:type="paragraph" w:styleId="28">
    <w:name w:val="footnote text"/>
    <w:basedOn w:val="1"/>
    <w:link w:val="152"/>
    <w:qFormat/>
    <w:uiPriority w:val="99"/>
    <w:pPr>
      <w:snapToGrid w:val="0"/>
      <w:jc w:val="left"/>
    </w:pPr>
    <w:rPr>
      <w:kern w:val="0"/>
      <w:sz w:val="18"/>
      <w:szCs w:val="18"/>
    </w:rPr>
  </w:style>
  <w:style w:type="paragraph" w:styleId="29">
    <w:name w:val="toc 6"/>
    <w:basedOn w:val="1"/>
    <w:next w:val="1"/>
    <w:qFormat/>
    <w:uiPriority w:val="99"/>
    <w:pPr>
      <w:ind w:left="2100" w:leftChars="1000"/>
    </w:pPr>
  </w:style>
  <w:style w:type="paragraph" w:styleId="30">
    <w:name w:val="Body Text Indent 3"/>
    <w:basedOn w:val="1"/>
    <w:link w:val="153"/>
    <w:qFormat/>
    <w:uiPriority w:val="99"/>
    <w:pPr>
      <w:ind w:firstLine="640" w:firstLineChars="200"/>
    </w:pPr>
    <w:rPr>
      <w:rFonts w:ascii="仿宋_GB2312" w:eastAsia="仿宋_GB2312"/>
      <w:kern w:val="0"/>
      <w:sz w:val="24"/>
    </w:rPr>
  </w:style>
  <w:style w:type="paragraph" w:styleId="31">
    <w:name w:val="toc 2"/>
    <w:basedOn w:val="1"/>
    <w:next w:val="1"/>
    <w:qFormat/>
    <w:uiPriority w:val="99"/>
    <w:pPr>
      <w:ind w:left="420" w:leftChars="200"/>
    </w:pPr>
  </w:style>
  <w:style w:type="paragraph" w:styleId="32">
    <w:name w:val="toc 9"/>
    <w:basedOn w:val="1"/>
    <w:next w:val="1"/>
    <w:qFormat/>
    <w:uiPriority w:val="99"/>
    <w:pPr>
      <w:ind w:left="3360" w:leftChars="1600"/>
    </w:pPr>
  </w:style>
  <w:style w:type="paragraph" w:styleId="33">
    <w:name w:val="Body Text 2"/>
    <w:basedOn w:val="1"/>
    <w:link w:val="79"/>
    <w:qFormat/>
    <w:uiPriority w:val="99"/>
    <w:pPr>
      <w:spacing w:after="120" w:line="480" w:lineRule="auto"/>
    </w:pPr>
    <w:rPr>
      <w:kern w:val="0"/>
      <w:sz w:val="24"/>
      <w:szCs w:val="20"/>
    </w:rPr>
  </w:style>
  <w:style w:type="paragraph" w:styleId="34">
    <w:name w:val="HTML Preformatted"/>
    <w:basedOn w:val="1"/>
    <w:link w:val="154"/>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5">
    <w:name w:val="Normal (Web)"/>
    <w:basedOn w:val="1"/>
    <w:link w:val="127"/>
    <w:qFormat/>
    <w:uiPriority w:val="0"/>
    <w:pPr>
      <w:widowControl/>
      <w:kinsoku w:val="0"/>
      <w:autoSpaceDE w:val="0"/>
      <w:autoSpaceDN w:val="0"/>
      <w:adjustRightInd w:val="0"/>
      <w:snapToGrid w:val="0"/>
      <w:spacing w:before="100" w:beforeAutospacing="1" w:after="100" w:afterAutospacing="1"/>
      <w:jc w:val="left"/>
      <w:textAlignment w:val="baseline"/>
    </w:pPr>
    <w:rPr>
      <w:rFonts w:ascii="宋体" w:hAnsi="宋体" w:eastAsia="Arial" w:cs="宋体"/>
      <w:snapToGrid w:val="0"/>
      <w:color w:val="000000"/>
      <w:kern w:val="0"/>
      <w:sz w:val="24"/>
      <w:szCs w:val="21"/>
      <w:lang w:eastAsia="en-US"/>
    </w:rPr>
  </w:style>
  <w:style w:type="paragraph" w:styleId="36">
    <w:name w:val="Title"/>
    <w:basedOn w:val="1"/>
    <w:next w:val="1"/>
    <w:link w:val="81"/>
    <w:qFormat/>
    <w:uiPriority w:val="99"/>
    <w:pPr>
      <w:spacing w:before="240" w:after="60"/>
      <w:jc w:val="center"/>
      <w:outlineLvl w:val="0"/>
    </w:pPr>
    <w:rPr>
      <w:rFonts w:ascii="Cambria" w:hAnsi="Cambria"/>
      <w:b/>
      <w:kern w:val="0"/>
      <w:sz w:val="32"/>
      <w:szCs w:val="20"/>
    </w:rPr>
  </w:style>
  <w:style w:type="paragraph" w:styleId="37">
    <w:name w:val="annotation subject"/>
    <w:basedOn w:val="11"/>
    <w:next w:val="11"/>
    <w:link w:val="82"/>
    <w:unhideWhenUsed/>
    <w:qFormat/>
    <w:uiPriority w:val="99"/>
    <w:pPr>
      <w:widowControl w:val="0"/>
      <w:kinsoku/>
      <w:autoSpaceDE/>
      <w:autoSpaceDN/>
      <w:adjustRightInd/>
      <w:snapToGrid/>
      <w:textAlignment w:val="auto"/>
    </w:pPr>
    <w:rPr>
      <w:rFonts w:ascii="Times New Roman" w:hAnsi="Times New Roman" w:eastAsia="宋体" w:cs="Times New Roman"/>
      <w:b/>
      <w:bCs/>
      <w:snapToGrid/>
      <w:color w:val="auto"/>
      <w:kern w:val="2"/>
      <w:szCs w:val="24"/>
      <w:lang w:eastAsia="zh-CN"/>
    </w:rPr>
  </w:style>
  <w:style w:type="paragraph" w:styleId="38">
    <w:name w:val="Body Text First Indent"/>
    <w:basedOn w:val="13"/>
    <w:link w:val="84"/>
    <w:qFormat/>
    <w:uiPriority w:val="0"/>
    <w:pPr>
      <w:widowControl w:val="0"/>
      <w:kinsoku/>
      <w:autoSpaceDE/>
      <w:autoSpaceDN/>
      <w:adjustRightInd/>
      <w:snapToGrid/>
      <w:spacing w:after="120"/>
      <w:ind w:firstLine="420" w:firstLineChars="100"/>
      <w:jc w:val="both"/>
      <w:textAlignment w:val="auto"/>
    </w:pPr>
    <w:rPr>
      <w:rFonts w:ascii="Times New Roman" w:hAnsi="Times New Roman" w:eastAsia="宋体" w:cs="Times New Roman"/>
      <w:snapToGrid/>
      <w:color w:val="auto"/>
      <w:sz w:val="24"/>
      <w:szCs w:val="20"/>
      <w:lang w:eastAsia="zh-CN"/>
    </w:rPr>
  </w:style>
  <w:style w:type="paragraph" w:styleId="39">
    <w:name w:val="Body Text First Indent 2"/>
    <w:basedOn w:val="14"/>
    <w:link w:val="86"/>
    <w:qFormat/>
    <w:uiPriority w:val="0"/>
    <w:pPr>
      <w:ind w:firstLine="420" w:firstLineChars="200"/>
    </w:pPr>
  </w:style>
  <w:style w:type="table" w:styleId="41">
    <w:name w:val="Table Grid"/>
    <w:basedOn w:val="4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42">
    <w:name w:val="Colorful List Accent 1"/>
    <w:basedOn w:val="40"/>
    <w:qFormat/>
    <w:uiPriority w:val="99"/>
    <w:pPr>
      <w:ind w:firstLine="420" w:firstLineChars="200"/>
    </w:pPr>
    <w:rPr>
      <w:color w:val="000000"/>
    </w:rPr>
    <w:tblPr>
      <w:tblCellMar>
        <w:top w:w="0" w:type="dxa"/>
        <w:left w:w="0" w:type="dxa"/>
        <w:bottom w:w="0" w:type="dxa"/>
        <w:right w:w="0" w:type="dxa"/>
      </w:tblCellMar>
    </w:tblPr>
    <w:tcPr>
      <w:shd w:val="clear" w:color="auto" w:fill="EDF2F8"/>
    </w:tcPr>
    <w:tblStylePr w:type="firstRow">
      <w:rPr>
        <w:b/>
        <w:bCs/>
        <w:color w:val="FFFFFF"/>
      </w:rPr>
      <w:tblPr/>
      <w:tcPr>
        <w:tcBorders>
          <w:top w:val="nil"/>
          <w:left w:val="nil"/>
          <w:bottom w:val="single" w:color="FFFFFF" w:sz="12" w:space="0"/>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character" w:styleId="44">
    <w:name w:val="Strong"/>
    <w:qFormat/>
    <w:uiPriority w:val="0"/>
    <w:rPr>
      <w:rFonts w:cs="Times New Roman"/>
      <w:b/>
    </w:rPr>
  </w:style>
  <w:style w:type="character" w:styleId="45">
    <w:name w:val="page number"/>
    <w:qFormat/>
    <w:uiPriority w:val="0"/>
    <w:rPr>
      <w:rFonts w:cs="Times New Roman"/>
    </w:rPr>
  </w:style>
  <w:style w:type="character" w:styleId="46">
    <w:name w:val="FollowedHyperlink"/>
    <w:basedOn w:val="43"/>
    <w:qFormat/>
    <w:uiPriority w:val="99"/>
    <w:rPr>
      <w:color w:val="954F72"/>
      <w:u w:val="single"/>
    </w:rPr>
  </w:style>
  <w:style w:type="character" w:styleId="47">
    <w:name w:val="Emphasis"/>
    <w:qFormat/>
    <w:uiPriority w:val="99"/>
    <w:rPr>
      <w:rFonts w:cs="Times New Roman"/>
      <w:i/>
    </w:rPr>
  </w:style>
  <w:style w:type="character" w:styleId="48">
    <w:name w:val="HTML Definition"/>
    <w:unhideWhenUsed/>
    <w:qFormat/>
    <w:uiPriority w:val="99"/>
    <w:rPr>
      <w:i/>
    </w:rPr>
  </w:style>
  <w:style w:type="character" w:styleId="49">
    <w:name w:val="HTML Typewriter"/>
    <w:qFormat/>
    <w:uiPriority w:val="99"/>
    <w:rPr>
      <w:rFonts w:ascii="黑体" w:hAnsi="Courier New" w:eastAsia="黑体" w:cs="黑体"/>
      <w:spacing w:val="312"/>
      <w:sz w:val="18"/>
      <w:szCs w:val="18"/>
    </w:rPr>
  </w:style>
  <w:style w:type="character" w:styleId="50">
    <w:name w:val="Hyperlink"/>
    <w:qFormat/>
    <w:uiPriority w:val="0"/>
    <w:rPr>
      <w:rFonts w:cs="Times New Roman"/>
      <w:color w:val="0000FF"/>
      <w:u w:val="single"/>
    </w:rPr>
  </w:style>
  <w:style w:type="character" w:styleId="51">
    <w:name w:val="HTML Code"/>
    <w:unhideWhenUsed/>
    <w:qFormat/>
    <w:uiPriority w:val="99"/>
    <w:rPr>
      <w:rFonts w:hint="default" w:ascii="Consolas" w:hAnsi="Consolas" w:eastAsia="Consolas" w:cs="Consolas"/>
      <w:color w:val="C7254E"/>
      <w:sz w:val="21"/>
      <w:szCs w:val="21"/>
      <w:shd w:val="clear" w:color="auto" w:fill="F9F2F4"/>
    </w:rPr>
  </w:style>
  <w:style w:type="character" w:styleId="52">
    <w:name w:val="annotation reference"/>
    <w:unhideWhenUsed/>
    <w:qFormat/>
    <w:uiPriority w:val="99"/>
    <w:rPr>
      <w:sz w:val="21"/>
      <w:szCs w:val="21"/>
    </w:rPr>
  </w:style>
  <w:style w:type="character" w:styleId="53">
    <w:name w:val="HTML Keyboard"/>
    <w:unhideWhenUsed/>
    <w:qFormat/>
    <w:uiPriority w:val="99"/>
    <w:rPr>
      <w:rFonts w:ascii="Consolas" w:hAnsi="Consolas" w:eastAsia="Consolas" w:cs="Consolas"/>
      <w:color w:val="FFFFFF"/>
      <w:sz w:val="21"/>
      <w:szCs w:val="21"/>
      <w:shd w:val="clear" w:color="auto" w:fill="333333"/>
    </w:rPr>
  </w:style>
  <w:style w:type="character" w:styleId="54">
    <w:name w:val="HTML Sample"/>
    <w:unhideWhenUsed/>
    <w:qFormat/>
    <w:uiPriority w:val="99"/>
    <w:rPr>
      <w:rFonts w:hint="default" w:ascii="Consolas" w:hAnsi="Consolas" w:eastAsia="Consolas" w:cs="Consolas"/>
      <w:sz w:val="21"/>
      <w:szCs w:val="21"/>
    </w:rPr>
  </w:style>
  <w:style w:type="character" w:customStyle="1" w:styleId="55">
    <w:name w:val="页眉 Char"/>
    <w:basedOn w:val="43"/>
    <w:link w:val="24"/>
    <w:qFormat/>
    <w:uiPriority w:val="0"/>
    <w:rPr>
      <w:kern w:val="2"/>
      <w:sz w:val="18"/>
      <w:szCs w:val="18"/>
    </w:rPr>
  </w:style>
  <w:style w:type="character" w:customStyle="1" w:styleId="56">
    <w:name w:val="页脚 Char"/>
    <w:basedOn w:val="43"/>
    <w:link w:val="23"/>
    <w:qFormat/>
    <w:uiPriority w:val="0"/>
    <w:rPr>
      <w:kern w:val="2"/>
      <w:sz w:val="18"/>
      <w:szCs w:val="18"/>
    </w:rPr>
  </w:style>
  <w:style w:type="table" w:customStyle="1" w:styleId="57">
    <w:name w:val="Table Normal"/>
    <w:unhideWhenUsed/>
    <w:qFormat/>
    <w:uiPriority w:val="0"/>
    <w:tblPr>
      <w:tblCellMar>
        <w:top w:w="0" w:type="dxa"/>
        <w:left w:w="0" w:type="dxa"/>
        <w:bottom w:w="0" w:type="dxa"/>
        <w:right w:w="0" w:type="dxa"/>
      </w:tblCellMar>
    </w:tblPr>
  </w:style>
  <w:style w:type="character" w:customStyle="1" w:styleId="58">
    <w:name w:val="批注文字 Char"/>
    <w:basedOn w:val="43"/>
    <w:link w:val="11"/>
    <w:qFormat/>
    <w:uiPriority w:val="0"/>
    <w:rPr>
      <w:rFonts w:ascii="Arial" w:hAnsi="Arial" w:eastAsia="Arial" w:cs="Arial"/>
      <w:snapToGrid w:val="0"/>
      <w:color w:val="000000"/>
      <w:sz w:val="21"/>
      <w:szCs w:val="21"/>
      <w:lang w:eastAsia="en-US"/>
    </w:rPr>
  </w:style>
  <w:style w:type="character" w:customStyle="1" w:styleId="59">
    <w:name w:val="正文文本 Char"/>
    <w:basedOn w:val="43"/>
    <w:link w:val="13"/>
    <w:qFormat/>
    <w:uiPriority w:val="99"/>
    <w:rPr>
      <w:rFonts w:ascii="微软雅黑" w:hAnsi="微软雅黑" w:eastAsia="微软雅黑" w:cs="微软雅黑"/>
      <w:snapToGrid w:val="0"/>
      <w:color w:val="000000"/>
      <w:sz w:val="31"/>
      <w:szCs w:val="31"/>
      <w:lang w:eastAsia="en-US"/>
    </w:rPr>
  </w:style>
  <w:style w:type="character" w:customStyle="1" w:styleId="60">
    <w:name w:val="批注框文本 Char"/>
    <w:basedOn w:val="43"/>
    <w:link w:val="22"/>
    <w:qFormat/>
    <w:uiPriority w:val="0"/>
    <w:rPr>
      <w:rFonts w:ascii="Arial" w:hAnsi="Arial" w:eastAsia="Arial" w:cs="Arial"/>
      <w:snapToGrid w:val="0"/>
      <w:color w:val="000000"/>
      <w:sz w:val="18"/>
      <w:szCs w:val="18"/>
      <w:lang w:eastAsia="en-US"/>
    </w:rPr>
  </w:style>
  <w:style w:type="paragraph" w:customStyle="1" w:styleId="61">
    <w:name w:val="Table Text"/>
    <w:basedOn w:val="1"/>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Cs w:val="21"/>
      <w:lang w:eastAsia="en-US"/>
    </w:rPr>
  </w:style>
  <w:style w:type="paragraph" w:styleId="62">
    <w:name w:val="List Paragraph"/>
    <w:basedOn w:val="1"/>
    <w:qFormat/>
    <w:uiPriority w:val="99"/>
    <w:pPr>
      <w:widowControl/>
      <w:kinsoku w:val="0"/>
      <w:autoSpaceDE w:val="0"/>
      <w:autoSpaceDN w:val="0"/>
      <w:adjustRightInd w:val="0"/>
      <w:snapToGrid w:val="0"/>
      <w:ind w:firstLine="420" w:firstLineChars="200"/>
      <w:jc w:val="left"/>
      <w:textAlignment w:val="baseline"/>
    </w:pPr>
    <w:rPr>
      <w:rFonts w:ascii="Arial" w:hAnsi="Arial" w:eastAsia="Arial" w:cs="Arial"/>
      <w:snapToGrid w:val="0"/>
      <w:color w:val="000000"/>
      <w:kern w:val="0"/>
      <w:szCs w:val="22"/>
      <w:lang w:eastAsia="en-US"/>
    </w:rPr>
  </w:style>
  <w:style w:type="character" w:customStyle="1" w:styleId="63">
    <w:name w:val="标题 1 Char"/>
    <w:basedOn w:val="43"/>
    <w:link w:val="2"/>
    <w:qFormat/>
    <w:uiPriority w:val="99"/>
    <w:rPr>
      <w:rFonts w:ascii="宋体" w:hAnsi="宋体"/>
      <w:b/>
      <w:kern w:val="44"/>
      <w:sz w:val="48"/>
    </w:rPr>
  </w:style>
  <w:style w:type="character" w:customStyle="1" w:styleId="64">
    <w:name w:val="标题 3 Char"/>
    <w:basedOn w:val="43"/>
    <w:link w:val="4"/>
    <w:qFormat/>
    <w:uiPriority w:val="99"/>
    <w:rPr>
      <w:rFonts w:ascii="宋体" w:hAnsi="宋体"/>
      <w:b/>
    </w:rPr>
  </w:style>
  <w:style w:type="character" w:customStyle="1" w:styleId="65">
    <w:name w:val="批注文字 Char1"/>
    <w:qFormat/>
    <w:locked/>
    <w:uiPriority w:val="99"/>
    <w:rPr>
      <w:rFonts w:ascii="Calibri" w:hAnsi="Calibri" w:eastAsia="宋体"/>
      <w:sz w:val="24"/>
    </w:rPr>
  </w:style>
  <w:style w:type="character" w:customStyle="1" w:styleId="66">
    <w:name w:val="正文文本 Char1"/>
    <w:qFormat/>
    <w:locked/>
    <w:uiPriority w:val="99"/>
    <w:rPr>
      <w:rFonts w:ascii="Calibri" w:hAnsi="Calibri" w:eastAsia="宋体"/>
      <w:sz w:val="24"/>
    </w:rPr>
  </w:style>
  <w:style w:type="character" w:customStyle="1" w:styleId="67">
    <w:name w:val="正文文本缩进 Char"/>
    <w:basedOn w:val="43"/>
    <w:qFormat/>
    <w:uiPriority w:val="99"/>
    <w:rPr>
      <w:kern w:val="2"/>
      <w:sz w:val="21"/>
      <w:szCs w:val="24"/>
    </w:rPr>
  </w:style>
  <w:style w:type="character" w:customStyle="1" w:styleId="68">
    <w:name w:val="正文文本缩进 Char1"/>
    <w:link w:val="14"/>
    <w:qFormat/>
    <w:locked/>
    <w:uiPriority w:val="99"/>
    <w:rPr>
      <w:sz w:val="24"/>
    </w:rPr>
  </w:style>
  <w:style w:type="character" w:customStyle="1" w:styleId="69">
    <w:name w:val="纯文本 Char"/>
    <w:basedOn w:val="43"/>
    <w:link w:val="70"/>
    <w:qFormat/>
    <w:uiPriority w:val="99"/>
    <w:rPr>
      <w:rFonts w:ascii="宋体" w:hAnsi="Courier New" w:cs="Courier New"/>
      <w:kern w:val="2"/>
      <w:sz w:val="21"/>
      <w:szCs w:val="21"/>
    </w:rPr>
  </w:style>
  <w:style w:type="paragraph" w:customStyle="1" w:styleId="70">
    <w:name w:val="纯文本1"/>
    <w:basedOn w:val="1"/>
    <w:next w:val="17"/>
    <w:link w:val="69"/>
    <w:qFormat/>
    <w:uiPriority w:val="99"/>
    <w:rPr>
      <w:rFonts w:ascii="宋体" w:hAnsi="Courier New" w:cs="Courier New"/>
      <w:szCs w:val="21"/>
    </w:rPr>
  </w:style>
  <w:style w:type="character" w:customStyle="1" w:styleId="71">
    <w:name w:val="纯文本 Char1"/>
    <w:link w:val="17"/>
    <w:qFormat/>
    <w:locked/>
    <w:uiPriority w:val="99"/>
    <w:rPr>
      <w:rFonts w:ascii="宋体" w:hAnsi="Courier New"/>
      <w:sz w:val="21"/>
    </w:rPr>
  </w:style>
  <w:style w:type="character" w:customStyle="1" w:styleId="72">
    <w:name w:val="日期 Char"/>
    <w:basedOn w:val="43"/>
    <w:qFormat/>
    <w:uiPriority w:val="99"/>
    <w:rPr>
      <w:kern w:val="2"/>
      <w:sz w:val="21"/>
      <w:szCs w:val="24"/>
    </w:rPr>
  </w:style>
  <w:style w:type="character" w:customStyle="1" w:styleId="73">
    <w:name w:val="日期 Char1"/>
    <w:link w:val="19"/>
    <w:qFormat/>
    <w:locked/>
    <w:uiPriority w:val="99"/>
    <w:rPr>
      <w:sz w:val="24"/>
    </w:rPr>
  </w:style>
  <w:style w:type="character" w:customStyle="1" w:styleId="74">
    <w:name w:val="批注框文本 Char1"/>
    <w:qFormat/>
    <w:locked/>
    <w:uiPriority w:val="99"/>
    <w:rPr>
      <w:rFonts w:ascii="Calibri" w:hAnsi="Calibri" w:eastAsia="宋体"/>
      <w:sz w:val="18"/>
    </w:rPr>
  </w:style>
  <w:style w:type="character" w:customStyle="1" w:styleId="75">
    <w:name w:val="页脚 Char1"/>
    <w:qFormat/>
    <w:locked/>
    <w:uiPriority w:val="99"/>
    <w:rPr>
      <w:rFonts w:ascii="Calibri" w:hAnsi="Calibri" w:eastAsia="宋体"/>
      <w:sz w:val="18"/>
    </w:rPr>
  </w:style>
  <w:style w:type="character" w:customStyle="1" w:styleId="76">
    <w:name w:val="页眉 Char1"/>
    <w:qFormat/>
    <w:locked/>
    <w:uiPriority w:val="99"/>
    <w:rPr>
      <w:rFonts w:ascii="Calibri" w:hAnsi="Calibri" w:eastAsia="宋体"/>
      <w:sz w:val="18"/>
    </w:rPr>
  </w:style>
  <w:style w:type="character" w:customStyle="1" w:styleId="77">
    <w:name w:val="正文文本 2 Char"/>
    <w:basedOn w:val="43"/>
    <w:link w:val="78"/>
    <w:qFormat/>
    <w:uiPriority w:val="99"/>
    <w:rPr>
      <w:kern w:val="2"/>
      <w:sz w:val="21"/>
      <w:szCs w:val="24"/>
    </w:rPr>
  </w:style>
  <w:style w:type="paragraph" w:customStyle="1" w:styleId="78">
    <w:name w:val="正文文本 21"/>
    <w:basedOn w:val="1"/>
    <w:next w:val="33"/>
    <w:link w:val="77"/>
    <w:qFormat/>
    <w:uiPriority w:val="0"/>
    <w:pPr>
      <w:spacing w:after="120" w:line="480" w:lineRule="auto"/>
    </w:pPr>
  </w:style>
  <w:style w:type="character" w:customStyle="1" w:styleId="79">
    <w:name w:val="正文文本 2 Char1"/>
    <w:link w:val="33"/>
    <w:qFormat/>
    <w:locked/>
    <w:uiPriority w:val="99"/>
    <w:rPr>
      <w:sz w:val="24"/>
    </w:rPr>
  </w:style>
  <w:style w:type="character" w:customStyle="1" w:styleId="80">
    <w:name w:val="标题 Char"/>
    <w:basedOn w:val="43"/>
    <w:qFormat/>
    <w:uiPriority w:val="99"/>
    <w:rPr>
      <w:rFonts w:asciiTheme="majorHAnsi" w:hAnsiTheme="majorHAnsi" w:cstheme="majorBidi"/>
      <w:b/>
      <w:bCs/>
      <w:kern w:val="2"/>
      <w:sz w:val="32"/>
      <w:szCs w:val="32"/>
    </w:rPr>
  </w:style>
  <w:style w:type="character" w:customStyle="1" w:styleId="81">
    <w:name w:val="标题 Char2"/>
    <w:link w:val="36"/>
    <w:qFormat/>
    <w:locked/>
    <w:uiPriority w:val="10"/>
    <w:rPr>
      <w:rFonts w:ascii="Cambria" w:hAnsi="Cambria"/>
      <w:b/>
      <w:sz w:val="32"/>
    </w:rPr>
  </w:style>
  <w:style w:type="character" w:customStyle="1" w:styleId="82">
    <w:name w:val="批注主题 Char"/>
    <w:basedOn w:val="58"/>
    <w:link w:val="37"/>
    <w:qFormat/>
    <w:uiPriority w:val="99"/>
    <w:rPr>
      <w:rFonts w:ascii="Arial" w:hAnsi="Arial" w:eastAsia="Arial" w:cs="Arial"/>
      <w:b/>
      <w:bCs/>
      <w:snapToGrid/>
      <w:color w:val="000000"/>
      <w:kern w:val="2"/>
      <w:sz w:val="21"/>
      <w:szCs w:val="24"/>
      <w:lang w:eastAsia="en-US"/>
    </w:rPr>
  </w:style>
  <w:style w:type="character" w:customStyle="1" w:styleId="83">
    <w:name w:val="正文首行缩进 Char"/>
    <w:basedOn w:val="59"/>
    <w:qFormat/>
    <w:uiPriority w:val="0"/>
    <w:rPr>
      <w:rFonts w:ascii="微软雅黑" w:hAnsi="微软雅黑" w:eastAsia="微软雅黑" w:cs="微软雅黑"/>
      <w:snapToGrid/>
      <w:color w:val="000000"/>
      <w:kern w:val="2"/>
      <w:sz w:val="21"/>
      <w:szCs w:val="24"/>
      <w:lang w:eastAsia="en-US"/>
    </w:rPr>
  </w:style>
  <w:style w:type="character" w:customStyle="1" w:styleId="84">
    <w:name w:val="正文首行缩进 Char1"/>
    <w:link w:val="38"/>
    <w:qFormat/>
    <w:locked/>
    <w:uiPriority w:val="99"/>
    <w:rPr>
      <w:sz w:val="24"/>
    </w:rPr>
  </w:style>
  <w:style w:type="character" w:customStyle="1" w:styleId="85">
    <w:name w:val="正文首行缩进 2 Char"/>
    <w:basedOn w:val="67"/>
    <w:qFormat/>
    <w:uiPriority w:val="0"/>
    <w:rPr>
      <w:kern w:val="2"/>
      <w:sz w:val="21"/>
      <w:szCs w:val="24"/>
    </w:rPr>
  </w:style>
  <w:style w:type="character" w:customStyle="1" w:styleId="86">
    <w:name w:val="正文首行缩进 2 Char1"/>
    <w:link w:val="39"/>
    <w:qFormat/>
    <w:locked/>
    <w:uiPriority w:val="99"/>
    <w:rPr>
      <w:sz w:val="24"/>
    </w:rPr>
  </w:style>
  <w:style w:type="character" w:customStyle="1" w:styleId="87">
    <w:name w:val="标题 Char1"/>
    <w:qFormat/>
    <w:uiPriority w:val="0"/>
    <w:rPr>
      <w:rFonts w:ascii="Calibri Light" w:hAnsi="Calibri Light"/>
      <w:b/>
      <w:kern w:val="2"/>
      <w:sz w:val="32"/>
    </w:rPr>
  </w:style>
  <w:style w:type="character" w:customStyle="1" w:styleId="88">
    <w:name w:val="font21"/>
    <w:qFormat/>
    <w:uiPriority w:val="0"/>
    <w:rPr>
      <w:rFonts w:ascii="Arial" w:hAnsi="Arial"/>
      <w:color w:val="0000FF"/>
      <w:sz w:val="20"/>
      <w:u w:val="none"/>
    </w:rPr>
  </w:style>
  <w:style w:type="paragraph" w:customStyle="1" w:styleId="89">
    <w:name w:val="Default"/>
    <w:qFormat/>
    <w:uiPriority w:val="0"/>
    <w:pPr>
      <w:widowControl w:val="0"/>
      <w:autoSpaceDE w:val="0"/>
      <w:autoSpaceDN w:val="0"/>
      <w:adjustRightInd w:val="0"/>
    </w:pPr>
    <w:rPr>
      <w:rFonts w:ascii="??_GB2312" w:hAnsi="??_GB2312" w:eastAsia="宋体" w:cs="??_GB2312"/>
      <w:color w:val="000000"/>
      <w:sz w:val="24"/>
      <w:szCs w:val="24"/>
      <w:lang w:val="en-US" w:eastAsia="zh-CN" w:bidi="ar-SA"/>
    </w:rPr>
  </w:style>
  <w:style w:type="paragraph" w:customStyle="1" w:styleId="90">
    <w:name w:val="列出段落2"/>
    <w:basedOn w:val="1"/>
    <w:qFormat/>
    <w:uiPriority w:val="99"/>
    <w:pPr>
      <w:ind w:firstLine="420" w:firstLineChars="200"/>
    </w:pPr>
    <w:rPr>
      <w:szCs w:val="22"/>
    </w:rPr>
  </w:style>
  <w:style w:type="paragraph" w:customStyle="1" w:styleId="91">
    <w:name w:val="Char Char3"/>
    <w:basedOn w:val="1"/>
    <w:qFormat/>
    <w:uiPriority w:val="99"/>
    <w:rPr>
      <w:rFonts w:ascii="Tahoma" w:hAnsi="Tahoma"/>
      <w:sz w:val="24"/>
      <w:szCs w:val="20"/>
    </w:rPr>
  </w:style>
  <w:style w:type="paragraph" w:customStyle="1" w:styleId="92">
    <w:name w:val="列出段落3"/>
    <w:basedOn w:val="1"/>
    <w:qFormat/>
    <w:uiPriority w:val="99"/>
    <w:pPr>
      <w:ind w:firstLine="420" w:firstLineChars="200"/>
    </w:pPr>
  </w:style>
  <w:style w:type="paragraph" w:customStyle="1" w:styleId="93">
    <w:name w:val="列出段落1"/>
    <w:basedOn w:val="1"/>
    <w:qFormat/>
    <w:uiPriority w:val="0"/>
    <w:pPr>
      <w:ind w:firstLine="420" w:firstLineChars="200"/>
    </w:pPr>
  </w:style>
  <w:style w:type="paragraph" w:customStyle="1" w:styleId="94">
    <w:name w:val="zw-bt"/>
    <w:basedOn w:val="62"/>
    <w:qFormat/>
    <w:uiPriority w:val="0"/>
    <w:pPr>
      <w:widowControl w:val="0"/>
      <w:kinsoku/>
      <w:autoSpaceDE/>
      <w:autoSpaceDN/>
      <w:adjustRightInd/>
      <w:spacing w:line="300" w:lineRule="auto"/>
      <w:ind w:firstLine="0" w:firstLineChars="0"/>
      <w:textAlignment w:val="auto"/>
    </w:pPr>
    <w:rPr>
      <w:rFonts w:ascii="黑体" w:hAnsi="宋体" w:eastAsia="黑体" w:cs="Times New Roman"/>
      <w:snapToGrid/>
      <w:color w:val="auto"/>
      <w:kern w:val="2"/>
      <w:sz w:val="24"/>
      <w:szCs w:val="24"/>
      <w:lang w:eastAsia="zh-CN"/>
    </w:rPr>
  </w:style>
  <w:style w:type="paragraph" w:customStyle="1" w:styleId="95">
    <w:name w:val="Char Char Char Char"/>
    <w:basedOn w:val="1"/>
    <w:qFormat/>
    <w:uiPriority w:val="99"/>
    <w:rPr>
      <w:rFonts w:ascii="Tahoma" w:hAnsi="Tahoma"/>
      <w:sz w:val="24"/>
      <w:szCs w:val="20"/>
    </w:rPr>
  </w:style>
  <w:style w:type="table" w:customStyle="1" w:styleId="96">
    <w:name w:val="网格型1"/>
    <w:basedOn w:val="4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7">
    <w:name w:val="font11"/>
    <w:basedOn w:val="43"/>
    <w:qFormat/>
    <w:uiPriority w:val="0"/>
    <w:rPr>
      <w:rFonts w:hint="default" w:ascii="仿宋_GB2312" w:eastAsia="仿宋_GB2312" w:cs="仿宋_GB2312"/>
      <w:color w:val="000000"/>
      <w:sz w:val="18"/>
      <w:szCs w:val="18"/>
      <w:u w:val="none"/>
    </w:rPr>
  </w:style>
  <w:style w:type="character" w:customStyle="1" w:styleId="98">
    <w:name w:val="font81"/>
    <w:basedOn w:val="43"/>
    <w:qFormat/>
    <w:uiPriority w:val="99"/>
    <w:rPr>
      <w:rFonts w:hint="default" w:ascii="仿宋_GB2312" w:eastAsia="仿宋_GB2312" w:cs="仿宋_GB2312"/>
      <w:color w:val="000000"/>
      <w:sz w:val="18"/>
      <w:szCs w:val="18"/>
      <w:u w:val="none"/>
    </w:rPr>
  </w:style>
  <w:style w:type="character" w:customStyle="1" w:styleId="99">
    <w:name w:val="font71"/>
    <w:basedOn w:val="43"/>
    <w:qFormat/>
    <w:uiPriority w:val="0"/>
    <w:rPr>
      <w:rFonts w:hint="default" w:ascii="Times New Roman" w:hAnsi="Times New Roman" w:cs="Times New Roman"/>
      <w:color w:val="000000"/>
      <w:sz w:val="21"/>
      <w:szCs w:val="21"/>
      <w:u w:val="none"/>
    </w:rPr>
  </w:style>
  <w:style w:type="character" w:customStyle="1" w:styleId="100">
    <w:name w:val="font31"/>
    <w:basedOn w:val="43"/>
    <w:qFormat/>
    <w:uiPriority w:val="99"/>
    <w:rPr>
      <w:rFonts w:hint="eastAsia" w:ascii="仿宋_GB2312" w:eastAsia="仿宋_GB2312" w:cs="仿宋_GB2312"/>
      <w:color w:val="000000"/>
      <w:sz w:val="21"/>
      <w:szCs w:val="21"/>
      <w:u w:val="none"/>
    </w:rPr>
  </w:style>
  <w:style w:type="character" w:customStyle="1" w:styleId="101">
    <w:name w:val="font101"/>
    <w:basedOn w:val="43"/>
    <w:qFormat/>
    <w:uiPriority w:val="0"/>
    <w:rPr>
      <w:rFonts w:hint="eastAsia" w:ascii="方正仿宋_GBK" w:hAnsi="方正仿宋_GBK" w:eastAsia="方正仿宋_GBK" w:cs="方正仿宋_GBK"/>
      <w:color w:val="000000"/>
      <w:sz w:val="21"/>
      <w:szCs w:val="21"/>
      <w:u w:val="none"/>
    </w:rPr>
  </w:style>
  <w:style w:type="character" w:customStyle="1" w:styleId="102">
    <w:name w:val="font91"/>
    <w:basedOn w:val="43"/>
    <w:qFormat/>
    <w:uiPriority w:val="99"/>
    <w:rPr>
      <w:rFonts w:hint="default" w:ascii="Times New Roman" w:hAnsi="Times New Roman" w:cs="Times New Roman"/>
      <w:color w:val="000000"/>
      <w:sz w:val="24"/>
      <w:szCs w:val="24"/>
      <w:u w:val="none"/>
    </w:rPr>
  </w:style>
  <w:style w:type="character" w:customStyle="1" w:styleId="103">
    <w:name w:val="font112"/>
    <w:basedOn w:val="43"/>
    <w:qFormat/>
    <w:uiPriority w:val="0"/>
    <w:rPr>
      <w:rFonts w:hint="default" w:ascii="Times New Roman" w:hAnsi="Times New Roman" w:cs="Times New Roman"/>
      <w:color w:val="000000"/>
      <w:sz w:val="21"/>
      <w:szCs w:val="21"/>
      <w:u w:val="none"/>
    </w:rPr>
  </w:style>
  <w:style w:type="character" w:customStyle="1" w:styleId="104">
    <w:name w:val="font51"/>
    <w:basedOn w:val="43"/>
    <w:qFormat/>
    <w:uiPriority w:val="99"/>
    <w:rPr>
      <w:rFonts w:hint="eastAsia" w:ascii="宋体" w:hAnsi="宋体" w:eastAsia="宋体" w:cs="宋体"/>
      <w:color w:val="000000"/>
      <w:sz w:val="24"/>
      <w:szCs w:val="24"/>
      <w:u w:val="none"/>
    </w:rPr>
  </w:style>
  <w:style w:type="character" w:customStyle="1" w:styleId="105">
    <w:name w:val="font111"/>
    <w:basedOn w:val="43"/>
    <w:qFormat/>
    <w:uiPriority w:val="0"/>
    <w:rPr>
      <w:rFonts w:hint="default" w:ascii="Times New Roman" w:hAnsi="Times New Roman" w:cs="Times New Roman"/>
      <w:color w:val="000000"/>
      <w:sz w:val="24"/>
      <w:szCs w:val="24"/>
      <w:u w:val="none"/>
    </w:rPr>
  </w:style>
  <w:style w:type="character" w:customStyle="1" w:styleId="106">
    <w:name w:val="font121"/>
    <w:basedOn w:val="43"/>
    <w:qFormat/>
    <w:uiPriority w:val="0"/>
    <w:rPr>
      <w:rFonts w:ascii="黑体" w:hAnsi="宋体" w:eastAsia="黑体" w:cs="黑体"/>
      <w:color w:val="000000"/>
      <w:sz w:val="22"/>
      <w:szCs w:val="22"/>
      <w:u w:val="none"/>
    </w:rPr>
  </w:style>
  <w:style w:type="character" w:customStyle="1" w:styleId="107">
    <w:name w:val="font132"/>
    <w:basedOn w:val="43"/>
    <w:qFormat/>
    <w:uiPriority w:val="0"/>
    <w:rPr>
      <w:rFonts w:hint="default" w:ascii="Times New Roman" w:hAnsi="Times New Roman" w:cs="Times New Roman"/>
      <w:color w:val="000000"/>
      <w:sz w:val="22"/>
      <w:szCs w:val="22"/>
      <w:u w:val="none"/>
    </w:rPr>
  </w:style>
  <w:style w:type="character" w:customStyle="1" w:styleId="108">
    <w:name w:val="font141"/>
    <w:basedOn w:val="43"/>
    <w:qFormat/>
    <w:uiPriority w:val="0"/>
    <w:rPr>
      <w:rFonts w:hint="eastAsia" w:ascii="黑体" w:hAnsi="宋体" w:eastAsia="黑体" w:cs="黑体"/>
      <w:color w:val="000000"/>
      <w:sz w:val="24"/>
      <w:szCs w:val="24"/>
      <w:u w:val="none"/>
    </w:rPr>
  </w:style>
  <w:style w:type="character" w:customStyle="1" w:styleId="109">
    <w:name w:val="font151"/>
    <w:basedOn w:val="43"/>
    <w:qFormat/>
    <w:uiPriority w:val="0"/>
    <w:rPr>
      <w:rFonts w:hint="default" w:ascii="Times New Roman" w:hAnsi="Times New Roman" w:cs="Times New Roman"/>
      <w:color w:val="000000"/>
      <w:sz w:val="21"/>
      <w:szCs w:val="21"/>
      <w:u w:val="none"/>
    </w:rPr>
  </w:style>
  <w:style w:type="table" w:customStyle="1" w:styleId="110">
    <w:name w:val="网格型2"/>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
    <w:name w:val="网格型3"/>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
    <w:name w:val="网格型95"/>
    <w:basedOn w:val="40"/>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3">
    <w:name w:val="网格型4"/>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4">
    <w:name w:val="font131"/>
    <w:basedOn w:val="43"/>
    <w:qFormat/>
    <w:uiPriority w:val="0"/>
    <w:rPr>
      <w:rFonts w:hint="default" w:ascii="Times New Roman" w:hAnsi="Times New Roman" w:cs="Times New Roman"/>
      <w:color w:val="000000"/>
      <w:sz w:val="24"/>
      <w:szCs w:val="24"/>
      <w:u w:val="none"/>
    </w:rPr>
  </w:style>
  <w:style w:type="character" w:customStyle="1" w:styleId="115">
    <w:name w:val="font61"/>
    <w:basedOn w:val="43"/>
    <w:qFormat/>
    <w:uiPriority w:val="99"/>
    <w:rPr>
      <w:rFonts w:hint="default" w:ascii="Times New Roman" w:hAnsi="Times New Roman" w:cs="Times New Roman"/>
      <w:color w:val="000000"/>
      <w:sz w:val="21"/>
      <w:szCs w:val="21"/>
      <w:u w:val="none"/>
    </w:rPr>
  </w:style>
  <w:style w:type="character" w:customStyle="1" w:styleId="116">
    <w:name w:val="font41"/>
    <w:basedOn w:val="43"/>
    <w:qFormat/>
    <w:uiPriority w:val="99"/>
    <w:rPr>
      <w:rFonts w:hint="eastAsia" w:ascii="宋体" w:hAnsi="宋体" w:eastAsia="宋体" w:cs="宋体"/>
      <w:color w:val="000000"/>
      <w:sz w:val="24"/>
      <w:szCs w:val="24"/>
      <w:u w:val="none"/>
    </w:rPr>
  </w:style>
  <w:style w:type="table" w:customStyle="1" w:styleId="117">
    <w:name w:val="网格型5"/>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8">
    <w:name w:val="网格型6"/>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
    <w:name w:val="网格型7"/>
    <w:basedOn w:val="40"/>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0">
    <w:name w:val="正文文本1"/>
    <w:basedOn w:val="1"/>
    <w:next w:val="13"/>
    <w:qFormat/>
    <w:uiPriority w:val="0"/>
    <w:pPr>
      <w:spacing w:line="360" w:lineRule="auto"/>
    </w:pPr>
    <w:rPr>
      <w:rFonts w:ascii="宋体" w:hAnsi="Calibri" w:cs="宋体"/>
      <w:sz w:val="24"/>
      <w:szCs w:val="22"/>
    </w:rPr>
  </w:style>
  <w:style w:type="paragraph" w:customStyle="1" w:styleId="121">
    <w:name w:val="正文文本缩进1"/>
    <w:basedOn w:val="1"/>
    <w:next w:val="14"/>
    <w:qFormat/>
    <w:uiPriority w:val="99"/>
    <w:pPr>
      <w:spacing w:after="120"/>
      <w:ind w:left="420" w:leftChars="200"/>
    </w:pPr>
    <w:rPr>
      <w:rFonts w:ascii="Calibri" w:hAnsi="Calibri" w:cs="宋体"/>
    </w:rPr>
  </w:style>
  <w:style w:type="paragraph" w:customStyle="1" w:styleId="122">
    <w:name w:val="日期1"/>
    <w:basedOn w:val="1"/>
    <w:next w:val="1"/>
    <w:qFormat/>
    <w:uiPriority w:val="0"/>
    <w:pPr>
      <w:ind w:left="100" w:leftChars="2500"/>
    </w:pPr>
    <w:rPr>
      <w:rFonts w:ascii="Calibri" w:hAnsi="Calibri" w:cs="宋体"/>
    </w:rPr>
  </w:style>
  <w:style w:type="paragraph" w:customStyle="1" w:styleId="123">
    <w:name w:val="标题1"/>
    <w:basedOn w:val="1"/>
    <w:next w:val="1"/>
    <w:qFormat/>
    <w:uiPriority w:val="0"/>
    <w:pPr>
      <w:spacing w:before="240" w:after="60"/>
      <w:jc w:val="center"/>
      <w:outlineLvl w:val="0"/>
    </w:pPr>
    <w:rPr>
      <w:rFonts w:ascii="Cambria" w:hAnsi="Cambria" w:cs="宋体"/>
      <w:b/>
      <w:bCs/>
      <w:sz w:val="32"/>
      <w:szCs w:val="32"/>
    </w:rPr>
  </w:style>
  <w:style w:type="table" w:customStyle="1" w:styleId="124">
    <w:name w:val="网格型11"/>
    <w:basedOn w:val="4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5">
    <w:name w:val="访问过的超链接1"/>
    <w:basedOn w:val="43"/>
    <w:qFormat/>
    <w:uiPriority w:val="99"/>
    <w:rPr>
      <w:color w:val="800080"/>
      <w:u w:val="single"/>
    </w:rPr>
  </w:style>
  <w:style w:type="character" w:customStyle="1" w:styleId="126">
    <w:name w:val="Char Char15"/>
    <w:qFormat/>
    <w:uiPriority w:val="99"/>
    <w:rPr>
      <w:rFonts w:eastAsia="宋体"/>
      <w:kern w:val="2"/>
      <w:sz w:val="18"/>
      <w:szCs w:val="18"/>
      <w:lang w:val="en-US" w:eastAsia="zh-CN" w:bidi="ar-SA"/>
    </w:rPr>
  </w:style>
  <w:style w:type="character" w:customStyle="1" w:styleId="127">
    <w:name w:val="普通(网站) Char"/>
    <w:link w:val="35"/>
    <w:qFormat/>
    <w:uiPriority w:val="0"/>
    <w:rPr>
      <w:rFonts w:ascii="宋体" w:hAnsi="宋体" w:eastAsia="Arial" w:cs="宋体"/>
      <w:snapToGrid w:val="0"/>
      <w:color w:val="000000"/>
      <w:sz w:val="24"/>
      <w:szCs w:val="21"/>
      <w:lang w:eastAsia="en-US"/>
    </w:rPr>
  </w:style>
  <w:style w:type="character" w:customStyle="1" w:styleId="128">
    <w:name w:val="纯文本 Char2"/>
    <w:basedOn w:val="43"/>
    <w:qFormat/>
    <w:uiPriority w:val="99"/>
    <w:rPr>
      <w:rFonts w:ascii="宋体" w:hAnsi="Courier New" w:eastAsia="宋体" w:cs="Courier New"/>
      <w:kern w:val="2"/>
      <w:sz w:val="21"/>
      <w:szCs w:val="21"/>
    </w:rPr>
  </w:style>
  <w:style w:type="character" w:customStyle="1" w:styleId="129">
    <w:name w:val="正文文本 2 Char2"/>
    <w:basedOn w:val="43"/>
    <w:qFormat/>
    <w:uiPriority w:val="0"/>
    <w:rPr>
      <w:kern w:val="2"/>
      <w:sz w:val="21"/>
      <w:szCs w:val="24"/>
    </w:rPr>
  </w:style>
  <w:style w:type="character" w:customStyle="1" w:styleId="130">
    <w:name w:val="标题 字符1"/>
    <w:basedOn w:val="43"/>
    <w:qFormat/>
    <w:uiPriority w:val="0"/>
    <w:rPr>
      <w:rFonts w:ascii="Calibri Light" w:hAnsi="Calibri Light" w:eastAsia="宋体" w:cs="宋体"/>
      <w:b/>
      <w:bCs/>
      <w:kern w:val="2"/>
      <w:sz w:val="32"/>
      <w:szCs w:val="32"/>
    </w:rPr>
  </w:style>
  <w:style w:type="character" w:customStyle="1" w:styleId="131">
    <w:name w:val="标题 Char3"/>
    <w:basedOn w:val="43"/>
    <w:qFormat/>
    <w:uiPriority w:val="0"/>
    <w:rPr>
      <w:rFonts w:ascii="Calibri Light" w:hAnsi="Calibri Light" w:cs="宋体"/>
      <w:b/>
      <w:bCs/>
      <w:kern w:val="2"/>
      <w:sz w:val="32"/>
      <w:szCs w:val="32"/>
    </w:rPr>
  </w:style>
  <w:style w:type="character" w:customStyle="1" w:styleId="132">
    <w:name w:val="日期 字符1"/>
    <w:basedOn w:val="43"/>
    <w:qFormat/>
    <w:uiPriority w:val="0"/>
    <w:rPr>
      <w:kern w:val="2"/>
      <w:sz w:val="21"/>
      <w:szCs w:val="24"/>
    </w:rPr>
  </w:style>
  <w:style w:type="character" w:customStyle="1" w:styleId="133">
    <w:name w:val="日期 Char2"/>
    <w:basedOn w:val="43"/>
    <w:qFormat/>
    <w:uiPriority w:val="0"/>
    <w:rPr>
      <w:rFonts w:ascii="Calibri" w:hAnsi="Calibri" w:eastAsia="宋体" w:cs="宋体"/>
      <w:kern w:val="2"/>
      <w:sz w:val="21"/>
      <w:szCs w:val="24"/>
    </w:rPr>
  </w:style>
  <w:style w:type="table" w:customStyle="1" w:styleId="134">
    <w:name w:val="网格型8"/>
    <w:basedOn w:val="40"/>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5">
    <w:name w:val="网格型12"/>
    <w:basedOn w:val="4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6">
    <w:name w:val="网格型9"/>
    <w:basedOn w:val="40"/>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7">
    <w:name w:val="标题 4 Char"/>
    <w:basedOn w:val="43"/>
    <w:link w:val="5"/>
    <w:semiHidden/>
    <w:qFormat/>
    <w:uiPriority w:val="0"/>
    <w:rPr>
      <w:rFonts w:ascii="宋体" w:hAnsi="宋体"/>
      <w:b/>
      <w:bCs/>
      <w:sz w:val="24"/>
      <w:szCs w:val="24"/>
    </w:rPr>
  </w:style>
  <w:style w:type="table" w:customStyle="1" w:styleId="138">
    <w:name w:val="网格型10"/>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9">
    <w:name w:val="网格型13"/>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0">
    <w:name w:val="网格型14"/>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1">
    <w:name w:val="网格型15"/>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
    <w:name w:val="网格型16"/>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
    <w:name w:val="网格型17"/>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
    <w:name w:val="网格型18"/>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5">
    <w:name w:val="标题 2 Char"/>
    <w:basedOn w:val="43"/>
    <w:link w:val="3"/>
    <w:qFormat/>
    <w:uiPriority w:val="99"/>
    <w:rPr>
      <w:rFonts w:ascii="宋体" w:hAnsi="宋体"/>
      <w:b/>
      <w:bCs/>
      <w:sz w:val="24"/>
      <w:szCs w:val="24"/>
    </w:rPr>
  </w:style>
  <w:style w:type="character" w:customStyle="1" w:styleId="146">
    <w:name w:val="标题 7 Char"/>
    <w:basedOn w:val="43"/>
    <w:link w:val="6"/>
    <w:qFormat/>
    <w:uiPriority w:val="99"/>
    <w:rPr>
      <w:sz w:val="21"/>
      <w:szCs w:val="21"/>
    </w:rPr>
  </w:style>
  <w:style w:type="character" w:customStyle="1" w:styleId="147">
    <w:name w:val="文档结构图 Char"/>
    <w:basedOn w:val="43"/>
    <w:link w:val="10"/>
    <w:qFormat/>
    <w:uiPriority w:val="99"/>
    <w:rPr>
      <w:sz w:val="24"/>
      <w:szCs w:val="24"/>
      <w:shd w:val="clear" w:color="auto" w:fill="000080"/>
    </w:rPr>
  </w:style>
  <w:style w:type="character" w:customStyle="1" w:styleId="148">
    <w:name w:val="正文文本 3 Char"/>
    <w:basedOn w:val="43"/>
    <w:link w:val="12"/>
    <w:qFormat/>
    <w:uiPriority w:val="99"/>
    <w:rPr>
      <w:rFonts w:ascii="Calibri" w:hAnsi="Calibri"/>
      <w:b/>
      <w:bCs/>
    </w:rPr>
  </w:style>
  <w:style w:type="character" w:customStyle="1" w:styleId="149">
    <w:name w:val="正文文本缩进 2 Char"/>
    <w:basedOn w:val="43"/>
    <w:link w:val="20"/>
    <w:qFormat/>
    <w:uiPriority w:val="99"/>
    <w:rPr>
      <w:sz w:val="24"/>
      <w:szCs w:val="24"/>
    </w:rPr>
  </w:style>
  <w:style w:type="character" w:customStyle="1" w:styleId="150">
    <w:name w:val="尾注文本 Char"/>
    <w:basedOn w:val="43"/>
    <w:link w:val="21"/>
    <w:qFormat/>
    <w:uiPriority w:val="99"/>
    <w:rPr>
      <w:rFonts w:ascii="Calibri" w:hAnsi="Calibri"/>
    </w:rPr>
  </w:style>
  <w:style w:type="character" w:customStyle="1" w:styleId="151">
    <w:name w:val="副标题 Char"/>
    <w:basedOn w:val="43"/>
    <w:link w:val="27"/>
    <w:qFormat/>
    <w:uiPriority w:val="99"/>
    <w:rPr>
      <w:rFonts w:ascii="Cambria" w:hAnsi="Cambria"/>
      <w:b/>
      <w:bCs/>
      <w:kern w:val="28"/>
      <w:sz w:val="32"/>
      <w:szCs w:val="32"/>
    </w:rPr>
  </w:style>
  <w:style w:type="character" w:customStyle="1" w:styleId="152">
    <w:name w:val="脚注文本 Char"/>
    <w:basedOn w:val="43"/>
    <w:link w:val="28"/>
    <w:qFormat/>
    <w:uiPriority w:val="99"/>
    <w:rPr>
      <w:sz w:val="18"/>
      <w:szCs w:val="18"/>
    </w:rPr>
  </w:style>
  <w:style w:type="character" w:customStyle="1" w:styleId="153">
    <w:name w:val="正文文本缩进 3 Char"/>
    <w:basedOn w:val="43"/>
    <w:link w:val="30"/>
    <w:qFormat/>
    <w:uiPriority w:val="99"/>
    <w:rPr>
      <w:rFonts w:ascii="仿宋_GB2312" w:eastAsia="仿宋_GB2312"/>
      <w:sz w:val="24"/>
      <w:szCs w:val="24"/>
    </w:rPr>
  </w:style>
  <w:style w:type="character" w:customStyle="1" w:styleId="154">
    <w:name w:val="HTML 预设格式 Char"/>
    <w:basedOn w:val="43"/>
    <w:link w:val="34"/>
    <w:qFormat/>
    <w:uiPriority w:val="99"/>
    <w:rPr>
      <w:rFonts w:ascii="宋体" w:hAnsi="宋体"/>
      <w:sz w:val="24"/>
      <w:szCs w:val="24"/>
    </w:rPr>
  </w:style>
  <w:style w:type="table" w:customStyle="1" w:styleId="155">
    <w:name w:val="网格型19"/>
    <w:basedOn w:val="4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6">
    <w:name w:val="Char Char62"/>
    <w:qFormat/>
    <w:uiPriority w:val="99"/>
    <w:rPr>
      <w:rFonts w:ascii="宋体" w:hAnsi="Courier New" w:cs="宋体"/>
      <w:sz w:val="21"/>
      <w:szCs w:val="21"/>
    </w:rPr>
  </w:style>
  <w:style w:type="character" w:customStyle="1" w:styleId="157">
    <w:name w:val="Header Char_ce837ab4-5e4d-474d-9b8e-a4632b3808e5"/>
    <w:qFormat/>
    <w:locked/>
    <w:uiPriority w:val="99"/>
    <w:rPr>
      <w:sz w:val="18"/>
      <w:szCs w:val="18"/>
    </w:rPr>
  </w:style>
  <w:style w:type="character" w:customStyle="1" w:styleId="158">
    <w:name w:val="Char Char12"/>
    <w:qFormat/>
    <w:uiPriority w:val="99"/>
    <w:rPr>
      <w:rFonts w:ascii="Times New Roman" w:hAnsi="Times New Roman" w:eastAsia="宋体" w:cs="Times New Roman"/>
      <w:sz w:val="18"/>
      <w:szCs w:val="18"/>
    </w:rPr>
  </w:style>
  <w:style w:type="character" w:customStyle="1" w:styleId="159">
    <w:name w:val="wenben1"/>
    <w:qFormat/>
    <w:uiPriority w:val="99"/>
    <w:rPr>
      <w:spacing w:val="500"/>
      <w:sz w:val="24"/>
      <w:szCs w:val="24"/>
    </w:rPr>
  </w:style>
  <w:style w:type="character" w:customStyle="1" w:styleId="160">
    <w:name w:val="文档结构图字符"/>
    <w:qFormat/>
    <w:uiPriority w:val="99"/>
    <w:rPr>
      <w:rFonts w:ascii="Times New Roman" w:hAnsi="Times New Roman" w:cs="Times New Roman"/>
      <w:kern w:val="2"/>
      <w:sz w:val="24"/>
      <w:szCs w:val="24"/>
    </w:rPr>
  </w:style>
  <w:style w:type="character" w:customStyle="1" w:styleId="161">
    <w:name w:val="Balloon Text Char2"/>
    <w:qFormat/>
    <w:uiPriority w:val="99"/>
    <w:rPr>
      <w:sz w:val="18"/>
      <w:szCs w:val="18"/>
    </w:rPr>
  </w:style>
  <w:style w:type="character" w:customStyle="1" w:styleId="162">
    <w:name w:val="Comment Subject Char1"/>
    <w:qFormat/>
    <w:uiPriority w:val="99"/>
    <w:rPr>
      <w:rFonts w:ascii="Times New Roman" w:hAnsi="Times New Roman" w:eastAsia="宋体" w:cs="Times New Roman"/>
      <w:b/>
      <w:bCs/>
      <w:sz w:val="21"/>
      <w:szCs w:val="21"/>
    </w:rPr>
  </w:style>
  <w:style w:type="character" w:customStyle="1" w:styleId="163">
    <w:name w:val="Char Char55"/>
    <w:qFormat/>
    <w:uiPriority w:val="99"/>
    <w:rPr>
      <w:rFonts w:eastAsia="宋体"/>
      <w:sz w:val="18"/>
      <w:szCs w:val="18"/>
    </w:rPr>
  </w:style>
  <w:style w:type="character" w:customStyle="1" w:styleId="164">
    <w:name w:val="标题 2 Char1"/>
    <w:qFormat/>
    <w:uiPriority w:val="99"/>
    <w:rPr>
      <w:rFonts w:ascii="Cambria" w:hAnsi="Cambria" w:eastAsia="宋体" w:cs="Cambria"/>
      <w:b/>
      <w:bCs/>
      <w:sz w:val="32"/>
      <w:szCs w:val="32"/>
    </w:rPr>
  </w:style>
  <w:style w:type="character" w:customStyle="1" w:styleId="165">
    <w:name w:val="脚注文本 Char1"/>
    <w:qFormat/>
    <w:uiPriority w:val="99"/>
    <w:rPr>
      <w:sz w:val="18"/>
      <w:szCs w:val="18"/>
    </w:rPr>
  </w:style>
  <w:style w:type="character" w:customStyle="1" w:styleId="166">
    <w:name w:val="Char Char33"/>
    <w:qFormat/>
    <w:uiPriority w:val="99"/>
    <w:rPr>
      <w:rFonts w:ascii="Cambria" w:hAnsi="Cambria" w:cs="Cambria"/>
      <w:b/>
      <w:bCs/>
      <w:kern w:val="28"/>
      <w:sz w:val="32"/>
      <w:szCs w:val="32"/>
    </w:rPr>
  </w:style>
  <w:style w:type="character" w:customStyle="1" w:styleId="167">
    <w:name w:val="highlight"/>
    <w:qFormat/>
    <w:uiPriority w:val="99"/>
  </w:style>
  <w:style w:type="character" w:customStyle="1" w:styleId="168">
    <w:name w:val="Footnote Text Char"/>
    <w:qFormat/>
    <w:locked/>
    <w:uiPriority w:val="99"/>
    <w:rPr>
      <w:rFonts w:eastAsia="宋体"/>
      <w:sz w:val="18"/>
      <w:szCs w:val="18"/>
    </w:rPr>
  </w:style>
  <w:style w:type="character" w:customStyle="1" w:styleId="169">
    <w:name w:val="Balloon Text Char1"/>
    <w:qFormat/>
    <w:uiPriority w:val="99"/>
    <w:rPr>
      <w:kern w:val="2"/>
      <w:sz w:val="16"/>
      <w:szCs w:val="16"/>
    </w:rPr>
  </w:style>
  <w:style w:type="character" w:customStyle="1" w:styleId="170">
    <w:name w:val="font01"/>
    <w:qFormat/>
    <w:uiPriority w:val="99"/>
    <w:rPr>
      <w:rFonts w:ascii="宋体" w:hAnsi="宋体" w:eastAsia="宋体" w:cs="宋体"/>
      <w:color w:val="000000"/>
      <w:sz w:val="18"/>
      <w:szCs w:val="18"/>
      <w:u w:val="none"/>
    </w:rPr>
  </w:style>
  <w:style w:type="character" w:customStyle="1" w:styleId="171">
    <w:name w:val="title3"/>
    <w:qFormat/>
    <w:uiPriority w:val="99"/>
  </w:style>
  <w:style w:type="character" w:customStyle="1" w:styleId="172">
    <w:name w:val="Char Char43"/>
    <w:qFormat/>
    <w:uiPriority w:val="99"/>
    <w:rPr>
      <w:rFonts w:ascii="Times New Roman" w:hAnsi="Times New Roman" w:eastAsia="宋体" w:cs="Times New Roman"/>
      <w:sz w:val="18"/>
      <w:szCs w:val="18"/>
    </w:rPr>
  </w:style>
  <w:style w:type="character" w:customStyle="1" w:styleId="173">
    <w:name w:val="Plain Text Char Char"/>
    <w:link w:val="174"/>
    <w:qFormat/>
    <w:locked/>
    <w:uiPriority w:val="99"/>
    <w:rPr>
      <w:rFonts w:ascii="宋体" w:hAnsi="Courier New" w:cs="宋体"/>
      <w:sz w:val="21"/>
      <w:szCs w:val="21"/>
    </w:rPr>
  </w:style>
  <w:style w:type="paragraph" w:customStyle="1" w:styleId="174">
    <w:name w:val="纯文本2"/>
    <w:basedOn w:val="1"/>
    <w:link w:val="173"/>
    <w:qFormat/>
    <w:uiPriority w:val="99"/>
    <w:rPr>
      <w:rFonts w:ascii="宋体" w:hAnsi="Courier New" w:cs="宋体"/>
      <w:kern w:val="0"/>
      <w:szCs w:val="21"/>
    </w:rPr>
  </w:style>
  <w:style w:type="character" w:customStyle="1" w:styleId="175">
    <w:name w:val="Char Char53"/>
    <w:qFormat/>
    <w:uiPriority w:val="99"/>
    <w:rPr>
      <w:rFonts w:ascii="Times New Roman" w:hAnsi="Times New Roman" w:eastAsia="宋体" w:cs="Times New Roman"/>
      <w:sz w:val="18"/>
      <w:szCs w:val="18"/>
    </w:rPr>
  </w:style>
  <w:style w:type="character" w:customStyle="1" w:styleId="176">
    <w:name w:val="Body Text Indent Char Char"/>
    <w:link w:val="177"/>
    <w:qFormat/>
    <w:locked/>
    <w:uiPriority w:val="99"/>
    <w:rPr>
      <w:sz w:val="24"/>
      <w:szCs w:val="24"/>
    </w:rPr>
  </w:style>
  <w:style w:type="paragraph" w:customStyle="1" w:styleId="177">
    <w:name w:val="正文文本缩进2"/>
    <w:basedOn w:val="1"/>
    <w:link w:val="176"/>
    <w:qFormat/>
    <w:uiPriority w:val="99"/>
    <w:pPr>
      <w:spacing w:line="400" w:lineRule="exact"/>
      <w:ind w:firstLine="570"/>
    </w:pPr>
    <w:rPr>
      <w:kern w:val="0"/>
      <w:sz w:val="24"/>
    </w:rPr>
  </w:style>
  <w:style w:type="character" w:customStyle="1" w:styleId="178">
    <w:name w:val="Char Char7"/>
    <w:qFormat/>
    <w:uiPriority w:val="99"/>
    <w:rPr>
      <w:sz w:val="24"/>
      <w:szCs w:val="24"/>
    </w:rPr>
  </w:style>
  <w:style w:type="character" w:customStyle="1" w:styleId="179">
    <w:name w:val="页脚字符"/>
    <w:qFormat/>
    <w:uiPriority w:val="99"/>
    <w:rPr>
      <w:rFonts w:ascii="Times New Roman" w:hAnsi="Times New Roman" w:eastAsia="宋体" w:cs="Times New Roman"/>
      <w:sz w:val="18"/>
      <w:szCs w:val="18"/>
    </w:rPr>
  </w:style>
  <w:style w:type="character" w:customStyle="1" w:styleId="180">
    <w:name w:val="Body Text Indent 2 Char"/>
    <w:qFormat/>
    <w:locked/>
    <w:uiPriority w:val="99"/>
    <w:rPr>
      <w:rFonts w:eastAsia="宋体"/>
      <w:sz w:val="24"/>
      <w:szCs w:val="24"/>
    </w:rPr>
  </w:style>
  <w:style w:type="character" w:customStyle="1" w:styleId="181">
    <w:name w:val="apple-style-span"/>
    <w:qFormat/>
    <w:uiPriority w:val="99"/>
  </w:style>
  <w:style w:type="character" w:customStyle="1" w:styleId="182">
    <w:name w:val="Char Char34"/>
    <w:qFormat/>
    <w:uiPriority w:val="99"/>
    <w:rPr>
      <w:sz w:val="24"/>
      <w:szCs w:val="24"/>
    </w:rPr>
  </w:style>
  <w:style w:type="character" w:customStyle="1" w:styleId="183">
    <w:name w:val="正文文本缩进字符"/>
    <w:qFormat/>
    <w:uiPriority w:val="99"/>
    <w:rPr>
      <w:sz w:val="24"/>
      <w:szCs w:val="24"/>
    </w:rPr>
  </w:style>
  <w:style w:type="character" w:customStyle="1" w:styleId="184">
    <w:name w:val="Plain Text Char"/>
    <w:qFormat/>
    <w:locked/>
    <w:uiPriority w:val="99"/>
    <w:rPr>
      <w:rFonts w:ascii="宋体" w:hAnsi="Courier New" w:cs="宋体"/>
      <w:sz w:val="21"/>
      <w:szCs w:val="21"/>
    </w:rPr>
  </w:style>
  <w:style w:type="character" w:customStyle="1" w:styleId="185">
    <w:name w:val="Char Char5"/>
    <w:qFormat/>
    <w:uiPriority w:val="99"/>
    <w:rPr>
      <w:rFonts w:eastAsia="宋体"/>
      <w:sz w:val="18"/>
      <w:szCs w:val="18"/>
    </w:rPr>
  </w:style>
  <w:style w:type="character" w:customStyle="1" w:styleId="186">
    <w:name w:val="Char Char64"/>
    <w:qFormat/>
    <w:uiPriority w:val="99"/>
    <w:rPr>
      <w:rFonts w:ascii="宋体" w:hAnsi="Courier New" w:eastAsia="宋体" w:cs="宋体"/>
      <w:sz w:val="21"/>
      <w:szCs w:val="21"/>
    </w:rPr>
  </w:style>
  <w:style w:type="character" w:customStyle="1" w:styleId="187">
    <w:name w:val="Balloon Text Char11"/>
    <w:qFormat/>
    <w:uiPriority w:val="99"/>
    <w:rPr>
      <w:rFonts w:ascii="Times New Roman" w:hAnsi="Times New Roman" w:cs="Times New Roman"/>
      <w:sz w:val="2"/>
      <w:szCs w:val="2"/>
    </w:rPr>
  </w:style>
  <w:style w:type="character" w:customStyle="1" w:styleId="188">
    <w:name w:val="Body Text Char"/>
    <w:qFormat/>
    <w:locked/>
    <w:uiPriority w:val="99"/>
    <w:rPr>
      <w:rFonts w:eastAsia="宋体"/>
      <w:sz w:val="24"/>
      <w:szCs w:val="24"/>
    </w:rPr>
  </w:style>
  <w:style w:type="character" w:customStyle="1" w:styleId="189">
    <w:name w:val="Plain Text Char1"/>
    <w:qFormat/>
    <w:uiPriority w:val="99"/>
    <w:rPr>
      <w:rFonts w:ascii="宋体" w:hAnsi="Courier New" w:cs="宋体"/>
      <w:sz w:val="21"/>
      <w:szCs w:val="21"/>
    </w:rPr>
  </w:style>
  <w:style w:type="character" w:customStyle="1" w:styleId="190">
    <w:name w:val="Plain Text Char2"/>
    <w:qFormat/>
    <w:uiPriority w:val="99"/>
    <w:rPr>
      <w:rFonts w:ascii="宋体" w:hAnsi="Courier New" w:cs="宋体"/>
      <w:sz w:val="21"/>
      <w:szCs w:val="21"/>
    </w:rPr>
  </w:style>
  <w:style w:type="character" w:customStyle="1" w:styleId="191">
    <w:name w:val="ourfont121"/>
    <w:qFormat/>
    <w:uiPriority w:val="99"/>
    <w:rPr>
      <w:rFonts w:ascii="宋体" w:hAnsi="宋体" w:eastAsia="宋体" w:cs="宋体"/>
      <w:spacing w:val="400"/>
      <w:sz w:val="24"/>
      <w:szCs w:val="24"/>
    </w:rPr>
  </w:style>
  <w:style w:type="character" w:customStyle="1" w:styleId="192">
    <w:name w:val="二级标题 字符"/>
    <w:link w:val="193"/>
    <w:qFormat/>
    <w:locked/>
    <w:uiPriority w:val="99"/>
    <w:rPr>
      <w:rFonts w:ascii="Arial" w:hAnsi="Arial" w:eastAsia="黑体" w:cs="Arial"/>
      <w:b/>
      <w:bCs/>
      <w:sz w:val="24"/>
      <w:szCs w:val="24"/>
    </w:rPr>
  </w:style>
  <w:style w:type="paragraph" w:customStyle="1" w:styleId="193">
    <w:name w:val="二级标题"/>
    <w:basedOn w:val="3"/>
    <w:link w:val="192"/>
    <w:qFormat/>
    <w:uiPriority w:val="99"/>
    <w:pPr>
      <w:keepNext/>
      <w:keepLines/>
      <w:widowControl w:val="0"/>
      <w:spacing w:before="120" w:beforeAutospacing="0" w:after="120" w:afterAutospacing="0" w:line="380" w:lineRule="exact"/>
      <w:jc w:val="both"/>
    </w:pPr>
    <w:rPr>
      <w:rFonts w:ascii="Arial" w:hAnsi="Arial" w:eastAsia="黑体" w:cs="Arial"/>
    </w:rPr>
  </w:style>
  <w:style w:type="character" w:customStyle="1" w:styleId="194">
    <w:name w:val="Document Map Char"/>
    <w:qFormat/>
    <w:locked/>
    <w:uiPriority w:val="99"/>
    <w:rPr>
      <w:rFonts w:eastAsia="宋体"/>
      <w:sz w:val="24"/>
      <w:szCs w:val="24"/>
      <w:shd w:val="clear" w:color="auto" w:fill="000080"/>
    </w:rPr>
  </w:style>
  <w:style w:type="character" w:customStyle="1" w:styleId="195">
    <w:name w:val="文档结构图 Char1"/>
    <w:qFormat/>
    <w:uiPriority w:val="99"/>
    <w:rPr>
      <w:rFonts w:ascii="Microsoft YaHei UI" w:eastAsia="Microsoft YaHei UI" w:cs="Microsoft YaHei UI"/>
      <w:sz w:val="18"/>
      <w:szCs w:val="18"/>
    </w:rPr>
  </w:style>
  <w:style w:type="character" w:customStyle="1" w:styleId="196">
    <w:name w:val="highlight1"/>
    <w:qFormat/>
    <w:uiPriority w:val="99"/>
    <w:rPr>
      <w:shd w:val="clear" w:color="auto" w:fill="auto"/>
    </w:rPr>
  </w:style>
  <w:style w:type="character" w:customStyle="1" w:styleId="197">
    <w:name w:val="Comment Text Char11"/>
    <w:qFormat/>
    <w:uiPriority w:val="99"/>
    <w:rPr>
      <w:rFonts w:ascii="Times New Roman" w:hAnsi="Times New Roman" w:cs="Times New Roman"/>
      <w:sz w:val="21"/>
      <w:szCs w:val="21"/>
    </w:rPr>
  </w:style>
  <w:style w:type="character" w:customStyle="1" w:styleId="198">
    <w:name w:val="Char Char54"/>
    <w:qFormat/>
    <w:uiPriority w:val="99"/>
    <w:rPr>
      <w:rFonts w:ascii="Times New Roman" w:hAnsi="Times New Roman" w:eastAsia="宋体" w:cs="Times New Roman"/>
      <w:sz w:val="18"/>
      <w:szCs w:val="18"/>
    </w:rPr>
  </w:style>
  <w:style w:type="character" w:customStyle="1" w:styleId="199">
    <w:name w:val="Char Char91"/>
    <w:qFormat/>
    <w:uiPriority w:val="99"/>
    <w:rPr>
      <w:rFonts w:ascii="Times New Roman" w:hAnsi="Times New Roman" w:eastAsia="黑体" w:cs="Times New Roman"/>
      <w:b/>
      <w:bCs/>
      <w:sz w:val="24"/>
      <w:szCs w:val="24"/>
    </w:rPr>
  </w:style>
  <w:style w:type="character" w:customStyle="1" w:styleId="200">
    <w:name w:val="Char Char71"/>
    <w:qFormat/>
    <w:uiPriority w:val="99"/>
    <w:rPr>
      <w:sz w:val="24"/>
      <w:szCs w:val="24"/>
    </w:rPr>
  </w:style>
  <w:style w:type="character" w:customStyle="1" w:styleId="201">
    <w:name w:val="text1"/>
    <w:qFormat/>
    <w:uiPriority w:val="99"/>
    <w:rPr>
      <w:rFonts w:ascii="System" w:hAnsi="System" w:eastAsia="System" w:cs="System"/>
      <w:color w:val="000000"/>
      <w:spacing w:val="300"/>
      <w:sz w:val="18"/>
      <w:szCs w:val="18"/>
      <w:u w:val="none"/>
    </w:rPr>
  </w:style>
  <w:style w:type="character" w:customStyle="1" w:styleId="202">
    <w:name w:val="批注文字字符"/>
    <w:qFormat/>
    <w:uiPriority w:val="99"/>
    <w:rPr>
      <w:rFonts w:ascii="Times New Roman" w:hAnsi="Times New Roman" w:eastAsia="宋体" w:cs="Times New Roman"/>
      <w:sz w:val="21"/>
      <w:szCs w:val="21"/>
    </w:rPr>
  </w:style>
  <w:style w:type="character" w:customStyle="1" w:styleId="203">
    <w:name w:val="apple-converted-space"/>
    <w:qFormat/>
    <w:uiPriority w:val="99"/>
  </w:style>
  <w:style w:type="character" w:customStyle="1" w:styleId="204">
    <w:name w:val="Balloon Text Char"/>
    <w:qFormat/>
    <w:locked/>
    <w:uiPriority w:val="99"/>
    <w:rPr>
      <w:rFonts w:ascii="Times New Roman" w:hAnsi="Times New Roman" w:eastAsia="宋体" w:cs="Times New Roman"/>
      <w:sz w:val="18"/>
      <w:szCs w:val="18"/>
    </w:rPr>
  </w:style>
  <w:style w:type="character" w:customStyle="1" w:styleId="205">
    <w:name w:val="Footer Char1"/>
    <w:qFormat/>
    <w:uiPriority w:val="99"/>
    <w:rPr>
      <w:sz w:val="18"/>
      <w:szCs w:val="18"/>
    </w:rPr>
  </w:style>
  <w:style w:type="character" w:customStyle="1" w:styleId="206">
    <w:name w:val="def"/>
    <w:qFormat/>
    <w:uiPriority w:val="99"/>
  </w:style>
  <w:style w:type="character" w:customStyle="1" w:styleId="207">
    <w:name w:val="Char Char41"/>
    <w:qFormat/>
    <w:uiPriority w:val="99"/>
    <w:rPr>
      <w:rFonts w:ascii="Times New Roman" w:hAnsi="Times New Roman" w:eastAsia="宋体" w:cs="Times New Roman"/>
      <w:sz w:val="18"/>
      <w:szCs w:val="18"/>
    </w:rPr>
  </w:style>
  <w:style w:type="character" w:customStyle="1" w:styleId="208">
    <w:name w:val="Char Char14"/>
    <w:qFormat/>
    <w:uiPriority w:val="99"/>
    <w:rPr>
      <w:rFonts w:ascii="Times New Roman" w:hAnsi="Times New Roman" w:eastAsia="宋体" w:cs="Times New Roman"/>
      <w:sz w:val="18"/>
      <w:szCs w:val="18"/>
    </w:rPr>
  </w:style>
  <w:style w:type="character" w:customStyle="1" w:styleId="209">
    <w:name w:val="Char Char32"/>
    <w:qFormat/>
    <w:uiPriority w:val="99"/>
    <w:rPr>
      <w:rFonts w:ascii="Cambria" w:hAnsi="Cambria" w:cs="Cambria"/>
      <w:b/>
      <w:bCs/>
      <w:kern w:val="28"/>
      <w:sz w:val="32"/>
      <w:szCs w:val="32"/>
    </w:rPr>
  </w:style>
  <w:style w:type="character" w:customStyle="1" w:styleId="210">
    <w:name w:val="Char Char44"/>
    <w:qFormat/>
    <w:uiPriority w:val="99"/>
    <w:rPr>
      <w:rFonts w:ascii="宋体" w:hAnsi="Courier New" w:cs="宋体"/>
      <w:sz w:val="21"/>
      <w:szCs w:val="21"/>
    </w:rPr>
  </w:style>
  <w:style w:type="character" w:customStyle="1" w:styleId="211">
    <w:name w:val="Comment Text Char"/>
    <w:qFormat/>
    <w:locked/>
    <w:uiPriority w:val="99"/>
    <w:rPr>
      <w:rFonts w:ascii="Times New Roman" w:hAnsi="Times New Roman" w:eastAsia="宋体" w:cs="Times New Roman"/>
      <w:sz w:val="21"/>
      <w:szCs w:val="21"/>
    </w:rPr>
  </w:style>
  <w:style w:type="character" w:customStyle="1" w:styleId="212">
    <w:name w:val="批注主题 字符1"/>
    <w:qFormat/>
    <w:uiPriority w:val="99"/>
    <w:rPr>
      <w:rFonts w:ascii="Times New Roman" w:hAnsi="Times New Roman" w:eastAsia="宋体" w:cs="Times New Roman"/>
      <w:b/>
      <w:bCs/>
      <w:sz w:val="24"/>
      <w:szCs w:val="24"/>
    </w:rPr>
  </w:style>
  <w:style w:type="character" w:customStyle="1" w:styleId="213">
    <w:name w:val="Char Char11"/>
    <w:qFormat/>
    <w:uiPriority w:val="99"/>
    <w:rPr>
      <w:b/>
      <w:bCs/>
      <w:sz w:val="24"/>
      <w:szCs w:val="24"/>
    </w:rPr>
  </w:style>
  <w:style w:type="character" w:customStyle="1" w:styleId="214">
    <w:name w:val="页码12"/>
    <w:qFormat/>
    <w:uiPriority w:val="99"/>
  </w:style>
  <w:style w:type="character" w:customStyle="1" w:styleId="215">
    <w:name w:val="Char Char42"/>
    <w:qFormat/>
    <w:uiPriority w:val="99"/>
    <w:rPr>
      <w:rFonts w:ascii="Times New Roman" w:hAnsi="Times New Roman" w:eastAsia="宋体" w:cs="Times New Roman"/>
      <w:sz w:val="18"/>
      <w:szCs w:val="18"/>
    </w:rPr>
  </w:style>
  <w:style w:type="character" w:customStyle="1" w:styleId="216">
    <w:name w:val="css91"/>
    <w:qFormat/>
    <w:uiPriority w:val="99"/>
    <w:rPr>
      <w:rFonts w:ascii="宋体" w:hAnsi="宋体" w:eastAsia="宋体" w:cs="宋体"/>
      <w:sz w:val="18"/>
      <w:szCs w:val="18"/>
    </w:rPr>
  </w:style>
  <w:style w:type="character" w:customStyle="1" w:styleId="217">
    <w:name w:val="Char Char4"/>
    <w:qFormat/>
    <w:uiPriority w:val="99"/>
    <w:rPr>
      <w:kern w:val="2"/>
      <w:sz w:val="24"/>
      <w:szCs w:val="24"/>
    </w:rPr>
  </w:style>
  <w:style w:type="character" w:customStyle="1" w:styleId="218">
    <w:name w:val="Char Char"/>
    <w:qFormat/>
    <w:uiPriority w:val="99"/>
    <w:rPr>
      <w:rFonts w:ascii="宋体" w:hAnsi="Courier New" w:eastAsia="宋体" w:cs="宋体"/>
      <w:kern w:val="2"/>
      <w:sz w:val="21"/>
      <w:szCs w:val="21"/>
    </w:rPr>
  </w:style>
  <w:style w:type="character" w:customStyle="1" w:styleId="219">
    <w:name w:val="Comment Text Char1"/>
    <w:qFormat/>
    <w:uiPriority w:val="99"/>
    <w:rPr>
      <w:rFonts w:ascii="Times New Roman" w:hAnsi="Times New Roman" w:cs="Times New Roman"/>
      <w:sz w:val="21"/>
      <w:szCs w:val="21"/>
    </w:rPr>
  </w:style>
  <w:style w:type="character" w:customStyle="1" w:styleId="220">
    <w:name w:val="页眉字符"/>
    <w:qFormat/>
    <w:uiPriority w:val="99"/>
    <w:rPr>
      <w:rFonts w:ascii="Times New Roman" w:hAnsi="Times New Roman" w:eastAsia="宋体" w:cs="Times New Roman"/>
      <w:sz w:val="18"/>
      <w:szCs w:val="18"/>
    </w:rPr>
  </w:style>
  <w:style w:type="character" w:customStyle="1" w:styleId="221">
    <w:name w:val="副标题 Char1"/>
    <w:qFormat/>
    <w:uiPriority w:val="99"/>
    <w:rPr>
      <w:rFonts w:ascii="Calibri Light" w:hAnsi="Calibri Light" w:cs="Calibri Light"/>
      <w:b/>
      <w:bCs/>
      <w:kern w:val="28"/>
      <w:sz w:val="32"/>
      <w:szCs w:val="32"/>
    </w:rPr>
  </w:style>
  <w:style w:type="character" w:customStyle="1" w:styleId="222">
    <w:name w:val="Char Char93"/>
    <w:qFormat/>
    <w:uiPriority w:val="99"/>
    <w:rPr>
      <w:rFonts w:ascii="Times New Roman" w:hAnsi="Times New Roman" w:eastAsia="黑体" w:cs="Times New Roman"/>
      <w:b/>
      <w:bCs/>
      <w:sz w:val="24"/>
      <w:szCs w:val="24"/>
    </w:rPr>
  </w:style>
  <w:style w:type="character" w:customStyle="1" w:styleId="223">
    <w:name w:val="标题 1字符"/>
    <w:qFormat/>
    <w:uiPriority w:val="99"/>
    <w:rPr>
      <w:rFonts w:ascii="Times New Roman" w:hAnsi="Times New Roman" w:eastAsia="黑体" w:cs="Times New Roman"/>
      <w:b/>
      <w:bCs/>
      <w:sz w:val="24"/>
      <w:szCs w:val="24"/>
    </w:rPr>
  </w:style>
  <w:style w:type="character" w:customStyle="1" w:styleId="224">
    <w:name w:val="Comment Text Char2"/>
    <w:qFormat/>
    <w:uiPriority w:val="99"/>
    <w:rPr>
      <w:rFonts w:eastAsia="宋体"/>
      <w:sz w:val="24"/>
      <w:szCs w:val="24"/>
    </w:rPr>
  </w:style>
  <w:style w:type="character" w:customStyle="1" w:styleId="225">
    <w:name w:val="无间隔 Char"/>
    <w:link w:val="226"/>
    <w:qFormat/>
    <w:locked/>
    <w:uiPriority w:val="99"/>
    <w:rPr>
      <w:sz w:val="22"/>
      <w:szCs w:val="22"/>
    </w:rPr>
  </w:style>
  <w:style w:type="paragraph" w:styleId="226">
    <w:name w:val="No Spacing"/>
    <w:link w:val="225"/>
    <w:qFormat/>
    <w:uiPriority w:val="99"/>
    <w:rPr>
      <w:rFonts w:ascii="Times New Roman" w:hAnsi="Times New Roman" w:eastAsia="宋体" w:cs="Times New Roman"/>
      <w:sz w:val="22"/>
      <w:szCs w:val="22"/>
      <w:lang w:val="en-US" w:eastAsia="zh-CN" w:bidi="ar-SA"/>
    </w:rPr>
  </w:style>
  <w:style w:type="character" w:customStyle="1" w:styleId="227">
    <w:name w:val="标题 2字符"/>
    <w:qFormat/>
    <w:uiPriority w:val="99"/>
    <w:rPr>
      <w:rFonts w:ascii="Cambria" w:hAnsi="Cambria" w:eastAsia="宋体" w:cs="Cambria"/>
      <w:b/>
      <w:bCs/>
      <w:sz w:val="32"/>
      <w:szCs w:val="32"/>
    </w:rPr>
  </w:style>
  <w:style w:type="character" w:customStyle="1" w:styleId="228">
    <w:name w:val="Char Char1"/>
    <w:qFormat/>
    <w:uiPriority w:val="99"/>
    <w:rPr>
      <w:rFonts w:ascii="宋体" w:hAnsi="Courier New" w:cs="宋体"/>
      <w:sz w:val="21"/>
      <w:szCs w:val="21"/>
    </w:rPr>
  </w:style>
  <w:style w:type="character" w:customStyle="1" w:styleId="229">
    <w:name w:val="页码1"/>
    <w:qFormat/>
    <w:uiPriority w:val="99"/>
  </w:style>
  <w:style w:type="character" w:customStyle="1" w:styleId="230">
    <w:name w:val="培养正文 字符"/>
    <w:link w:val="231"/>
    <w:qFormat/>
    <w:locked/>
    <w:uiPriority w:val="99"/>
    <w:rPr>
      <w:sz w:val="21"/>
      <w:szCs w:val="21"/>
    </w:rPr>
  </w:style>
  <w:style w:type="paragraph" w:customStyle="1" w:styleId="231">
    <w:name w:val="培养正文"/>
    <w:basedOn w:val="14"/>
    <w:link w:val="230"/>
    <w:qFormat/>
    <w:uiPriority w:val="99"/>
    <w:pPr>
      <w:spacing w:after="0" w:line="380" w:lineRule="exact"/>
      <w:ind w:left="0" w:leftChars="0" w:firstLine="422" w:firstLineChars="200"/>
    </w:pPr>
    <w:rPr>
      <w:sz w:val="21"/>
      <w:szCs w:val="21"/>
    </w:rPr>
  </w:style>
  <w:style w:type="character" w:customStyle="1" w:styleId="232">
    <w:name w:val="Subtitle Char11"/>
    <w:qFormat/>
    <w:uiPriority w:val="99"/>
    <w:rPr>
      <w:rFonts w:ascii="Cambria" w:hAnsi="Cambria" w:cs="Cambria"/>
      <w:b/>
      <w:bCs/>
      <w:kern w:val="28"/>
      <w:sz w:val="32"/>
      <w:szCs w:val="32"/>
    </w:rPr>
  </w:style>
  <w:style w:type="character" w:customStyle="1" w:styleId="233">
    <w:name w:val="Comment Subject Char3"/>
    <w:qFormat/>
    <w:uiPriority w:val="99"/>
    <w:rPr>
      <w:b/>
      <w:bCs/>
      <w:sz w:val="24"/>
      <w:szCs w:val="24"/>
    </w:rPr>
  </w:style>
  <w:style w:type="character" w:customStyle="1" w:styleId="234">
    <w:name w:val="Char Char9"/>
    <w:qFormat/>
    <w:uiPriority w:val="99"/>
    <w:rPr>
      <w:rFonts w:ascii="Times New Roman" w:hAnsi="Times New Roman" w:eastAsia="黑体" w:cs="Times New Roman"/>
      <w:b/>
      <w:bCs/>
      <w:sz w:val="24"/>
      <w:szCs w:val="24"/>
    </w:rPr>
  </w:style>
  <w:style w:type="character" w:customStyle="1" w:styleId="235">
    <w:name w:val="Char Char2"/>
    <w:qFormat/>
    <w:uiPriority w:val="99"/>
    <w:rPr>
      <w:rFonts w:ascii="Times New Roman" w:hAnsi="Times New Roman" w:eastAsia="宋体" w:cs="Times New Roman"/>
      <w:sz w:val="21"/>
      <w:szCs w:val="21"/>
    </w:rPr>
  </w:style>
  <w:style w:type="character" w:customStyle="1" w:styleId="236">
    <w:name w:val="标题2 Char"/>
    <w:link w:val="237"/>
    <w:qFormat/>
    <w:locked/>
    <w:uiPriority w:val="99"/>
    <w:rPr>
      <w:rFonts w:ascii="黑体" w:hAnsi="宋体" w:eastAsia="黑体" w:cs="黑体"/>
      <w:b/>
      <w:bCs/>
    </w:rPr>
  </w:style>
  <w:style w:type="paragraph" w:customStyle="1" w:styleId="237">
    <w:name w:val="标题2"/>
    <w:basedOn w:val="3"/>
    <w:link w:val="236"/>
    <w:qFormat/>
    <w:uiPriority w:val="99"/>
    <w:pPr>
      <w:keepNext/>
      <w:keepLines/>
      <w:widowControl w:val="0"/>
      <w:spacing w:before="260" w:beforeAutospacing="0" w:after="260" w:afterAutospacing="0" w:line="380" w:lineRule="exact"/>
      <w:jc w:val="both"/>
    </w:pPr>
    <w:rPr>
      <w:rFonts w:ascii="黑体" w:eastAsia="黑体" w:cs="黑体"/>
      <w:sz w:val="20"/>
      <w:szCs w:val="20"/>
    </w:rPr>
  </w:style>
  <w:style w:type="character" w:customStyle="1" w:styleId="238">
    <w:name w:val="hps"/>
    <w:qFormat/>
    <w:uiPriority w:val="99"/>
  </w:style>
  <w:style w:type="character" w:customStyle="1" w:styleId="239">
    <w:name w:val="Char Char21"/>
    <w:qFormat/>
    <w:uiPriority w:val="99"/>
    <w:rPr>
      <w:rFonts w:ascii="Times New Roman" w:hAnsi="Times New Roman" w:eastAsia="宋体" w:cs="Times New Roman"/>
      <w:sz w:val="21"/>
      <w:szCs w:val="21"/>
    </w:rPr>
  </w:style>
  <w:style w:type="character" w:customStyle="1" w:styleId="240">
    <w:name w:val="副标题字符"/>
    <w:qFormat/>
    <w:uiPriority w:val="99"/>
    <w:rPr>
      <w:rFonts w:ascii="Cambria" w:hAnsi="Cambria" w:cs="Cambria"/>
      <w:b/>
      <w:bCs/>
      <w:kern w:val="28"/>
      <w:sz w:val="32"/>
      <w:szCs w:val="32"/>
    </w:rPr>
  </w:style>
  <w:style w:type="character" w:customStyle="1" w:styleId="241">
    <w:name w:val="正文文本缩进 Char2"/>
    <w:qFormat/>
    <w:uiPriority w:val="99"/>
    <w:rPr>
      <w:sz w:val="24"/>
      <w:szCs w:val="24"/>
    </w:rPr>
  </w:style>
  <w:style w:type="character" w:customStyle="1" w:styleId="242">
    <w:name w:val="批注主题 Char1"/>
    <w:qFormat/>
    <w:uiPriority w:val="99"/>
    <w:rPr>
      <w:rFonts w:ascii="Times New Roman" w:hAnsi="Times New Roman" w:eastAsia="宋体" w:cs="Times New Roman"/>
      <w:b/>
      <w:bCs/>
      <w:kern w:val="2"/>
      <w:sz w:val="24"/>
      <w:szCs w:val="24"/>
    </w:rPr>
  </w:style>
  <w:style w:type="character" w:customStyle="1" w:styleId="243">
    <w:name w:val="Char Char92"/>
    <w:qFormat/>
    <w:uiPriority w:val="99"/>
    <w:rPr>
      <w:rFonts w:ascii="Times New Roman" w:hAnsi="Times New Roman" w:eastAsia="黑体" w:cs="Times New Roman"/>
      <w:b/>
      <w:bCs/>
      <w:sz w:val="24"/>
      <w:szCs w:val="24"/>
    </w:rPr>
  </w:style>
  <w:style w:type="character" w:customStyle="1" w:styleId="244">
    <w:name w:val="Comment Subject Char2"/>
    <w:qFormat/>
    <w:uiPriority w:val="99"/>
    <w:rPr>
      <w:b/>
      <w:bCs/>
      <w:sz w:val="24"/>
      <w:szCs w:val="24"/>
    </w:rPr>
  </w:style>
  <w:style w:type="character" w:customStyle="1" w:styleId="245">
    <w:name w:val="Subtitle Char3"/>
    <w:qFormat/>
    <w:uiPriority w:val="99"/>
    <w:rPr>
      <w:rFonts w:ascii="Cambria" w:hAnsi="Cambria" w:cs="Cambria"/>
      <w:b/>
      <w:bCs/>
      <w:kern w:val="28"/>
      <w:sz w:val="32"/>
      <w:szCs w:val="32"/>
    </w:rPr>
  </w:style>
  <w:style w:type="character" w:customStyle="1" w:styleId="246">
    <w:name w:val="HTML Preformatted Char"/>
    <w:qFormat/>
    <w:locked/>
    <w:uiPriority w:val="99"/>
    <w:rPr>
      <w:rFonts w:ascii="Arial Unicode MS" w:eastAsia="Arial Unicode MS" w:cs="Arial Unicode MS"/>
      <w:color w:val="000000"/>
    </w:rPr>
  </w:style>
  <w:style w:type="character" w:customStyle="1" w:styleId="247">
    <w:name w:val="style131"/>
    <w:qFormat/>
    <w:uiPriority w:val="99"/>
    <w:rPr>
      <w:color w:val="auto"/>
    </w:rPr>
  </w:style>
  <w:style w:type="character" w:customStyle="1" w:styleId="248">
    <w:name w:val="页码11"/>
    <w:qFormat/>
    <w:uiPriority w:val="99"/>
  </w:style>
  <w:style w:type="character" w:customStyle="1" w:styleId="249">
    <w:name w:val="Char Char22"/>
    <w:qFormat/>
    <w:uiPriority w:val="99"/>
    <w:rPr>
      <w:rFonts w:ascii="Times New Roman" w:hAnsi="Times New Roman" w:eastAsia="宋体" w:cs="Times New Roman"/>
      <w:sz w:val="21"/>
      <w:szCs w:val="21"/>
    </w:rPr>
  </w:style>
  <w:style w:type="character" w:customStyle="1" w:styleId="250">
    <w:name w:val="Char Char8"/>
    <w:qFormat/>
    <w:uiPriority w:val="99"/>
    <w:rPr>
      <w:rFonts w:ascii="Cambria" w:hAnsi="Cambria" w:eastAsia="宋体" w:cs="Cambria"/>
      <w:b/>
      <w:bCs/>
      <w:sz w:val="32"/>
      <w:szCs w:val="32"/>
    </w:rPr>
  </w:style>
  <w:style w:type="character" w:customStyle="1" w:styleId="251">
    <w:name w:val="Char Char10"/>
    <w:qFormat/>
    <w:uiPriority w:val="99"/>
    <w:rPr>
      <w:b/>
      <w:bCs/>
      <w:sz w:val="24"/>
      <w:szCs w:val="24"/>
    </w:rPr>
  </w:style>
  <w:style w:type="character" w:customStyle="1" w:styleId="252">
    <w:name w:val="正文文本 2 字符1"/>
    <w:qFormat/>
    <w:uiPriority w:val="99"/>
    <w:rPr>
      <w:rFonts w:ascii="Times New Roman" w:hAnsi="Times New Roman" w:eastAsia="宋体" w:cs="Times New Roman"/>
      <w:sz w:val="21"/>
      <w:szCs w:val="21"/>
    </w:rPr>
  </w:style>
  <w:style w:type="character" w:customStyle="1" w:styleId="253">
    <w:name w:val="正文文本缩进 2 Char1"/>
    <w:qFormat/>
    <w:uiPriority w:val="99"/>
  </w:style>
  <w:style w:type="character" w:customStyle="1" w:styleId="254">
    <w:name w:val="批注主题字符"/>
    <w:qFormat/>
    <w:uiPriority w:val="99"/>
    <w:rPr>
      <w:b/>
      <w:bCs/>
      <w:sz w:val="24"/>
      <w:szCs w:val="24"/>
    </w:rPr>
  </w:style>
  <w:style w:type="character" w:customStyle="1" w:styleId="255">
    <w:name w:val="Endnote Text Char"/>
    <w:qFormat/>
    <w:locked/>
    <w:uiPriority w:val="99"/>
  </w:style>
  <w:style w:type="character" w:customStyle="1" w:styleId="256">
    <w:name w:val="song121"/>
    <w:qFormat/>
    <w:uiPriority w:val="99"/>
    <w:rPr>
      <w:rFonts w:ascii="??" w:hAnsi="??" w:cs="??"/>
      <w:sz w:val="24"/>
      <w:szCs w:val="24"/>
    </w:rPr>
  </w:style>
  <w:style w:type="character" w:customStyle="1" w:styleId="257">
    <w:name w:val="Char Char82"/>
    <w:qFormat/>
    <w:uiPriority w:val="99"/>
    <w:rPr>
      <w:rFonts w:ascii="Cambria" w:hAnsi="Cambria" w:eastAsia="宋体" w:cs="Cambria"/>
      <w:b/>
      <w:bCs/>
      <w:sz w:val="32"/>
      <w:szCs w:val="32"/>
    </w:rPr>
  </w:style>
  <w:style w:type="character" w:customStyle="1" w:styleId="258">
    <w:name w:val="Body Text Indent Char"/>
    <w:qFormat/>
    <w:locked/>
    <w:uiPriority w:val="99"/>
    <w:rPr>
      <w:sz w:val="24"/>
      <w:szCs w:val="24"/>
    </w:rPr>
  </w:style>
  <w:style w:type="character" w:customStyle="1" w:styleId="259">
    <w:name w:val="Char Char52"/>
    <w:qFormat/>
    <w:uiPriority w:val="99"/>
    <w:rPr>
      <w:rFonts w:ascii="Times New Roman" w:hAnsi="Times New Roman" w:eastAsia="宋体" w:cs="Times New Roman"/>
      <w:sz w:val="18"/>
      <w:szCs w:val="18"/>
    </w:rPr>
  </w:style>
  <w:style w:type="character" w:customStyle="1" w:styleId="260">
    <w:name w:val="页码2"/>
    <w:qFormat/>
    <w:uiPriority w:val="99"/>
  </w:style>
  <w:style w:type="character" w:customStyle="1" w:styleId="261">
    <w:name w:val="Comment Subject Char11"/>
    <w:qFormat/>
    <w:uiPriority w:val="99"/>
    <w:rPr>
      <w:rFonts w:ascii="Times New Roman" w:hAnsi="Times New Roman" w:eastAsia="宋体" w:cs="Times New Roman"/>
      <w:b/>
      <w:bCs/>
      <w:sz w:val="21"/>
      <w:szCs w:val="21"/>
    </w:rPr>
  </w:style>
  <w:style w:type="character" w:customStyle="1" w:styleId="262">
    <w:name w:val="副标题 字符1"/>
    <w:qFormat/>
    <w:uiPriority w:val="99"/>
    <w:rPr>
      <w:b/>
      <w:bCs/>
      <w:kern w:val="28"/>
      <w:sz w:val="32"/>
      <w:szCs w:val="32"/>
    </w:rPr>
  </w:style>
  <w:style w:type="character" w:customStyle="1" w:styleId="263">
    <w:name w:val="纯文本字符"/>
    <w:qFormat/>
    <w:uiPriority w:val="99"/>
    <w:rPr>
      <w:rFonts w:ascii="宋体" w:hAnsi="Courier New" w:cs="宋体"/>
      <w:sz w:val="21"/>
      <w:szCs w:val="21"/>
    </w:rPr>
  </w:style>
  <w:style w:type="character" w:customStyle="1" w:styleId="264">
    <w:name w:val="Char Char6"/>
    <w:qFormat/>
    <w:uiPriority w:val="99"/>
    <w:rPr>
      <w:rFonts w:ascii="宋体" w:hAnsi="Courier New" w:eastAsia="宋体" w:cs="宋体"/>
      <w:sz w:val="21"/>
      <w:szCs w:val="21"/>
    </w:rPr>
  </w:style>
  <w:style w:type="character" w:customStyle="1" w:styleId="265">
    <w:name w:val="Subtitle Char1"/>
    <w:qFormat/>
    <w:uiPriority w:val="99"/>
    <w:rPr>
      <w:rFonts w:ascii="Cambria" w:hAnsi="Cambria" w:cs="Cambria"/>
      <w:b/>
      <w:bCs/>
      <w:kern w:val="28"/>
      <w:sz w:val="32"/>
      <w:szCs w:val="32"/>
    </w:rPr>
  </w:style>
  <w:style w:type="character" w:customStyle="1" w:styleId="266">
    <w:name w:val="Char Char31"/>
    <w:qFormat/>
    <w:uiPriority w:val="99"/>
    <w:rPr>
      <w:rFonts w:ascii="Cambria" w:hAnsi="Cambria" w:cs="Cambria"/>
      <w:b/>
      <w:bCs/>
      <w:kern w:val="28"/>
      <w:sz w:val="32"/>
      <w:szCs w:val="32"/>
    </w:rPr>
  </w:style>
  <w:style w:type="character" w:customStyle="1" w:styleId="267">
    <w:name w:val="Char Char13"/>
    <w:qFormat/>
    <w:uiPriority w:val="99"/>
    <w:rPr>
      <w:b/>
      <w:bCs/>
      <w:sz w:val="24"/>
      <w:szCs w:val="24"/>
    </w:rPr>
  </w:style>
  <w:style w:type="character" w:customStyle="1" w:styleId="268">
    <w:name w:val="news_cont1"/>
    <w:qFormat/>
    <w:uiPriority w:val="99"/>
    <w:rPr>
      <w:sz w:val="21"/>
      <w:szCs w:val="21"/>
    </w:rPr>
  </w:style>
  <w:style w:type="character" w:customStyle="1" w:styleId="269">
    <w:name w:val="Char Char61"/>
    <w:qFormat/>
    <w:uiPriority w:val="99"/>
    <w:rPr>
      <w:rFonts w:ascii="宋体" w:hAnsi="Courier New" w:cs="宋体"/>
      <w:sz w:val="21"/>
      <w:szCs w:val="21"/>
    </w:rPr>
  </w:style>
  <w:style w:type="character" w:customStyle="1" w:styleId="270">
    <w:name w:val="tablink type-list"/>
    <w:qFormat/>
    <w:uiPriority w:val="99"/>
  </w:style>
  <w:style w:type="character" w:customStyle="1" w:styleId="271">
    <w:name w:val="Body Text 2 Char1"/>
    <w:qFormat/>
    <w:uiPriority w:val="99"/>
    <w:rPr>
      <w:sz w:val="24"/>
      <w:szCs w:val="24"/>
    </w:rPr>
  </w:style>
  <w:style w:type="character" w:customStyle="1" w:styleId="272">
    <w:name w:val="Char Char81"/>
    <w:qFormat/>
    <w:uiPriority w:val="99"/>
    <w:rPr>
      <w:rFonts w:ascii="Cambria" w:hAnsi="Cambria" w:eastAsia="宋体" w:cs="Cambria"/>
      <w:b/>
      <w:bCs/>
      <w:sz w:val="32"/>
      <w:szCs w:val="32"/>
    </w:rPr>
  </w:style>
  <w:style w:type="character" w:customStyle="1" w:styleId="273">
    <w:name w:val="Char Char51"/>
    <w:qFormat/>
    <w:uiPriority w:val="99"/>
    <w:rPr>
      <w:rFonts w:ascii="Times New Roman" w:hAnsi="Times New Roman" w:eastAsia="宋体" w:cs="Times New Roman"/>
      <w:sz w:val="18"/>
      <w:szCs w:val="18"/>
    </w:rPr>
  </w:style>
  <w:style w:type="character" w:customStyle="1" w:styleId="274">
    <w:name w:val="Date Char"/>
    <w:qFormat/>
    <w:uiPriority w:val="99"/>
    <w:rPr>
      <w:sz w:val="24"/>
      <w:szCs w:val="24"/>
    </w:rPr>
  </w:style>
  <w:style w:type="character" w:customStyle="1" w:styleId="275">
    <w:name w:val="Header Char1"/>
    <w:qFormat/>
    <w:uiPriority w:val="99"/>
    <w:rPr>
      <w:sz w:val="18"/>
      <w:szCs w:val="18"/>
    </w:rPr>
  </w:style>
  <w:style w:type="character" w:customStyle="1" w:styleId="276">
    <w:name w:val="Char Char63"/>
    <w:qFormat/>
    <w:uiPriority w:val="99"/>
    <w:rPr>
      <w:rFonts w:ascii="宋体" w:hAnsi="Courier New" w:cs="宋体"/>
      <w:sz w:val="21"/>
      <w:szCs w:val="21"/>
    </w:rPr>
  </w:style>
  <w:style w:type="character" w:customStyle="1" w:styleId="277">
    <w:name w:val="批注框文本字符"/>
    <w:qFormat/>
    <w:uiPriority w:val="99"/>
    <w:rPr>
      <w:rFonts w:ascii="Times New Roman" w:hAnsi="Times New Roman" w:eastAsia="宋体" w:cs="Times New Roman"/>
      <w:sz w:val="18"/>
      <w:szCs w:val="18"/>
    </w:rPr>
  </w:style>
  <w:style w:type="character" w:customStyle="1" w:styleId="278">
    <w:name w:val="Subtitle Char2"/>
    <w:qFormat/>
    <w:uiPriority w:val="99"/>
    <w:rPr>
      <w:rFonts w:ascii="Cambria" w:hAnsi="Cambria" w:cs="Cambria"/>
      <w:b/>
      <w:bCs/>
      <w:kern w:val="28"/>
      <w:sz w:val="32"/>
      <w:szCs w:val="32"/>
    </w:rPr>
  </w:style>
  <w:style w:type="character" w:customStyle="1" w:styleId="279">
    <w:name w:val="keyword"/>
    <w:qFormat/>
    <w:uiPriority w:val="99"/>
  </w:style>
  <w:style w:type="character" w:customStyle="1" w:styleId="280">
    <w:name w:val="Char Char72"/>
    <w:qFormat/>
    <w:uiPriority w:val="99"/>
    <w:rPr>
      <w:sz w:val="24"/>
      <w:szCs w:val="24"/>
    </w:rPr>
  </w:style>
  <w:style w:type="character" w:customStyle="1" w:styleId="281">
    <w:name w:val="Body Text Indent Char2"/>
    <w:qFormat/>
    <w:uiPriority w:val="99"/>
    <w:rPr>
      <w:rFonts w:eastAsia="宋体"/>
      <w:sz w:val="24"/>
      <w:szCs w:val="24"/>
    </w:rPr>
  </w:style>
  <w:style w:type="character" w:customStyle="1" w:styleId="282">
    <w:name w:val="Body Text Indent Char1"/>
    <w:qFormat/>
    <w:uiPriority w:val="99"/>
  </w:style>
  <w:style w:type="character" w:customStyle="1" w:styleId="283">
    <w:name w:val="Body Text Indent Char11"/>
    <w:qFormat/>
    <w:uiPriority w:val="99"/>
    <w:rPr>
      <w:rFonts w:ascii="Times New Roman" w:hAnsi="Times New Roman" w:cs="Times New Roman"/>
      <w:sz w:val="21"/>
      <w:szCs w:val="21"/>
    </w:rPr>
  </w:style>
  <w:style w:type="character" w:customStyle="1" w:styleId="284">
    <w:name w:val="Body Text 3 Char"/>
    <w:qFormat/>
    <w:uiPriority w:val="99"/>
    <w:rPr>
      <w:b/>
      <w:bCs/>
      <w:sz w:val="24"/>
      <w:szCs w:val="24"/>
    </w:rPr>
  </w:style>
  <w:style w:type="paragraph" w:customStyle="1" w:styleId="285">
    <w:name w:val="xl46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2"/>
      <w:szCs w:val="12"/>
    </w:rPr>
  </w:style>
  <w:style w:type="paragraph" w:customStyle="1" w:styleId="286">
    <w:name w:val="xl274"/>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color w:val="000000"/>
      <w:kern w:val="0"/>
      <w:sz w:val="18"/>
      <w:szCs w:val="18"/>
    </w:rPr>
  </w:style>
  <w:style w:type="paragraph" w:customStyle="1" w:styleId="287">
    <w:name w:val="xl147"/>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88">
    <w:name w:val="xl1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89">
    <w:name w:val="xl192"/>
    <w:basedOn w:val="1"/>
    <w:qFormat/>
    <w:uiPriority w:val="99"/>
    <w:pPr>
      <w:widowControl/>
      <w:pBdr>
        <w:top w:val="single" w:color="auto" w:sz="4" w:space="0"/>
        <w:left w:val="single" w:color="auto" w:sz="4" w:space="0"/>
        <w:bottom w:val="single" w:color="auto" w:sz="4" w:space="0"/>
      </w:pBdr>
      <w:shd w:val="clear" w:color="000000" w:fill="FFFF00"/>
      <w:spacing w:before="100" w:beforeAutospacing="1" w:after="100" w:afterAutospacing="1"/>
      <w:jc w:val="left"/>
      <w:textAlignment w:val="center"/>
    </w:pPr>
    <w:rPr>
      <w:rFonts w:ascii="宋体" w:hAnsi="宋体" w:cs="宋体"/>
      <w:color w:val="FF0000"/>
      <w:kern w:val="0"/>
      <w:sz w:val="18"/>
      <w:szCs w:val="18"/>
    </w:rPr>
  </w:style>
  <w:style w:type="paragraph" w:customStyle="1" w:styleId="290">
    <w:name w:val="xl29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291">
    <w:name w:val="xl2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92">
    <w:name w:val="reader-word-layer reader-word-s2-4"/>
    <w:basedOn w:val="1"/>
    <w:qFormat/>
    <w:uiPriority w:val="99"/>
    <w:pPr>
      <w:widowControl/>
      <w:spacing w:before="100" w:beforeAutospacing="1" w:after="100" w:afterAutospacing="1"/>
      <w:jc w:val="left"/>
    </w:pPr>
    <w:rPr>
      <w:rFonts w:ascii="宋体" w:hAnsi="宋体" w:cs="宋体"/>
      <w:kern w:val="0"/>
      <w:sz w:val="24"/>
    </w:rPr>
  </w:style>
  <w:style w:type="paragraph" w:customStyle="1" w:styleId="293">
    <w:name w:val="xl25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294">
    <w:name w:val="xl106"/>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295">
    <w:name w:val="xl918"/>
    <w:basedOn w:val="1"/>
    <w:qFormat/>
    <w:uiPriority w:val="99"/>
    <w:pPr>
      <w:widowControl/>
      <w:pBdr>
        <w:left w:val="single" w:color="auto" w:sz="4" w:space="0"/>
        <w:right w:val="single" w:color="auto" w:sz="4" w:space="0"/>
      </w:pBdr>
      <w:shd w:val="clear" w:color="auto" w:fill="FFFF00"/>
      <w:spacing w:before="100" w:beforeAutospacing="1" w:after="100" w:afterAutospacing="1"/>
      <w:jc w:val="left"/>
    </w:pPr>
    <w:rPr>
      <w:rFonts w:ascii="宋体" w:hAnsi="宋体" w:cs="宋体"/>
      <w:kern w:val="0"/>
      <w:sz w:val="24"/>
    </w:rPr>
  </w:style>
  <w:style w:type="paragraph" w:customStyle="1" w:styleId="296">
    <w:name w:val="xl5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297">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18"/>
      <w:szCs w:val="18"/>
    </w:rPr>
  </w:style>
  <w:style w:type="paragraph" w:customStyle="1" w:styleId="298">
    <w:name w:val="xl4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299">
    <w:name w:val="xl547"/>
    <w:basedOn w:val="1"/>
    <w:qFormat/>
    <w:uiPriority w:val="99"/>
    <w:pPr>
      <w:widowControl/>
      <w:pBdr>
        <w:top w:val="single" w:color="auto" w:sz="4" w:space="0"/>
        <w:left w:val="single" w:color="auto" w:sz="4" w:space="0"/>
      </w:pBdr>
      <w:shd w:val="clear" w:color="000000" w:fill="CCE8CF"/>
      <w:spacing w:before="100" w:beforeAutospacing="1" w:after="100" w:afterAutospacing="1"/>
      <w:jc w:val="left"/>
    </w:pPr>
    <w:rPr>
      <w:rFonts w:ascii="宋体" w:hAnsi="宋体" w:cs="宋体"/>
      <w:kern w:val="0"/>
      <w:sz w:val="16"/>
      <w:szCs w:val="16"/>
    </w:rPr>
  </w:style>
  <w:style w:type="paragraph" w:customStyle="1" w:styleId="300">
    <w:name w:val="xl299"/>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301">
    <w:name w:val="xl262"/>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302">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303">
    <w:name w:val="style0"/>
    <w:basedOn w:val="1"/>
    <w:qFormat/>
    <w:uiPriority w:val="99"/>
    <w:pPr>
      <w:widowControl/>
      <w:spacing w:before="100" w:beforeAutospacing="1" w:after="100" w:afterAutospacing="1"/>
      <w:jc w:val="left"/>
    </w:pPr>
    <w:rPr>
      <w:rFonts w:ascii="宋体" w:hAnsi="宋体" w:cs="宋体"/>
      <w:kern w:val="0"/>
      <w:sz w:val="24"/>
    </w:rPr>
  </w:style>
  <w:style w:type="paragraph" w:customStyle="1" w:styleId="304">
    <w:name w:val="xl217"/>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kern w:val="0"/>
      <w:sz w:val="18"/>
      <w:szCs w:val="18"/>
    </w:rPr>
  </w:style>
  <w:style w:type="paragraph" w:customStyle="1" w:styleId="305">
    <w:name w:val="xl2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306">
    <w:name w:val="xl8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07">
    <w:name w:val="xl4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308">
    <w:name w:val="font19"/>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09">
    <w:name w:val="xl2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10">
    <w:name w:val="xl25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11">
    <w:name w:val="xl2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12">
    <w:name w:val="xl861"/>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bottom"/>
    </w:pPr>
    <w:rPr>
      <w:rFonts w:ascii="宋体" w:hAnsi="宋体" w:cs="宋体"/>
      <w:kern w:val="0"/>
      <w:sz w:val="18"/>
      <w:szCs w:val="18"/>
    </w:rPr>
  </w:style>
  <w:style w:type="paragraph" w:customStyle="1" w:styleId="313">
    <w:name w:val="xl164"/>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kern w:val="0"/>
      <w:sz w:val="20"/>
      <w:szCs w:val="20"/>
    </w:rPr>
  </w:style>
  <w:style w:type="paragraph" w:customStyle="1" w:styleId="314">
    <w:name w:val="List Paragraph1"/>
    <w:basedOn w:val="1"/>
    <w:qFormat/>
    <w:uiPriority w:val="99"/>
    <w:pPr>
      <w:ind w:firstLine="420" w:firstLineChars="200"/>
    </w:pPr>
    <w:rPr>
      <w:rFonts w:ascii="Calibri" w:hAnsi="Calibri" w:cs="Calibri"/>
      <w:szCs w:val="21"/>
    </w:rPr>
  </w:style>
  <w:style w:type="paragraph" w:customStyle="1" w:styleId="315">
    <w:name w:val="xl2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316">
    <w:name w:val="xl3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317">
    <w:name w:val="xl182"/>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hAnsi="宋体" w:cs="宋体"/>
      <w:color w:val="0000FF"/>
      <w:kern w:val="0"/>
      <w:sz w:val="18"/>
      <w:szCs w:val="18"/>
    </w:rPr>
  </w:style>
  <w:style w:type="paragraph" w:customStyle="1" w:styleId="318">
    <w:name w:val="xl148"/>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19">
    <w:name w:val="xl3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320">
    <w:name w:val="xl151"/>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321">
    <w:name w:val="xl30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322">
    <w:name w:val="xl4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6A6A6"/>
      <w:kern w:val="0"/>
      <w:sz w:val="12"/>
      <w:szCs w:val="12"/>
    </w:rPr>
  </w:style>
  <w:style w:type="paragraph" w:customStyle="1" w:styleId="323">
    <w:name w:val="xl567"/>
    <w:basedOn w:val="1"/>
    <w:qFormat/>
    <w:uiPriority w:val="99"/>
    <w:pPr>
      <w:widowControl/>
      <w:pBdr>
        <w:bottom w:val="single" w:color="auto" w:sz="4" w:space="0"/>
      </w:pBdr>
      <w:spacing w:before="100" w:beforeAutospacing="1" w:after="100" w:afterAutospacing="1"/>
      <w:jc w:val="left"/>
      <w:textAlignment w:val="center"/>
    </w:pPr>
    <w:rPr>
      <w:rFonts w:ascii="黑体" w:hAnsi="黑体" w:eastAsia="黑体" w:cs="黑体"/>
      <w:b/>
      <w:bCs/>
      <w:kern w:val="0"/>
      <w:sz w:val="28"/>
      <w:szCs w:val="28"/>
    </w:rPr>
  </w:style>
  <w:style w:type="paragraph" w:customStyle="1" w:styleId="324">
    <w:name w:val="xl138"/>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325">
    <w:name w:val="xl21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26">
    <w:name w:val="xl144"/>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327">
    <w:name w:val="xl321"/>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328">
    <w:name w:val="xl475"/>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329">
    <w:name w:val="xl2986"/>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330">
    <w:name w:val="xl911"/>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1">
    <w:name w:val="xl919"/>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2">
    <w:name w:val="xl344"/>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333">
    <w:name w:val="xl8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334">
    <w:name w:val="xl8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35">
    <w:name w:val="Char"/>
    <w:basedOn w:val="1"/>
    <w:qFormat/>
    <w:uiPriority w:val="99"/>
    <w:pPr>
      <w:widowControl/>
      <w:spacing w:after="160" w:line="240" w:lineRule="exact"/>
      <w:jc w:val="left"/>
    </w:pPr>
    <w:rPr>
      <w:szCs w:val="21"/>
    </w:rPr>
  </w:style>
  <w:style w:type="paragraph" w:customStyle="1" w:styleId="336">
    <w:name w:val="xl2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37">
    <w:name w:val="xl857"/>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338">
    <w:name w:val="xl2992"/>
    <w:basedOn w:val="1"/>
    <w:qFormat/>
    <w:uiPriority w:val="99"/>
    <w:pPr>
      <w:widowControl/>
      <w:spacing w:before="100" w:beforeAutospacing="1" w:after="100" w:afterAutospacing="1"/>
      <w:jc w:val="left"/>
    </w:pPr>
    <w:rPr>
      <w:rFonts w:ascii="宋体" w:hAnsi="宋体" w:cs="宋体"/>
      <w:kern w:val="0"/>
      <w:sz w:val="24"/>
    </w:rPr>
  </w:style>
  <w:style w:type="paragraph" w:customStyle="1" w:styleId="339">
    <w:name w:val="xl301"/>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340">
    <w:name w:val="xl29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41">
    <w:name w:val="xl300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342">
    <w:name w:val="xl873"/>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kern w:val="0"/>
      <w:sz w:val="18"/>
      <w:szCs w:val="18"/>
    </w:rPr>
  </w:style>
  <w:style w:type="paragraph" w:customStyle="1" w:styleId="343">
    <w:name w:val="xl145"/>
    <w:basedOn w:val="1"/>
    <w:qFormat/>
    <w:uiPriority w:val="99"/>
    <w:pPr>
      <w:widowControl/>
      <w:pBdr>
        <w:top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344">
    <w:name w:val="xl109"/>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45">
    <w:name w:val="xl89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346">
    <w:name w:val="xl268"/>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47">
    <w:name w:val="xl269"/>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48">
    <w:name w:val="xl176"/>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349">
    <w:name w:val="xl173"/>
    <w:basedOn w:val="1"/>
    <w:qFormat/>
    <w:uiPriority w:val="99"/>
    <w:pPr>
      <w:widowControl/>
      <w:pBdr>
        <w:bottom w:val="single" w:color="auto" w:sz="4" w:space="0"/>
      </w:pBdr>
      <w:spacing w:before="100" w:beforeAutospacing="1" w:after="100" w:afterAutospacing="1"/>
      <w:jc w:val="left"/>
    </w:pPr>
    <w:rPr>
      <w:rFonts w:ascii="宋体" w:hAnsi="宋体" w:cs="宋体"/>
      <w:kern w:val="0"/>
      <w:sz w:val="18"/>
      <w:szCs w:val="18"/>
    </w:rPr>
  </w:style>
  <w:style w:type="paragraph" w:customStyle="1" w:styleId="350">
    <w:name w:val="font20"/>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51">
    <w:name w:val="xl930"/>
    <w:basedOn w:val="1"/>
    <w:qFormat/>
    <w:uiPriority w:val="99"/>
    <w:pPr>
      <w:widowControl/>
      <w:pBdr>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352">
    <w:name w:val="标题 21"/>
    <w:basedOn w:val="1"/>
    <w:next w:val="1"/>
    <w:qFormat/>
    <w:uiPriority w:val="99"/>
    <w:pPr>
      <w:keepNext/>
      <w:keepLines/>
      <w:spacing w:before="260" w:after="260" w:line="416" w:lineRule="auto"/>
      <w:outlineLvl w:val="1"/>
    </w:pPr>
    <w:rPr>
      <w:rFonts w:ascii="Cambria" w:hAnsi="Cambria" w:cs="Cambria"/>
      <w:b/>
      <w:bCs/>
      <w:sz w:val="32"/>
      <w:szCs w:val="32"/>
    </w:rPr>
  </w:style>
  <w:style w:type="paragraph" w:customStyle="1" w:styleId="353">
    <w:name w:val="xl319"/>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color w:val="FF0000"/>
      <w:kern w:val="0"/>
      <w:sz w:val="24"/>
    </w:rPr>
  </w:style>
  <w:style w:type="paragraph" w:customStyle="1" w:styleId="354">
    <w:name w:val="3 Char Char Char Char Char Char Char Char Char1 Char Char Char Char"/>
    <w:basedOn w:val="1"/>
    <w:qFormat/>
    <w:uiPriority w:val="99"/>
    <w:pPr>
      <w:snapToGrid w:val="0"/>
      <w:spacing w:line="360" w:lineRule="auto"/>
      <w:ind w:firstLine="200" w:firstLineChars="200"/>
    </w:pPr>
    <w:rPr>
      <w:rFonts w:eastAsia="仿宋_GB2312"/>
      <w:sz w:val="24"/>
    </w:rPr>
  </w:style>
  <w:style w:type="paragraph" w:customStyle="1" w:styleId="355">
    <w:name w:val="xl2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56">
    <w:name w:val="xl299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357">
    <w:name w:val="xl546"/>
    <w:basedOn w:val="1"/>
    <w:qFormat/>
    <w:uiPriority w:val="99"/>
    <w:pPr>
      <w:widowControl/>
      <w:pBdr>
        <w:top w:val="single" w:color="auto" w:sz="4" w:space="0"/>
        <w:left w:val="single" w:color="auto" w:sz="4" w:space="0"/>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358">
    <w:name w:val="xl909"/>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9">
    <w:name w:val="xl64"/>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color w:val="000000"/>
      <w:kern w:val="0"/>
      <w:sz w:val="20"/>
      <w:szCs w:val="20"/>
    </w:rPr>
  </w:style>
  <w:style w:type="paragraph" w:customStyle="1" w:styleId="360">
    <w:name w:val="xl301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361">
    <w:name w:val="xl534"/>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362">
    <w:name w:val="xl88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363">
    <w:name w:val="xl4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364">
    <w:name w:val="Revision"/>
    <w:qFormat/>
    <w:uiPriority w:val="99"/>
    <w:rPr>
      <w:rFonts w:ascii="Times New Roman" w:hAnsi="Times New Roman" w:eastAsia="宋体" w:cs="Times New Roman"/>
      <w:kern w:val="2"/>
      <w:sz w:val="21"/>
      <w:szCs w:val="21"/>
      <w:lang w:val="en-US" w:eastAsia="zh-CN" w:bidi="ar-SA"/>
    </w:rPr>
  </w:style>
  <w:style w:type="paragraph" w:customStyle="1" w:styleId="365">
    <w:name w:val="xl152"/>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366">
    <w:name w:val="xl46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367">
    <w:name w:val="xl2981"/>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368">
    <w:name w:val="xl904"/>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369">
    <w:name w:val="xl98"/>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15"/>
      <w:szCs w:val="15"/>
    </w:rPr>
  </w:style>
  <w:style w:type="paragraph" w:customStyle="1" w:styleId="370">
    <w:name w:val="xl26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371">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5"/>
      <w:szCs w:val="15"/>
    </w:rPr>
  </w:style>
  <w:style w:type="paragraph" w:customStyle="1" w:styleId="372">
    <w:name w:val="xl53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16"/>
      <w:szCs w:val="16"/>
    </w:rPr>
  </w:style>
  <w:style w:type="paragraph" w:customStyle="1" w:styleId="373">
    <w:name w:val="font23"/>
    <w:basedOn w:val="1"/>
    <w:qFormat/>
    <w:uiPriority w:val="99"/>
    <w:pPr>
      <w:widowControl/>
      <w:spacing w:before="100" w:beforeAutospacing="1" w:after="100" w:afterAutospacing="1"/>
      <w:jc w:val="left"/>
    </w:pPr>
    <w:rPr>
      <w:b/>
      <w:bCs/>
      <w:color w:val="000000"/>
      <w:kern w:val="0"/>
      <w:sz w:val="20"/>
      <w:szCs w:val="20"/>
    </w:rPr>
  </w:style>
  <w:style w:type="paragraph" w:customStyle="1" w:styleId="374">
    <w:name w:val="xl2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0000"/>
      <w:kern w:val="0"/>
      <w:sz w:val="18"/>
      <w:szCs w:val="18"/>
    </w:rPr>
  </w:style>
  <w:style w:type="paragraph" w:customStyle="1" w:styleId="375">
    <w:name w:val="xl8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76">
    <w:name w:val="xl11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77">
    <w:name w:val="xl155"/>
    <w:basedOn w:val="1"/>
    <w:qFormat/>
    <w:uiPriority w:val="99"/>
    <w:pPr>
      <w:widowControl/>
      <w:pBdr>
        <w:top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378">
    <w:name w:val="xl2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79">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380">
    <w:name w:val="xl528"/>
    <w:basedOn w:val="1"/>
    <w:qFormat/>
    <w:uiPriority w:val="99"/>
    <w:pPr>
      <w:widowControl/>
      <w:pBdr>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381">
    <w:name w:val="xl10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382">
    <w:name w:val="xl34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83">
    <w:name w:val="xl29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384">
    <w:name w:val="xl2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385">
    <w:name w:val="xl29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386">
    <w:name w:val="reader-word-layer reader-word-s2-3"/>
    <w:basedOn w:val="1"/>
    <w:qFormat/>
    <w:uiPriority w:val="99"/>
    <w:pPr>
      <w:widowControl/>
      <w:spacing w:before="100" w:beforeAutospacing="1" w:after="100" w:afterAutospacing="1"/>
      <w:jc w:val="left"/>
    </w:pPr>
    <w:rPr>
      <w:rFonts w:ascii="宋体" w:hAnsi="宋体" w:cs="宋体"/>
      <w:kern w:val="0"/>
      <w:sz w:val="24"/>
    </w:rPr>
  </w:style>
  <w:style w:type="paragraph" w:customStyle="1" w:styleId="387">
    <w:name w:val="xl174"/>
    <w:basedOn w:val="1"/>
    <w:qFormat/>
    <w:uiPriority w:val="99"/>
    <w:pPr>
      <w:widowControl/>
      <w:pBdr>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388">
    <w:name w:val="font8"/>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89">
    <w:name w:val="xl169"/>
    <w:basedOn w:val="1"/>
    <w:qFormat/>
    <w:uiPriority w:val="99"/>
    <w:pPr>
      <w:widowControl/>
      <w:pBdr>
        <w:left w:val="single" w:color="auto" w:sz="4" w:space="0"/>
      </w:pBdr>
      <w:spacing w:before="100" w:beforeAutospacing="1" w:after="100" w:afterAutospacing="1"/>
      <w:jc w:val="left"/>
    </w:pPr>
    <w:rPr>
      <w:rFonts w:ascii="宋体" w:hAnsi="宋体" w:cs="宋体"/>
      <w:kern w:val="0"/>
      <w:sz w:val="18"/>
      <w:szCs w:val="18"/>
    </w:rPr>
  </w:style>
  <w:style w:type="paragraph" w:customStyle="1" w:styleId="390">
    <w:name w:val="xl879"/>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91">
    <w:name w:val="xl8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92">
    <w:name w:val="xl2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393">
    <w:name w:val="xl80"/>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94">
    <w:name w:val="xl189"/>
    <w:basedOn w:val="1"/>
    <w:qFormat/>
    <w:uiPriority w:val="99"/>
    <w:pPr>
      <w:widowControl/>
      <w:pBdr>
        <w:lef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395">
    <w:name w:val="xl86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396">
    <w:name w:val="xl128"/>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397">
    <w:name w:val="xl146"/>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398">
    <w:name w:val="xl3041"/>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399">
    <w:name w:val="xl298"/>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400">
    <w:name w:val="xl92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401">
    <w:name w:val="xl49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402">
    <w:name w:val="xl2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403">
    <w:name w:val="xl89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kern w:val="0"/>
      <w:sz w:val="18"/>
      <w:szCs w:val="18"/>
    </w:rPr>
  </w:style>
  <w:style w:type="paragraph" w:customStyle="1" w:styleId="404">
    <w:name w:val="xl163"/>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szCs w:val="20"/>
    </w:rPr>
  </w:style>
  <w:style w:type="paragraph" w:customStyle="1" w:styleId="405">
    <w:name w:val="xl19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406">
    <w:name w:val="xl1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cs="Calibri"/>
      <w:kern w:val="0"/>
      <w:szCs w:val="21"/>
    </w:rPr>
  </w:style>
  <w:style w:type="paragraph" w:customStyle="1" w:styleId="407">
    <w:name w:val="font0"/>
    <w:basedOn w:val="1"/>
    <w:qFormat/>
    <w:uiPriority w:val="99"/>
    <w:pPr>
      <w:widowControl/>
      <w:spacing w:before="100" w:beforeAutospacing="1" w:after="100" w:afterAutospacing="1"/>
      <w:jc w:val="left"/>
    </w:pPr>
    <w:rPr>
      <w:rFonts w:ascii="宋体" w:hAnsi="宋体" w:cs="宋体"/>
      <w:color w:val="000000"/>
      <w:kern w:val="0"/>
      <w:sz w:val="22"/>
      <w:szCs w:val="22"/>
    </w:rPr>
  </w:style>
  <w:style w:type="paragraph" w:customStyle="1" w:styleId="408">
    <w:name w:val="xl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409">
    <w:name w:val="reader-word-layer reader-word-s2-1"/>
    <w:basedOn w:val="1"/>
    <w:qFormat/>
    <w:uiPriority w:val="99"/>
    <w:pPr>
      <w:widowControl/>
      <w:spacing w:before="100" w:beforeAutospacing="1" w:after="100" w:afterAutospacing="1"/>
      <w:jc w:val="left"/>
    </w:pPr>
    <w:rPr>
      <w:rFonts w:ascii="宋体" w:hAnsi="宋体" w:cs="宋体"/>
      <w:kern w:val="0"/>
      <w:sz w:val="24"/>
    </w:rPr>
  </w:style>
  <w:style w:type="paragraph" w:customStyle="1" w:styleId="410">
    <w:name w:val="xl3022"/>
    <w:basedOn w:val="1"/>
    <w:qFormat/>
    <w:uiPriority w:val="99"/>
    <w:pPr>
      <w:widowControl/>
      <w:spacing w:before="100" w:beforeAutospacing="1" w:after="100" w:afterAutospacing="1"/>
      <w:jc w:val="left"/>
    </w:pPr>
    <w:rPr>
      <w:rFonts w:ascii="宋体" w:hAnsi="宋体" w:cs="宋体"/>
      <w:b/>
      <w:bCs/>
      <w:color w:val="000000"/>
      <w:kern w:val="0"/>
      <w:sz w:val="18"/>
      <w:szCs w:val="18"/>
    </w:rPr>
  </w:style>
  <w:style w:type="paragraph" w:customStyle="1" w:styleId="411">
    <w:name w:val="xl552"/>
    <w:basedOn w:val="1"/>
    <w:qFormat/>
    <w:uiPriority w:val="99"/>
    <w:pPr>
      <w:widowControl/>
      <w:pBdr>
        <w:lef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412">
    <w:name w:val="xl468"/>
    <w:basedOn w:val="1"/>
    <w:qFormat/>
    <w:uiPriority w:val="99"/>
    <w:pPr>
      <w:widowControl/>
      <w:spacing w:before="100" w:beforeAutospacing="1" w:after="100" w:afterAutospacing="1"/>
      <w:jc w:val="center"/>
    </w:pPr>
    <w:rPr>
      <w:rFonts w:ascii="宋体" w:hAnsi="宋体" w:cs="宋体"/>
      <w:color w:val="595959"/>
      <w:kern w:val="0"/>
      <w:sz w:val="18"/>
      <w:szCs w:val="18"/>
    </w:rPr>
  </w:style>
  <w:style w:type="paragraph" w:customStyle="1" w:styleId="413">
    <w:name w:val="xl559"/>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414">
    <w:name w:val="xl3032"/>
    <w:basedOn w:val="1"/>
    <w:qFormat/>
    <w:uiPriority w:val="99"/>
    <w:pPr>
      <w:widowControl/>
      <w:pBdr>
        <w:top w:val="single" w:color="auto" w:sz="4" w:space="0"/>
      </w:pBdr>
      <w:spacing w:before="100" w:beforeAutospacing="1" w:after="100" w:afterAutospacing="1"/>
      <w:jc w:val="left"/>
    </w:pPr>
    <w:rPr>
      <w:rFonts w:ascii="宋体" w:hAnsi="宋体" w:cs="宋体"/>
      <w:color w:val="000000"/>
      <w:kern w:val="0"/>
      <w:sz w:val="24"/>
    </w:rPr>
  </w:style>
  <w:style w:type="paragraph" w:customStyle="1" w:styleId="415">
    <w:name w:val="xl29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416">
    <w:name w:val="xl30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417">
    <w:name w:val="xl165"/>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418">
    <w:name w:val="xl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419">
    <w:name w:val="xl3025"/>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420">
    <w:name w:val="xl543"/>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421">
    <w:name w:val="xl2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22">
    <w:name w:val="xl9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423">
    <w:name w:val="xl34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424">
    <w:name w:val="xl3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425">
    <w:name w:val="xl199"/>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26">
    <w:name w:val="xl330"/>
    <w:basedOn w:val="1"/>
    <w:qFormat/>
    <w:uiPriority w:val="99"/>
    <w:pPr>
      <w:widowControl/>
      <w:pBdr>
        <w:left w:val="single" w:color="auto" w:sz="4" w:space="0"/>
      </w:pBdr>
      <w:spacing w:before="100" w:beforeAutospacing="1" w:after="100" w:afterAutospacing="1"/>
      <w:jc w:val="left"/>
    </w:pPr>
    <w:rPr>
      <w:rFonts w:ascii="宋体" w:hAnsi="宋体" w:cs="宋体"/>
      <w:b/>
      <w:bCs/>
      <w:kern w:val="0"/>
      <w:sz w:val="20"/>
      <w:szCs w:val="20"/>
    </w:rPr>
  </w:style>
  <w:style w:type="paragraph" w:customStyle="1" w:styleId="427">
    <w:name w:val="xl89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428">
    <w:name w:val="xl2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429">
    <w:name w:val="xl305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430">
    <w:name w:val="xl28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仿宋_GB2312"/>
      <w:color w:val="FF0000"/>
      <w:kern w:val="0"/>
      <w:sz w:val="18"/>
      <w:szCs w:val="18"/>
    </w:rPr>
  </w:style>
  <w:style w:type="paragraph" w:customStyle="1" w:styleId="431">
    <w:name w:val="xl56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432">
    <w:name w:val="xl24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433">
    <w:name w:val="常规"/>
    <w:basedOn w:val="1"/>
    <w:qFormat/>
    <w:uiPriority w:val="99"/>
    <w:pPr>
      <w:widowControl/>
      <w:spacing w:before="100" w:beforeAutospacing="1" w:after="100" w:afterAutospacing="1"/>
      <w:jc w:val="left"/>
      <w:textAlignment w:val="bottom"/>
    </w:pPr>
    <w:rPr>
      <w:rFonts w:ascii="宋体" w:hAnsi="宋体" w:cs="宋体"/>
      <w:kern w:val="0"/>
      <w:sz w:val="24"/>
    </w:rPr>
  </w:style>
  <w:style w:type="paragraph" w:customStyle="1" w:styleId="434">
    <w:name w:val="xl34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435">
    <w:name w:val="xl8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436">
    <w:name w:val="xl492"/>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437">
    <w:name w:val="_Style 1"/>
    <w:basedOn w:val="1"/>
    <w:qFormat/>
    <w:uiPriority w:val="99"/>
    <w:pPr>
      <w:ind w:firstLine="420" w:firstLineChars="200"/>
    </w:pPr>
    <w:rPr>
      <w:szCs w:val="21"/>
    </w:rPr>
  </w:style>
  <w:style w:type="paragraph" w:customStyle="1" w:styleId="438">
    <w:name w:val="xl88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439">
    <w:name w:val="xl343"/>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440">
    <w:name w:val="xl83"/>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441">
    <w:name w:val="xl3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42">
    <w:name w:val="xl24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443">
    <w:name w:val="xl116"/>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444">
    <w:name w:val="xl29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445">
    <w:name w:val="xl143"/>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446">
    <w:name w:val="xl333"/>
    <w:basedOn w:val="1"/>
    <w:qFormat/>
    <w:uiPriority w:val="99"/>
    <w:pPr>
      <w:widowControl/>
      <w:spacing w:before="100" w:beforeAutospacing="1" w:after="100" w:afterAutospacing="1"/>
      <w:jc w:val="left"/>
      <w:textAlignment w:val="bottom"/>
    </w:pPr>
    <w:rPr>
      <w:rFonts w:ascii="宋体" w:hAnsi="宋体" w:cs="宋体"/>
      <w:kern w:val="0"/>
      <w:sz w:val="18"/>
      <w:szCs w:val="18"/>
    </w:rPr>
  </w:style>
  <w:style w:type="paragraph" w:customStyle="1" w:styleId="447">
    <w:name w:val="xl295"/>
    <w:basedOn w:val="1"/>
    <w:qFormat/>
    <w:uiPriority w:val="99"/>
    <w:pPr>
      <w:widowControl/>
      <w:pBdr>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448">
    <w:name w:val="xl569"/>
    <w:basedOn w:val="1"/>
    <w:qFormat/>
    <w:uiPriority w:val="99"/>
    <w:pPr>
      <w:widowControl/>
      <w:pBdr>
        <w:top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449">
    <w:name w:val="xl90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0000"/>
      <w:kern w:val="0"/>
      <w:sz w:val="18"/>
      <w:szCs w:val="18"/>
    </w:rPr>
  </w:style>
  <w:style w:type="paragraph" w:customStyle="1" w:styleId="450">
    <w:name w:val="xl197"/>
    <w:basedOn w:val="1"/>
    <w:qFormat/>
    <w:uiPriority w:val="99"/>
    <w:pPr>
      <w:widowControl/>
      <w:pBdr>
        <w:top w:val="single" w:color="auto" w:sz="4" w:space="0"/>
        <w:bottom w:val="single" w:color="auto" w:sz="4" w:space="0"/>
        <w:right w:val="single" w:color="auto" w:sz="4" w:space="0"/>
      </w:pBdr>
      <w:shd w:val="clear" w:color="000000" w:fill="FFFF00"/>
      <w:spacing w:before="100" w:beforeAutospacing="1" w:after="100" w:afterAutospacing="1"/>
      <w:jc w:val="left"/>
      <w:textAlignment w:val="center"/>
    </w:pPr>
    <w:rPr>
      <w:rFonts w:ascii="宋体" w:hAnsi="宋体" w:cs="宋体"/>
      <w:kern w:val="0"/>
      <w:sz w:val="24"/>
    </w:rPr>
  </w:style>
  <w:style w:type="paragraph" w:customStyle="1" w:styleId="451">
    <w:name w:val="xl87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452">
    <w:name w:val="xl88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53">
    <w:name w:val="xl538"/>
    <w:basedOn w:val="1"/>
    <w:qFormat/>
    <w:uiPriority w:val="99"/>
    <w:pPr>
      <w:widowControl/>
      <w:shd w:val="clear" w:color="000000" w:fill="CCE8CF"/>
      <w:spacing w:before="100" w:beforeAutospacing="1" w:after="100" w:afterAutospacing="1"/>
      <w:jc w:val="center"/>
    </w:pPr>
    <w:rPr>
      <w:rFonts w:ascii="宋体" w:hAnsi="宋体" w:cs="宋体"/>
      <w:kern w:val="0"/>
      <w:sz w:val="18"/>
      <w:szCs w:val="18"/>
    </w:rPr>
  </w:style>
  <w:style w:type="paragraph" w:customStyle="1" w:styleId="454">
    <w:name w:val="xl525"/>
    <w:basedOn w:val="1"/>
    <w:qFormat/>
    <w:uiPriority w:val="99"/>
    <w:pPr>
      <w:widowControl/>
      <w:pBdr>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455">
    <w:name w:val="xl85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456">
    <w:name w:val="xl545"/>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kern w:val="0"/>
      <w:sz w:val="16"/>
      <w:szCs w:val="16"/>
    </w:rPr>
  </w:style>
  <w:style w:type="paragraph" w:customStyle="1" w:styleId="457">
    <w:name w:val="xl29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458">
    <w:name w:val="xl3035"/>
    <w:basedOn w:val="1"/>
    <w:qFormat/>
    <w:uiPriority w:val="99"/>
    <w:pPr>
      <w:widowControl/>
      <w:pBdr>
        <w:bottom w:val="single" w:color="auto" w:sz="4" w:space="0"/>
      </w:pBdr>
      <w:spacing w:before="100" w:beforeAutospacing="1" w:after="100" w:afterAutospacing="1"/>
      <w:jc w:val="left"/>
    </w:pPr>
    <w:rPr>
      <w:rFonts w:ascii="宋体" w:hAnsi="宋体" w:cs="宋体"/>
      <w:color w:val="000000"/>
      <w:kern w:val="0"/>
      <w:sz w:val="24"/>
    </w:rPr>
  </w:style>
  <w:style w:type="paragraph" w:customStyle="1" w:styleId="459">
    <w:name w:val="xl339"/>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60">
    <w:name w:val="xl2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461">
    <w:name w:val="xl3001"/>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462">
    <w:name w:val="xl89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463">
    <w:name w:val="xl266"/>
    <w:basedOn w:val="1"/>
    <w:qFormat/>
    <w:uiPriority w:val="99"/>
    <w:pPr>
      <w:widowControl/>
      <w:pBdr>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464">
    <w:name w:val="xl45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465">
    <w:name w:val="xl302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466">
    <w:name w:val="font15"/>
    <w:basedOn w:val="1"/>
    <w:qFormat/>
    <w:uiPriority w:val="99"/>
    <w:pPr>
      <w:widowControl/>
      <w:spacing w:before="100" w:beforeAutospacing="1" w:after="100" w:afterAutospacing="1"/>
      <w:jc w:val="left"/>
    </w:pPr>
    <w:rPr>
      <w:rFonts w:ascii="宋体" w:hAnsi="宋体" w:cs="宋体"/>
      <w:b/>
      <w:bCs/>
      <w:kern w:val="0"/>
      <w:sz w:val="20"/>
      <w:szCs w:val="20"/>
    </w:rPr>
  </w:style>
  <w:style w:type="paragraph" w:customStyle="1" w:styleId="467">
    <w:name w:val="xl51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468">
    <w:name w:val="xl9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69">
    <w:name w:val="xl331"/>
    <w:basedOn w:val="1"/>
    <w:qFormat/>
    <w:uiPriority w:val="99"/>
    <w:pPr>
      <w:widowControl/>
      <w:pBdr>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470">
    <w:name w:val="xl3048"/>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471">
    <w:name w:val="xl30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472">
    <w:name w:val="xl2974"/>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473">
    <w:name w:val="xl157"/>
    <w:basedOn w:val="1"/>
    <w:qFormat/>
    <w:uiPriority w:val="99"/>
    <w:pPr>
      <w:widowControl/>
      <w:spacing w:before="100" w:beforeAutospacing="1" w:after="100" w:afterAutospacing="1"/>
    </w:pPr>
    <w:rPr>
      <w:rFonts w:ascii="宋体" w:hAnsi="宋体" w:cs="宋体"/>
      <w:kern w:val="0"/>
      <w:sz w:val="20"/>
      <w:szCs w:val="20"/>
    </w:rPr>
  </w:style>
  <w:style w:type="paragraph" w:customStyle="1" w:styleId="474">
    <w:name w:val="xl4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595959"/>
      <w:kern w:val="0"/>
      <w:sz w:val="12"/>
      <w:szCs w:val="12"/>
    </w:rPr>
  </w:style>
  <w:style w:type="paragraph" w:customStyle="1" w:styleId="475">
    <w:name w:val="xl115"/>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476">
    <w:name w:val="xl915"/>
    <w:basedOn w:val="1"/>
    <w:qFormat/>
    <w:uiPriority w:val="99"/>
    <w:pPr>
      <w:widowControl/>
      <w:pBdr>
        <w:left w:val="single" w:color="auto" w:sz="4" w:space="0"/>
      </w:pBdr>
      <w:spacing w:before="100" w:beforeAutospacing="1" w:after="100" w:afterAutospacing="1"/>
      <w:jc w:val="center"/>
    </w:pPr>
    <w:rPr>
      <w:rFonts w:ascii="宋体" w:hAnsi="宋体" w:cs="宋体"/>
      <w:kern w:val="0"/>
      <w:sz w:val="20"/>
      <w:szCs w:val="20"/>
    </w:rPr>
  </w:style>
  <w:style w:type="paragraph" w:customStyle="1" w:styleId="477">
    <w:name w:val="xl280"/>
    <w:basedOn w:val="1"/>
    <w:qFormat/>
    <w:uiPriority w:val="99"/>
    <w:pPr>
      <w:widowControl/>
      <w:pBdr>
        <w:left w:val="single" w:color="auto" w:sz="4" w:space="0"/>
        <w:right w:val="single" w:color="auto" w:sz="4" w:space="0"/>
      </w:pBdr>
      <w:spacing w:before="100" w:beforeAutospacing="1" w:after="100" w:afterAutospacing="1"/>
      <w:jc w:val="center"/>
    </w:pPr>
    <w:rPr>
      <w:b/>
      <w:bCs/>
      <w:kern w:val="0"/>
      <w:sz w:val="18"/>
      <w:szCs w:val="18"/>
    </w:rPr>
  </w:style>
  <w:style w:type="paragraph" w:customStyle="1" w:styleId="478">
    <w:name w:val="xl453"/>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479">
    <w:name w:val="xl855"/>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18"/>
      <w:szCs w:val="18"/>
    </w:rPr>
  </w:style>
  <w:style w:type="paragraph" w:customStyle="1" w:styleId="480">
    <w:name w:val="修订1"/>
    <w:qFormat/>
    <w:uiPriority w:val="99"/>
    <w:rPr>
      <w:rFonts w:ascii="Times New Roman" w:hAnsi="Times New Roman" w:eastAsia="宋体" w:cs="Times New Roman"/>
      <w:kern w:val="2"/>
      <w:sz w:val="21"/>
      <w:szCs w:val="21"/>
      <w:lang w:val="en-US" w:eastAsia="zh-CN" w:bidi="ar-SA"/>
    </w:rPr>
  </w:style>
  <w:style w:type="paragraph" w:customStyle="1" w:styleId="481">
    <w:name w:val="xl326"/>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color w:val="000000"/>
      <w:kern w:val="0"/>
      <w:sz w:val="24"/>
    </w:rPr>
  </w:style>
  <w:style w:type="paragraph" w:customStyle="1" w:styleId="482">
    <w:name w:val="列出段落21"/>
    <w:basedOn w:val="1"/>
    <w:qFormat/>
    <w:uiPriority w:val="99"/>
    <w:pPr>
      <w:ind w:firstLine="420" w:firstLineChars="200"/>
    </w:pPr>
    <w:rPr>
      <w:szCs w:val="21"/>
    </w:rPr>
  </w:style>
  <w:style w:type="paragraph" w:customStyle="1" w:styleId="483">
    <w:name w:val="xl929"/>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84">
    <w:name w:val="xl85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485">
    <w:name w:val="xl24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486">
    <w:name w:val="xl296"/>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7">
    <w:name w:val="xl2988"/>
    <w:basedOn w:val="1"/>
    <w:qFormat/>
    <w:uiPriority w:val="99"/>
    <w:pPr>
      <w:widowControl/>
      <w:spacing w:before="100" w:beforeAutospacing="1" w:after="100" w:afterAutospacing="1"/>
      <w:jc w:val="center"/>
      <w:textAlignment w:val="center"/>
    </w:pPr>
    <w:rPr>
      <w:rFonts w:ascii="宋体" w:hAnsi="宋体" w:cs="宋体"/>
      <w:color w:val="993300"/>
      <w:kern w:val="0"/>
      <w:sz w:val="18"/>
      <w:szCs w:val="18"/>
    </w:rPr>
  </w:style>
  <w:style w:type="paragraph" w:customStyle="1" w:styleId="488">
    <w:name w:val="xl2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489">
    <w:name w:val="xl2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90">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18"/>
      <w:szCs w:val="18"/>
    </w:rPr>
  </w:style>
  <w:style w:type="paragraph" w:customStyle="1" w:styleId="491">
    <w:name w:val="xl30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4"/>
    </w:rPr>
  </w:style>
  <w:style w:type="paragraph" w:customStyle="1" w:styleId="492">
    <w:name w:val="xl4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493">
    <w:name w:val="xl29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494">
    <w:name w:val="xl3039"/>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495">
    <w:name w:val="xl529"/>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496">
    <w:name w:val="xl4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497">
    <w:name w:val="xl172"/>
    <w:basedOn w:val="1"/>
    <w:qFormat/>
    <w:uiPriority w:val="99"/>
    <w:pPr>
      <w:widowControl/>
      <w:pBdr>
        <w:left w:val="single" w:color="auto" w:sz="4" w:space="0"/>
        <w:bottom w:val="single" w:color="auto" w:sz="4" w:space="0"/>
      </w:pBdr>
      <w:spacing w:before="100" w:beforeAutospacing="1" w:after="100" w:afterAutospacing="1"/>
      <w:jc w:val="left"/>
    </w:pPr>
    <w:rPr>
      <w:rFonts w:ascii="宋体" w:hAnsi="宋体" w:cs="宋体"/>
      <w:kern w:val="0"/>
      <w:sz w:val="18"/>
      <w:szCs w:val="18"/>
    </w:rPr>
  </w:style>
  <w:style w:type="paragraph" w:customStyle="1" w:styleId="498">
    <w:name w:val="xl4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499">
    <w:name w:val="xl27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00">
    <w:name w:val="xl550"/>
    <w:basedOn w:val="1"/>
    <w:qFormat/>
    <w:uiPriority w:val="99"/>
    <w:pPr>
      <w:widowControl/>
      <w:pBdr>
        <w:top w:val="single" w:color="auto" w:sz="4" w:space="0"/>
        <w:lef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501">
    <w:name w:val="xl555"/>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502">
    <w:name w:val="xl132"/>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03">
    <w:name w:val="xl563"/>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504">
    <w:name w:val="xl3043"/>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505">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color w:val="000000"/>
      <w:kern w:val="0"/>
      <w:sz w:val="18"/>
      <w:szCs w:val="18"/>
    </w:rPr>
  </w:style>
  <w:style w:type="paragraph" w:customStyle="1" w:styleId="506">
    <w:name w:val="xl302"/>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07">
    <w:name w:val="xl562"/>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08">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509">
    <w:name w:val="xl901"/>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510">
    <w:name w:val="xl4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12"/>
      <w:szCs w:val="12"/>
    </w:rPr>
  </w:style>
  <w:style w:type="paragraph" w:customStyle="1" w:styleId="511">
    <w:name w:val="xl466"/>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12"/>
      <w:szCs w:val="12"/>
    </w:rPr>
  </w:style>
  <w:style w:type="paragraph" w:customStyle="1" w:styleId="512">
    <w:name w:val="xl31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513">
    <w:name w:val="xl113"/>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14">
    <w:name w:val="xl129"/>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515">
    <w:name w:val="xl131"/>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16">
    <w:name w:val="xl524"/>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517">
    <w:name w:val="xl50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518">
    <w:name w:val="xl289"/>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19">
    <w:name w:val="xl310"/>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20">
    <w:name w:val="xl9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18"/>
      <w:szCs w:val="18"/>
    </w:rPr>
  </w:style>
  <w:style w:type="paragraph" w:customStyle="1" w:styleId="521">
    <w:name w:val="xl166"/>
    <w:basedOn w:val="1"/>
    <w:qFormat/>
    <w:uiPriority w:val="99"/>
    <w:pPr>
      <w:widowControl/>
      <w:pBdr>
        <w:top w:val="single" w:color="auto" w:sz="4" w:space="0"/>
        <w:left w:val="single" w:color="auto" w:sz="4" w:space="0"/>
      </w:pBdr>
      <w:spacing w:before="100" w:beforeAutospacing="1" w:after="100" w:afterAutospacing="1"/>
      <w:jc w:val="left"/>
    </w:pPr>
    <w:rPr>
      <w:rFonts w:ascii="宋体" w:hAnsi="宋体" w:cs="宋体"/>
      <w:kern w:val="0"/>
      <w:sz w:val="18"/>
      <w:szCs w:val="18"/>
    </w:rPr>
  </w:style>
  <w:style w:type="paragraph" w:customStyle="1" w:styleId="522">
    <w:name w:val="reader-word-layer reader-word-s1-4"/>
    <w:basedOn w:val="1"/>
    <w:qFormat/>
    <w:uiPriority w:val="99"/>
    <w:pPr>
      <w:widowControl/>
      <w:spacing w:before="100" w:beforeAutospacing="1" w:after="100" w:afterAutospacing="1"/>
      <w:jc w:val="left"/>
    </w:pPr>
    <w:rPr>
      <w:rFonts w:ascii="宋体" w:hAnsi="宋体" w:cs="宋体"/>
      <w:kern w:val="0"/>
      <w:sz w:val="24"/>
    </w:rPr>
  </w:style>
  <w:style w:type="paragraph" w:customStyle="1" w:styleId="523">
    <w:name w:val="xl29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524">
    <w:name w:val="xl105"/>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25">
    <w:name w:val="xl518"/>
    <w:basedOn w:val="1"/>
    <w:qFormat/>
    <w:uiPriority w:val="99"/>
    <w:pPr>
      <w:widowControl/>
      <w:spacing w:before="100" w:beforeAutospacing="1" w:after="100" w:afterAutospacing="1"/>
      <w:jc w:val="center"/>
    </w:pPr>
    <w:rPr>
      <w:rFonts w:ascii="宋体" w:hAnsi="宋体" w:cs="宋体"/>
      <w:kern w:val="0"/>
      <w:sz w:val="16"/>
      <w:szCs w:val="16"/>
    </w:rPr>
  </w:style>
  <w:style w:type="paragraph" w:customStyle="1" w:styleId="526">
    <w:name w:val="font7"/>
    <w:basedOn w:val="1"/>
    <w:qFormat/>
    <w:uiPriority w:val="99"/>
    <w:pPr>
      <w:widowControl/>
      <w:spacing w:before="100" w:beforeAutospacing="1" w:after="100" w:afterAutospacing="1"/>
      <w:jc w:val="left"/>
    </w:pPr>
    <w:rPr>
      <w:kern w:val="0"/>
      <w:sz w:val="18"/>
      <w:szCs w:val="18"/>
    </w:rPr>
  </w:style>
  <w:style w:type="paragraph" w:customStyle="1" w:styleId="527">
    <w:name w:val="xl200"/>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hAnsi="宋体" w:cs="宋体"/>
      <w:color w:val="FF0000"/>
      <w:kern w:val="0"/>
      <w:sz w:val="18"/>
      <w:szCs w:val="18"/>
    </w:rPr>
  </w:style>
  <w:style w:type="paragraph" w:customStyle="1" w:styleId="528">
    <w:name w:val="xl3029"/>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529">
    <w:name w:val="xl2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530">
    <w:name w:val="xl49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531">
    <w:name w:val="xl508"/>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532">
    <w:name w:val="xl160"/>
    <w:basedOn w:val="1"/>
    <w:qFormat/>
    <w:uiPriority w:val="99"/>
    <w:pPr>
      <w:widowControl/>
      <w:pBdr>
        <w:bottom w:val="single" w:color="auto" w:sz="4" w:space="0"/>
      </w:pBdr>
      <w:spacing w:before="100" w:beforeAutospacing="1" w:after="100" w:afterAutospacing="1"/>
    </w:pPr>
    <w:rPr>
      <w:rFonts w:ascii="宋体" w:hAnsi="宋体" w:cs="宋体"/>
      <w:kern w:val="0"/>
      <w:sz w:val="20"/>
      <w:szCs w:val="20"/>
    </w:rPr>
  </w:style>
  <w:style w:type="paragraph" w:customStyle="1" w:styleId="533">
    <w:name w:val="font22"/>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534">
    <w:name w:val="msonormal"/>
    <w:basedOn w:val="1"/>
    <w:qFormat/>
    <w:uiPriority w:val="99"/>
    <w:pPr>
      <w:widowControl/>
      <w:jc w:val="left"/>
    </w:pPr>
    <w:rPr>
      <w:rFonts w:ascii="宋体" w:hAnsi="宋体" w:cs="宋体"/>
      <w:kern w:val="0"/>
      <w:sz w:val="24"/>
    </w:rPr>
  </w:style>
  <w:style w:type="paragraph" w:customStyle="1" w:styleId="535">
    <w:name w:val="xl29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536">
    <w:name w:val="xl45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537">
    <w:name w:val="xl12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538">
    <w:name w:val="xl1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39">
    <w:name w:val="九个模块"/>
    <w:basedOn w:val="3"/>
    <w:qFormat/>
    <w:uiPriority w:val="99"/>
    <w:pPr>
      <w:keepNext/>
      <w:keepLines/>
      <w:widowControl w:val="0"/>
      <w:spacing w:before="120" w:beforeAutospacing="0" w:after="120" w:afterAutospacing="0" w:line="400" w:lineRule="exact"/>
      <w:jc w:val="both"/>
    </w:pPr>
    <w:rPr>
      <w:rFonts w:ascii="Times New Roman" w:hAnsi="Times New Roman" w:eastAsia="黑体"/>
      <w:b w:val="0"/>
      <w:bCs w:val="0"/>
      <w:kern w:val="2"/>
      <w:sz w:val="28"/>
      <w:szCs w:val="28"/>
    </w:rPr>
  </w:style>
  <w:style w:type="paragraph" w:customStyle="1" w:styleId="540">
    <w:name w:val="xl322"/>
    <w:basedOn w:val="1"/>
    <w:qFormat/>
    <w:uiPriority w:val="99"/>
    <w:pPr>
      <w:widowControl/>
      <w:pBdr>
        <w:lef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541">
    <w:name w:val="xl304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542">
    <w:name w:val="xl444"/>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543">
    <w:name w:val="批注主题1"/>
    <w:basedOn w:val="11"/>
    <w:next w:val="11"/>
    <w:qFormat/>
    <w:uiPriority w:val="99"/>
    <w:pPr>
      <w:widowControl w:val="0"/>
      <w:kinsoku/>
      <w:autoSpaceDE/>
      <w:autoSpaceDN/>
      <w:adjustRightInd/>
      <w:snapToGrid/>
      <w:textAlignment w:val="auto"/>
    </w:pPr>
    <w:rPr>
      <w:rFonts w:ascii="Calibri" w:hAnsi="Calibri" w:eastAsia="宋体" w:cs="Calibri"/>
      <w:b/>
      <w:bCs/>
      <w:snapToGrid/>
      <w:color w:val="auto"/>
      <w:sz w:val="24"/>
      <w:szCs w:val="24"/>
      <w:lang w:eastAsia="zh-CN"/>
    </w:rPr>
  </w:style>
  <w:style w:type="paragraph" w:customStyle="1" w:styleId="544">
    <w:name w:val="xl5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545">
    <w:name w:val="xl22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color w:val="000000"/>
      <w:kern w:val="0"/>
      <w:sz w:val="18"/>
      <w:szCs w:val="18"/>
    </w:rPr>
  </w:style>
  <w:style w:type="paragraph" w:customStyle="1" w:styleId="546">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547">
    <w:name w:val="reader-word-layer reader-word-s3-7"/>
    <w:basedOn w:val="1"/>
    <w:qFormat/>
    <w:uiPriority w:val="99"/>
    <w:pPr>
      <w:widowControl/>
      <w:spacing w:before="100" w:beforeAutospacing="1" w:after="100" w:afterAutospacing="1"/>
      <w:jc w:val="left"/>
    </w:pPr>
    <w:rPr>
      <w:rFonts w:ascii="宋体" w:hAnsi="宋体" w:cs="宋体"/>
      <w:kern w:val="0"/>
      <w:sz w:val="24"/>
    </w:rPr>
  </w:style>
  <w:style w:type="paragraph" w:customStyle="1" w:styleId="548">
    <w:name w:val="xl3038"/>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549">
    <w:name w:val="xl9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50">
    <w:name w:val="xl24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bCs/>
      <w:color w:val="000000"/>
      <w:kern w:val="0"/>
      <w:sz w:val="18"/>
      <w:szCs w:val="18"/>
    </w:rPr>
  </w:style>
  <w:style w:type="paragraph" w:customStyle="1" w:styleId="551">
    <w:name w:val="xl8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552">
    <w:name w:val="xl4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553">
    <w:name w:val="xl63"/>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554">
    <w:name w:val="xl206"/>
    <w:basedOn w:val="1"/>
    <w:qFormat/>
    <w:uiPriority w:val="99"/>
    <w:pPr>
      <w:widowControl/>
      <w:pBdr>
        <w:top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555">
    <w:name w:val="xl188"/>
    <w:basedOn w:val="1"/>
    <w:qFormat/>
    <w:uiPriority w:val="99"/>
    <w:pPr>
      <w:widowControl/>
      <w:pBdr>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56">
    <w:name w:val="xl320"/>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4"/>
    </w:rPr>
  </w:style>
  <w:style w:type="paragraph" w:customStyle="1" w:styleId="557">
    <w:name w:val="xl29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58">
    <w:name w:val="xl3049"/>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559">
    <w:name w:val="font9"/>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560">
    <w:name w:val="xl49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561">
    <w:name w:val="xl48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562">
    <w:name w:val="xl194"/>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cs="宋体"/>
      <w:color w:val="FF0000"/>
      <w:kern w:val="0"/>
      <w:sz w:val="18"/>
      <w:szCs w:val="18"/>
    </w:rPr>
  </w:style>
  <w:style w:type="paragraph" w:customStyle="1" w:styleId="563">
    <w:name w:val="xl29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564">
    <w:name w:val="xl11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565">
    <w:name w:val="xl493"/>
    <w:basedOn w:val="1"/>
    <w:qFormat/>
    <w:uiPriority w:val="99"/>
    <w:pPr>
      <w:widowControl/>
      <w:spacing w:before="100" w:beforeAutospacing="1" w:after="100" w:afterAutospacing="1"/>
      <w:jc w:val="left"/>
      <w:textAlignment w:val="center"/>
    </w:pPr>
    <w:rPr>
      <w:rFonts w:ascii="宋体" w:hAnsi="宋体" w:cs="宋体"/>
      <w:kern w:val="0"/>
      <w:sz w:val="16"/>
      <w:szCs w:val="16"/>
    </w:rPr>
  </w:style>
  <w:style w:type="paragraph" w:customStyle="1" w:styleId="566">
    <w:name w:val="xl542"/>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567">
    <w:name w:val="xl303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568">
    <w:name w:val="xl8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69">
    <w:name w:val="xl1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570">
    <w:name w:val="xl135"/>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571">
    <w:name w:val="xl126"/>
    <w:basedOn w:val="1"/>
    <w:qFormat/>
    <w:uiPriority w:val="99"/>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18"/>
      <w:szCs w:val="18"/>
    </w:rPr>
  </w:style>
  <w:style w:type="paragraph" w:customStyle="1" w:styleId="572">
    <w:name w:val="xl568"/>
    <w:basedOn w:val="1"/>
    <w:qFormat/>
    <w:uiPriority w:val="99"/>
    <w:pPr>
      <w:widowControl/>
      <w:pBdr>
        <w:top w:val="single" w:color="auto" w:sz="4" w:space="0"/>
        <w:left w:val="single" w:color="auto" w:sz="4" w:space="0"/>
        <w:bottom w:val="single" w:color="auto" w:sz="4" w:space="0"/>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573">
    <w:name w:val="xl25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18"/>
      <w:szCs w:val="18"/>
    </w:rPr>
  </w:style>
  <w:style w:type="paragraph" w:customStyle="1" w:styleId="574">
    <w:name w:val="xl24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575">
    <w:name w:val="xl294"/>
    <w:basedOn w:val="1"/>
    <w:qFormat/>
    <w:uiPriority w:val="99"/>
    <w:pPr>
      <w:widowControl/>
      <w:pBdr>
        <w:left w:val="single" w:color="auto" w:sz="4" w:space="0"/>
      </w:pBdr>
      <w:spacing w:before="100" w:beforeAutospacing="1" w:after="100" w:afterAutospacing="1"/>
      <w:jc w:val="left"/>
    </w:pPr>
    <w:rPr>
      <w:rFonts w:ascii="宋体" w:hAnsi="宋体" w:cs="宋体"/>
      <w:kern w:val="0"/>
      <w:sz w:val="24"/>
    </w:rPr>
  </w:style>
  <w:style w:type="paragraph" w:customStyle="1" w:styleId="576">
    <w:name w:val="xl84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77">
    <w:name w:val="xl566"/>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578">
    <w:name w:val="xl88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79">
    <w:name w:val="xl551"/>
    <w:basedOn w:val="1"/>
    <w:qFormat/>
    <w:uiPriority w:val="99"/>
    <w:pPr>
      <w:widowControl/>
      <w:pBdr>
        <w:top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580">
    <w:name w:val="xl5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581">
    <w:name w:val="xl4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582">
    <w:name w:val="xl153"/>
    <w:basedOn w:val="1"/>
    <w:qFormat/>
    <w:uiPriority w:val="99"/>
    <w:pPr>
      <w:widowControl/>
      <w:pBdr>
        <w:top w:val="single" w:color="auto" w:sz="4" w:space="0"/>
        <w:left w:val="single" w:color="auto" w:sz="4" w:space="0"/>
      </w:pBdr>
      <w:spacing w:before="100" w:beforeAutospacing="1" w:after="100" w:afterAutospacing="1"/>
    </w:pPr>
    <w:rPr>
      <w:rFonts w:ascii="宋体" w:hAnsi="宋体" w:cs="宋体"/>
      <w:kern w:val="0"/>
      <w:sz w:val="20"/>
      <w:szCs w:val="20"/>
    </w:rPr>
  </w:style>
  <w:style w:type="paragraph" w:customStyle="1" w:styleId="583">
    <w:name w:val="xl539"/>
    <w:basedOn w:val="1"/>
    <w:qFormat/>
    <w:uiPriority w:val="99"/>
    <w:pPr>
      <w:widowControl/>
      <w:pBdr>
        <w:top w:val="single" w:color="auto" w:sz="4" w:space="0"/>
        <w:left w:val="single" w:color="auto" w:sz="4" w:space="0"/>
      </w:pBdr>
      <w:shd w:val="clear" w:color="000000" w:fill="CCE8CF"/>
      <w:spacing w:before="100" w:beforeAutospacing="1" w:after="100" w:afterAutospacing="1"/>
      <w:jc w:val="center"/>
    </w:pPr>
    <w:rPr>
      <w:rFonts w:ascii="宋体" w:hAnsi="宋体" w:cs="宋体"/>
      <w:kern w:val="0"/>
      <w:sz w:val="18"/>
      <w:szCs w:val="18"/>
    </w:rPr>
  </w:style>
  <w:style w:type="paragraph" w:customStyle="1" w:styleId="584">
    <w:name w:val="默认段落字体 Para Char Char Char Char Char Char Char Char Char Char"/>
    <w:basedOn w:val="1"/>
    <w:qFormat/>
    <w:uiPriority w:val="99"/>
    <w:rPr>
      <w:rFonts w:ascii="Arial" w:hAnsi="Arial" w:cs="Arial"/>
      <w:sz w:val="20"/>
      <w:szCs w:val="20"/>
    </w:rPr>
  </w:style>
  <w:style w:type="paragraph" w:customStyle="1" w:styleId="585">
    <w:name w:val="xl25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586">
    <w:name w:val="xl179"/>
    <w:basedOn w:val="1"/>
    <w:qFormat/>
    <w:uiPriority w:val="99"/>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b/>
      <w:bCs/>
      <w:kern w:val="0"/>
      <w:sz w:val="24"/>
    </w:rPr>
  </w:style>
  <w:style w:type="paragraph" w:customStyle="1" w:styleId="587">
    <w:name w:val="xl8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kern w:val="0"/>
      <w:sz w:val="18"/>
      <w:szCs w:val="18"/>
    </w:rPr>
  </w:style>
  <w:style w:type="paragraph" w:customStyle="1" w:styleId="588">
    <w:name w:val="xl23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89">
    <w:name w:val="xl55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590">
    <w:name w:val="xl97"/>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591">
    <w:name w:val="xl261"/>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92">
    <w:name w:val="xl89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593">
    <w:name w:val="xl275"/>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94">
    <w:name w:val="xl459"/>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595">
    <w:name w:val="xl325"/>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96">
    <w:name w:val="xl168"/>
    <w:basedOn w:val="1"/>
    <w:qFormat/>
    <w:uiPriority w:val="99"/>
    <w:pPr>
      <w:widowControl/>
      <w:pBdr>
        <w:top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597">
    <w:name w:val="xl332"/>
    <w:basedOn w:val="1"/>
    <w:qFormat/>
    <w:uiPriority w:val="99"/>
    <w:pPr>
      <w:widowControl/>
      <w:pBdr>
        <w:top w:val="single" w:color="auto" w:sz="4" w:space="0"/>
      </w:pBdr>
      <w:spacing w:before="100" w:beforeAutospacing="1" w:after="100" w:afterAutospacing="1"/>
      <w:jc w:val="left"/>
      <w:textAlignment w:val="bottom"/>
    </w:pPr>
    <w:rPr>
      <w:rFonts w:ascii="宋体" w:hAnsi="宋体" w:cs="宋体"/>
      <w:kern w:val="0"/>
      <w:sz w:val="18"/>
      <w:szCs w:val="18"/>
    </w:rPr>
  </w:style>
  <w:style w:type="paragraph" w:customStyle="1" w:styleId="598">
    <w:name w:val="xl265"/>
    <w:basedOn w:val="1"/>
    <w:qFormat/>
    <w:uiPriority w:val="99"/>
    <w:pPr>
      <w:widowControl/>
      <w:pBdr>
        <w:left w:val="single" w:color="auto" w:sz="4" w:space="0"/>
      </w:pBdr>
      <w:spacing w:before="100" w:beforeAutospacing="1" w:after="100" w:afterAutospacing="1"/>
      <w:jc w:val="left"/>
    </w:pPr>
    <w:rPr>
      <w:rFonts w:ascii="宋体" w:hAnsi="宋体" w:cs="宋体"/>
      <w:kern w:val="0"/>
      <w:sz w:val="24"/>
    </w:rPr>
  </w:style>
  <w:style w:type="paragraph" w:customStyle="1" w:styleId="599">
    <w:name w:val="xl154"/>
    <w:basedOn w:val="1"/>
    <w:qFormat/>
    <w:uiPriority w:val="99"/>
    <w:pPr>
      <w:widowControl/>
      <w:pBdr>
        <w:top w:val="single" w:color="auto" w:sz="4" w:space="0"/>
      </w:pBdr>
      <w:spacing w:before="100" w:beforeAutospacing="1" w:after="100" w:afterAutospacing="1"/>
    </w:pPr>
    <w:rPr>
      <w:rFonts w:ascii="宋体" w:hAnsi="宋体" w:cs="宋体"/>
      <w:kern w:val="0"/>
      <w:sz w:val="20"/>
      <w:szCs w:val="20"/>
    </w:rPr>
  </w:style>
  <w:style w:type="paragraph" w:customStyle="1" w:styleId="600">
    <w:name w:val="Char Char2 Char Char Char Char Char Char"/>
    <w:basedOn w:val="1"/>
    <w:qFormat/>
    <w:uiPriority w:val="99"/>
    <w:rPr>
      <w:rFonts w:ascii="Tahoma" w:hAnsi="Tahoma" w:cs="Tahoma"/>
      <w:sz w:val="24"/>
    </w:rPr>
  </w:style>
  <w:style w:type="paragraph" w:customStyle="1" w:styleId="601">
    <w:name w:val="p15"/>
    <w:basedOn w:val="1"/>
    <w:qFormat/>
    <w:uiPriority w:val="99"/>
    <w:pPr>
      <w:widowControl/>
    </w:pPr>
    <w:rPr>
      <w:rFonts w:ascii="宋体" w:hAnsi="宋体" w:cs="宋体"/>
      <w:kern w:val="0"/>
      <w:szCs w:val="21"/>
    </w:rPr>
  </w:style>
  <w:style w:type="paragraph" w:customStyle="1" w:styleId="602">
    <w:name w:val="xl858"/>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2"/>
      <w:szCs w:val="12"/>
    </w:rPr>
  </w:style>
  <w:style w:type="paragraph" w:customStyle="1" w:styleId="603">
    <w:name w:val="xl2989"/>
    <w:basedOn w:val="1"/>
    <w:qFormat/>
    <w:uiPriority w:val="99"/>
    <w:pPr>
      <w:widowControl/>
      <w:spacing w:before="100" w:beforeAutospacing="1" w:after="100" w:afterAutospacing="1"/>
      <w:jc w:val="center"/>
    </w:pPr>
    <w:rPr>
      <w:rFonts w:ascii="宋体" w:hAnsi="宋体" w:cs="宋体"/>
      <w:kern w:val="0"/>
      <w:sz w:val="24"/>
    </w:rPr>
  </w:style>
  <w:style w:type="paragraph" w:customStyle="1" w:styleId="604">
    <w:name w:val="xl5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605">
    <w:name w:val="xl337"/>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06">
    <w:name w:val="xl11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607">
    <w:name w:val="xl139"/>
    <w:basedOn w:val="1"/>
    <w:qFormat/>
    <w:uiPriority w:val="99"/>
    <w:pPr>
      <w:widowControl/>
      <w:spacing w:before="100" w:beforeAutospacing="1" w:after="100" w:afterAutospacing="1"/>
      <w:jc w:val="left"/>
    </w:pPr>
    <w:rPr>
      <w:rFonts w:ascii="黑体" w:hAnsi="宋体" w:eastAsia="黑体" w:cs="黑体"/>
      <w:b/>
      <w:bCs/>
      <w:kern w:val="0"/>
      <w:sz w:val="24"/>
    </w:rPr>
  </w:style>
  <w:style w:type="paragraph" w:customStyle="1" w:styleId="608">
    <w:name w:val="xl448"/>
    <w:basedOn w:val="1"/>
    <w:qFormat/>
    <w:uiPriority w:val="99"/>
    <w:pPr>
      <w:widowControl/>
      <w:spacing w:before="100" w:beforeAutospacing="1" w:after="100" w:afterAutospacing="1"/>
      <w:jc w:val="left"/>
      <w:textAlignment w:val="center"/>
    </w:pPr>
    <w:rPr>
      <w:rFonts w:ascii="宋体" w:hAnsi="宋体" w:cs="宋体"/>
      <w:kern w:val="0"/>
      <w:sz w:val="18"/>
      <w:szCs w:val="18"/>
    </w:rPr>
  </w:style>
  <w:style w:type="paragraph" w:customStyle="1" w:styleId="609">
    <w:name w:val="xl170"/>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610">
    <w:name w:val="xl104"/>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611">
    <w:name w:val="正文文本缩进11"/>
    <w:basedOn w:val="1"/>
    <w:qFormat/>
    <w:uiPriority w:val="99"/>
    <w:pPr>
      <w:spacing w:line="400" w:lineRule="exact"/>
      <w:ind w:firstLine="570"/>
    </w:pPr>
    <w:rPr>
      <w:sz w:val="24"/>
    </w:rPr>
  </w:style>
  <w:style w:type="paragraph" w:customStyle="1" w:styleId="612">
    <w:name w:val="xl487"/>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613">
    <w:name w:val="xl89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18"/>
      <w:szCs w:val="18"/>
    </w:rPr>
  </w:style>
  <w:style w:type="paragraph" w:customStyle="1" w:styleId="614">
    <w:name w:val="xl186"/>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15">
    <w:name w:val="xl85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616">
    <w:name w:val="xl314"/>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17">
    <w:name w:val="xl9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618">
    <w:name w:val="xl553"/>
    <w:basedOn w:val="1"/>
    <w:qFormat/>
    <w:uiPriority w:val="99"/>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619">
    <w:name w:val="xl50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2"/>
      <w:szCs w:val="12"/>
    </w:rPr>
  </w:style>
  <w:style w:type="paragraph" w:customStyle="1" w:styleId="620">
    <w:name w:val="xl442"/>
    <w:basedOn w:val="1"/>
    <w:qFormat/>
    <w:uiPriority w:val="99"/>
    <w:pPr>
      <w:widowControl/>
      <w:spacing w:before="100" w:beforeAutospacing="1" w:after="100" w:afterAutospacing="1"/>
      <w:jc w:val="left"/>
      <w:textAlignment w:val="center"/>
    </w:pPr>
    <w:rPr>
      <w:rFonts w:ascii="宋体" w:hAnsi="宋体" w:cs="宋体"/>
      <w:kern w:val="0"/>
      <w:sz w:val="24"/>
    </w:rPr>
  </w:style>
  <w:style w:type="paragraph" w:customStyle="1" w:styleId="621">
    <w:name w:val="xl921"/>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22">
    <w:name w:val="xl304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623">
    <w:name w:val="xl517"/>
    <w:basedOn w:val="1"/>
    <w:qFormat/>
    <w:uiPriority w:val="99"/>
    <w:pPr>
      <w:widowControl/>
      <w:spacing w:before="100" w:beforeAutospacing="1" w:after="100" w:afterAutospacing="1"/>
      <w:jc w:val="center"/>
    </w:pPr>
    <w:rPr>
      <w:rFonts w:ascii="宋体" w:hAnsi="宋体" w:cs="宋体"/>
      <w:kern w:val="0"/>
      <w:sz w:val="16"/>
      <w:szCs w:val="16"/>
    </w:rPr>
  </w:style>
  <w:style w:type="paragraph" w:customStyle="1" w:styleId="624">
    <w:name w:val="xl896"/>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25">
    <w:name w:val="xl177"/>
    <w:basedOn w:val="1"/>
    <w:qFormat/>
    <w:uiPriority w:val="99"/>
    <w:pPr>
      <w:widowControl/>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626">
    <w:name w:val="列出段落11"/>
    <w:basedOn w:val="1"/>
    <w:qFormat/>
    <w:uiPriority w:val="99"/>
    <w:pPr>
      <w:ind w:firstLine="420" w:firstLineChars="200"/>
    </w:pPr>
    <w:rPr>
      <w:szCs w:val="21"/>
    </w:rPr>
  </w:style>
  <w:style w:type="paragraph" w:customStyle="1" w:styleId="627">
    <w:name w:val="xl327"/>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628">
    <w:name w:val="font12"/>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629">
    <w:name w:val="xl30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630">
    <w:name w:val="xl30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631">
    <w:name w:val="xl9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32">
    <w:name w:val="xl323"/>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33">
    <w:name w:val="xl2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634">
    <w:name w:val="xl30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635">
    <w:name w:val="style1"/>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636">
    <w:name w:val="xl900"/>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37">
    <w:name w:val="xl3012"/>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638">
    <w:name w:val="xl554"/>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639">
    <w:name w:val="xl28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000000"/>
      <w:kern w:val="0"/>
      <w:sz w:val="20"/>
      <w:szCs w:val="20"/>
    </w:rPr>
  </w:style>
  <w:style w:type="paragraph" w:customStyle="1" w:styleId="640">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18"/>
      <w:szCs w:val="18"/>
    </w:rPr>
  </w:style>
  <w:style w:type="paragraph" w:customStyle="1" w:styleId="641">
    <w:name w:val="xl11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642">
    <w:name w:val="xl30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643">
    <w:name w:val="xl8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44">
    <w:name w:val="xl860"/>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b/>
      <w:bCs/>
      <w:kern w:val="0"/>
      <w:sz w:val="18"/>
      <w:szCs w:val="18"/>
    </w:rPr>
  </w:style>
  <w:style w:type="paragraph" w:customStyle="1" w:styleId="645">
    <w:name w:val="xl490"/>
    <w:basedOn w:val="1"/>
    <w:qFormat/>
    <w:uiPriority w:val="99"/>
    <w:pPr>
      <w:widowControl/>
      <w:spacing w:before="100" w:beforeAutospacing="1" w:after="100" w:afterAutospacing="1"/>
      <w:jc w:val="left"/>
    </w:pPr>
    <w:rPr>
      <w:rFonts w:ascii="宋体" w:hAnsi="宋体" w:cs="宋体"/>
      <w:kern w:val="0"/>
      <w:sz w:val="16"/>
      <w:szCs w:val="16"/>
    </w:rPr>
  </w:style>
  <w:style w:type="paragraph" w:customStyle="1" w:styleId="646">
    <w:name w:val="xl27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47">
    <w:name w:val="xl2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648">
    <w:name w:val="xl297"/>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49">
    <w:name w:val="xl86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650">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bCs/>
      <w:kern w:val="0"/>
      <w:sz w:val="18"/>
      <w:szCs w:val="18"/>
    </w:rPr>
  </w:style>
  <w:style w:type="paragraph" w:customStyle="1" w:styleId="651">
    <w:name w:val="xl51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652">
    <w:name w:val="xl11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653">
    <w:name w:val="xl30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654">
    <w:name w:val="xl299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655">
    <w:name w:val="xl156"/>
    <w:basedOn w:val="1"/>
    <w:qFormat/>
    <w:uiPriority w:val="99"/>
    <w:pPr>
      <w:widowControl/>
      <w:pBdr>
        <w:left w:val="single" w:color="auto" w:sz="4" w:space="0"/>
      </w:pBdr>
      <w:spacing w:before="100" w:beforeAutospacing="1" w:after="100" w:afterAutospacing="1"/>
    </w:pPr>
    <w:rPr>
      <w:rFonts w:ascii="宋体" w:hAnsi="宋体" w:cs="宋体"/>
      <w:kern w:val="0"/>
      <w:sz w:val="20"/>
      <w:szCs w:val="20"/>
    </w:rPr>
  </w:style>
  <w:style w:type="paragraph" w:customStyle="1" w:styleId="656">
    <w:name w:val="xl3026"/>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657">
    <w:name w:val="xl548"/>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color w:val="000000"/>
      <w:kern w:val="0"/>
      <w:sz w:val="16"/>
      <w:szCs w:val="16"/>
    </w:rPr>
  </w:style>
  <w:style w:type="paragraph" w:customStyle="1" w:styleId="658">
    <w:name w:val="xl93"/>
    <w:basedOn w:val="1"/>
    <w:qFormat/>
    <w:uiPriority w:val="99"/>
    <w:pPr>
      <w:widowControl/>
      <w:pBdr>
        <w:bottom w:val="single" w:color="auto" w:sz="4" w:space="0"/>
      </w:pBdr>
      <w:spacing w:before="100" w:beforeAutospacing="1" w:after="100" w:afterAutospacing="1"/>
      <w:jc w:val="left"/>
    </w:pPr>
    <w:rPr>
      <w:rFonts w:ascii="黑体" w:hAnsi="宋体" w:eastAsia="黑体" w:cs="黑体"/>
      <w:b/>
      <w:bCs/>
      <w:kern w:val="0"/>
      <w:sz w:val="24"/>
    </w:rPr>
  </w:style>
  <w:style w:type="paragraph" w:customStyle="1" w:styleId="659">
    <w:name w:val="xl483"/>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660">
    <w:name w:val="font14"/>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661">
    <w:name w:val="xl866"/>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662">
    <w:name w:val="样式 标题4 + 小四"/>
    <w:basedOn w:val="4"/>
    <w:qFormat/>
    <w:uiPriority w:val="99"/>
    <w:pPr>
      <w:keepLines/>
      <w:tabs>
        <w:tab w:val="clear" w:pos="6360"/>
      </w:tabs>
      <w:adjustRightInd/>
      <w:snapToGrid/>
      <w:spacing w:before="260" w:after="260" w:line="416" w:lineRule="auto"/>
      <w:jc w:val="both"/>
    </w:pPr>
    <w:rPr>
      <w:rFonts w:ascii="Times New Roman" w:hAnsi="Times New Roman"/>
      <w:bCs/>
      <w:sz w:val="24"/>
      <w:szCs w:val="24"/>
    </w:rPr>
  </w:style>
  <w:style w:type="paragraph" w:customStyle="1" w:styleId="663">
    <w:name w:val="xl324"/>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664">
    <w:name w:val="xl25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665">
    <w:name w:val="xl346"/>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666">
    <w:name w:val="正文文本缩进21"/>
    <w:basedOn w:val="1"/>
    <w:qFormat/>
    <w:uiPriority w:val="99"/>
    <w:pPr>
      <w:spacing w:line="400" w:lineRule="exact"/>
      <w:ind w:firstLine="570"/>
    </w:pPr>
    <w:rPr>
      <w:sz w:val="24"/>
    </w:rPr>
  </w:style>
  <w:style w:type="paragraph" w:customStyle="1" w:styleId="667">
    <w:name w:val="xl488"/>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668">
    <w:name w:val="xl44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669">
    <w:name w:val="xl134"/>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70">
    <w:name w:val="xl8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671">
    <w:name w:val="xl4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672">
    <w:name w:val="xl196"/>
    <w:basedOn w:val="1"/>
    <w:qFormat/>
    <w:uiPriority w:val="99"/>
    <w:pPr>
      <w:widowControl/>
      <w:pBdr>
        <w:top w:val="single" w:color="auto" w:sz="4" w:space="0"/>
        <w:left w:val="single" w:color="auto" w:sz="4" w:space="0"/>
        <w:bottom w:val="single" w:color="auto" w:sz="4" w:space="0"/>
      </w:pBdr>
      <w:shd w:val="clear" w:color="000000" w:fill="FFFF00"/>
      <w:spacing w:before="100" w:beforeAutospacing="1" w:after="100" w:afterAutospacing="1"/>
      <w:jc w:val="left"/>
      <w:textAlignment w:val="center"/>
    </w:pPr>
    <w:rPr>
      <w:rFonts w:ascii="宋体" w:hAnsi="宋体" w:cs="宋体"/>
      <w:kern w:val="0"/>
      <w:sz w:val="18"/>
      <w:szCs w:val="18"/>
    </w:rPr>
  </w:style>
  <w:style w:type="paragraph" w:customStyle="1" w:styleId="673">
    <w:name w:val="xl535"/>
    <w:basedOn w:val="1"/>
    <w:qFormat/>
    <w:uiPriority w:val="99"/>
    <w:pPr>
      <w:widowControl/>
      <w:pBdr>
        <w:right w:val="single" w:color="auto" w:sz="4" w:space="0"/>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674">
    <w:name w:val="xl180"/>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675">
    <w:name w:val="xl171"/>
    <w:basedOn w:val="1"/>
    <w:qFormat/>
    <w:uiPriority w:val="99"/>
    <w:pPr>
      <w:widowControl/>
      <w:pBdr>
        <w:right w:val="single" w:color="auto" w:sz="4" w:space="0"/>
      </w:pBdr>
      <w:spacing w:before="100" w:beforeAutospacing="1" w:after="100" w:afterAutospacing="1"/>
      <w:jc w:val="left"/>
    </w:pPr>
    <w:rPr>
      <w:rFonts w:ascii="宋体" w:hAnsi="宋体" w:cs="宋体"/>
      <w:kern w:val="0"/>
      <w:sz w:val="18"/>
      <w:szCs w:val="18"/>
    </w:rPr>
  </w:style>
  <w:style w:type="paragraph" w:customStyle="1" w:styleId="676">
    <w:name w:val="xl312"/>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677">
    <w:name w:val="xl47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678">
    <w:name w:val="Char1"/>
    <w:basedOn w:val="1"/>
    <w:qFormat/>
    <w:uiPriority w:val="99"/>
    <w:pPr>
      <w:widowControl/>
      <w:spacing w:after="160" w:line="240" w:lineRule="exact"/>
      <w:jc w:val="left"/>
    </w:pPr>
    <w:rPr>
      <w:szCs w:val="21"/>
    </w:rPr>
  </w:style>
  <w:style w:type="paragraph" w:customStyle="1" w:styleId="679">
    <w:name w:val="xl564"/>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kern w:val="0"/>
      <w:sz w:val="16"/>
      <w:szCs w:val="16"/>
    </w:rPr>
  </w:style>
  <w:style w:type="paragraph" w:customStyle="1" w:styleId="680">
    <w:name w:val="xl536"/>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kern w:val="0"/>
      <w:sz w:val="18"/>
      <w:szCs w:val="18"/>
    </w:rPr>
  </w:style>
  <w:style w:type="paragraph" w:customStyle="1" w:styleId="681">
    <w:name w:val="xl8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682">
    <w:name w:val="xl271"/>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683">
    <w:name w:val="xl544"/>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684">
    <w:name w:val="xl878"/>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85">
    <w:name w:val="xl45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686">
    <w:name w:val="xl532"/>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kern w:val="0"/>
      <w:sz w:val="18"/>
      <w:szCs w:val="18"/>
    </w:rPr>
  </w:style>
  <w:style w:type="paragraph" w:customStyle="1" w:styleId="687">
    <w:name w:val="xl26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仿宋_GB2312"/>
      <w:color w:val="FF0000"/>
      <w:kern w:val="0"/>
      <w:sz w:val="18"/>
      <w:szCs w:val="18"/>
    </w:rPr>
  </w:style>
  <w:style w:type="paragraph" w:customStyle="1" w:styleId="688">
    <w:name w:val="char"/>
    <w:basedOn w:val="1"/>
    <w:qFormat/>
    <w:uiPriority w:val="99"/>
    <w:pPr>
      <w:widowControl/>
      <w:spacing w:after="160" w:line="240" w:lineRule="exact"/>
      <w:jc w:val="left"/>
    </w:pPr>
    <w:rPr>
      <w:rFonts w:ascii="Verdana" w:hAnsi="Verdana" w:eastAsia="仿宋_GB2312" w:cs="Verdana"/>
      <w:kern w:val="0"/>
      <w:sz w:val="24"/>
      <w:lang w:eastAsia="en-US"/>
    </w:rPr>
  </w:style>
  <w:style w:type="paragraph" w:customStyle="1" w:styleId="689">
    <w:name w:val="xl51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690">
    <w:name w:val="xl57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691">
    <w:name w:val="xl141"/>
    <w:basedOn w:val="1"/>
    <w:qFormat/>
    <w:uiPriority w:val="99"/>
    <w:pPr>
      <w:widowControl/>
      <w:pBdr>
        <w:lef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692">
    <w:name w:val="xl52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693">
    <w:name w:val="xl2990"/>
    <w:basedOn w:val="1"/>
    <w:qFormat/>
    <w:uiPriority w:val="99"/>
    <w:pPr>
      <w:widowControl/>
      <w:spacing w:before="100" w:beforeAutospacing="1" w:after="100" w:afterAutospacing="1"/>
      <w:jc w:val="center"/>
      <w:textAlignment w:val="center"/>
    </w:pPr>
    <w:rPr>
      <w:rFonts w:ascii="宋体" w:hAnsi="宋体" w:cs="宋体"/>
      <w:color w:val="FF0000"/>
      <w:kern w:val="0"/>
      <w:sz w:val="18"/>
      <w:szCs w:val="18"/>
    </w:rPr>
  </w:style>
  <w:style w:type="paragraph" w:customStyle="1" w:styleId="694">
    <w:name w:val="xl304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695">
    <w:name w:val="xl47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696">
    <w:name w:val="indent"/>
    <w:basedOn w:val="1"/>
    <w:qFormat/>
    <w:uiPriority w:val="99"/>
    <w:pPr>
      <w:widowControl/>
      <w:spacing w:before="60" w:after="60"/>
      <w:ind w:firstLine="480"/>
      <w:jc w:val="left"/>
    </w:pPr>
    <w:rPr>
      <w:rFonts w:ascii="宋体" w:hAnsi="宋体" w:cs="宋体"/>
      <w:kern w:val="0"/>
      <w:sz w:val="24"/>
    </w:rPr>
  </w:style>
  <w:style w:type="paragraph" w:customStyle="1" w:styleId="697">
    <w:name w:val="xl299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698">
    <w:name w:val="xl4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69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FF0000"/>
      <w:kern w:val="0"/>
      <w:sz w:val="18"/>
      <w:szCs w:val="18"/>
    </w:rPr>
  </w:style>
  <w:style w:type="paragraph" w:customStyle="1" w:styleId="700">
    <w:name w:val="xl183"/>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FF"/>
      <w:kern w:val="0"/>
      <w:sz w:val="24"/>
    </w:rPr>
  </w:style>
  <w:style w:type="paragraph" w:customStyle="1" w:styleId="701">
    <w:name w:val="xl2994"/>
    <w:basedOn w:val="1"/>
    <w:qFormat/>
    <w:uiPriority w:val="99"/>
    <w:pPr>
      <w:widowControl/>
      <w:spacing w:before="100" w:beforeAutospacing="1" w:after="100" w:afterAutospacing="1"/>
      <w:jc w:val="left"/>
    </w:pPr>
    <w:rPr>
      <w:rFonts w:ascii="宋体" w:hAnsi="宋体" w:cs="宋体"/>
      <w:color w:val="FF0000"/>
      <w:kern w:val="0"/>
      <w:sz w:val="24"/>
    </w:rPr>
  </w:style>
  <w:style w:type="paragraph" w:customStyle="1" w:styleId="702">
    <w:name w:val="xl178"/>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703">
    <w:name w:val="xl29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04">
    <w:name w:val="xl884"/>
    <w:basedOn w:val="1"/>
    <w:qFormat/>
    <w:uiPriority w:val="99"/>
    <w:pPr>
      <w:widowControl/>
      <w:spacing w:before="100" w:beforeAutospacing="1" w:after="100" w:afterAutospacing="1"/>
      <w:jc w:val="left"/>
    </w:pPr>
    <w:rPr>
      <w:rFonts w:ascii="宋体" w:hAnsi="宋体" w:cs="宋体"/>
      <w:kern w:val="0"/>
      <w:sz w:val="24"/>
    </w:rPr>
  </w:style>
  <w:style w:type="paragraph" w:customStyle="1" w:styleId="705">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706">
    <w:name w:val="xl503"/>
    <w:basedOn w:val="1"/>
    <w:qFormat/>
    <w:uiPriority w:val="99"/>
    <w:pPr>
      <w:widowControl/>
      <w:pBdr>
        <w:top w:val="single" w:color="auto" w:sz="4" w:space="0"/>
        <w:lef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707">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5"/>
      <w:szCs w:val="15"/>
    </w:rPr>
  </w:style>
  <w:style w:type="paragraph" w:customStyle="1" w:styleId="708">
    <w:name w:val="xl541"/>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709">
    <w:name w:val="xl311"/>
    <w:basedOn w:val="1"/>
    <w:qFormat/>
    <w:uiPriority w:val="99"/>
    <w:pPr>
      <w:widowControl/>
      <w:pBdr>
        <w:lef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710">
    <w:name w:val="xl190"/>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1">
    <w:name w:val="xl53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712">
    <w:name w:val="xl4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713">
    <w:name w:val="xl482"/>
    <w:basedOn w:val="1"/>
    <w:qFormat/>
    <w:uiPriority w:val="99"/>
    <w:pPr>
      <w:widowControl/>
      <w:pBdr>
        <w:top w:val="single" w:color="auto" w:sz="4" w:space="0"/>
        <w:lef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714">
    <w:name w:val="xl150"/>
    <w:basedOn w:val="1"/>
    <w:qFormat/>
    <w:uiPriority w:val="99"/>
    <w:pPr>
      <w:widowControl/>
      <w:pBdr>
        <w:left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715">
    <w:name w:val="xl916"/>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716">
    <w:name w:val="xl82"/>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717">
    <w:name w:val="xl204"/>
    <w:basedOn w:val="1"/>
    <w:qFormat/>
    <w:uiPriority w:val="99"/>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18">
    <w:name w:val="xl29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19">
    <w:name w:val="xl96"/>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720">
    <w:name w:val="xl3045"/>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721">
    <w:name w:val="xl917"/>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22">
    <w:name w:val="xl11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23">
    <w:name w:val="xl2977"/>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24">
    <w:name w:val="xl4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25">
    <w:name w:val="xl8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18"/>
      <w:szCs w:val="18"/>
    </w:rPr>
  </w:style>
  <w:style w:type="paragraph" w:customStyle="1" w:styleId="726">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727">
    <w:name w:val="xl5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728">
    <w:name w:val="xl8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729">
    <w:name w:val="xl159"/>
    <w:basedOn w:val="1"/>
    <w:qFormat/>
    <w:uiPriority w:val="99"/>
    <w:pPr>
      <w:widowControl/>
      <w:pBdr>
        <w:left w:val="single" w:color="auto" w:sz="4" w:space="0"/>
        <w:bottom w:val="single" w:color="auto" w:sz="4" w:space="0"/>
      </w:pBdr>
      <w:spacing w:before="100" w:beforeAutospacing="1" w:after="100" w:afterAutospacing="1"/>
    </w:pPr>
    <w:rPr>
      <w:rFonts w:ascii="宋体" w:hAnsi="宋体" w:cs="宋体"/>
      <w:kern w:val="0"/>
      <w:sz w:val="20"/>
      <w:szCs w:val="20"/>
    </w:rPr>
  </w:style>
  <w:style w:type="paragraph" w:customStyle="1" w:styleId="730">
    <w:name w:val="xl318"/>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731">
    <w:name w:val="xl2991"/>
    <w:basedOn w:val="1"/>
    <w:qFormat/>
    <w:uiPriority w:val="99"/>
    <w:pPr>
      <w:widowControl/>
      <w:spacing w:before="100" w:beforeAutospacing="1" w:after="100" w:afterAutospacing="1"/>
      <w:jc w:val="left"/>
    </w:pPr>
    <w:rPr>
      <w:rFonts w:ascii="宋体" w:hAnsi="宋体" w:cs="宋体"/>
      <w:b/>
      <w:bCs/>
      <w:kern w:val="0"/>
      <w:sz w:val="24"/>
    </w:rPr>
  </w:style>
  <w:style w:type="paragraph" w:customStyle="1" w:styleId="732">
    <w:name w:val="xl125"/>
    <w:basedOn w:val="1"/>
    <w:qFormat/>
    <w:uiPriority w:val="99"/>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18"/>
      <w:szCs w:val="18"/>
    </w:rPr>
  </w:style>
  <w:style w:type="paragraph" w:customStyle="1" w:styleId="733">
    <w:name w:val="xl161"/>
    <w:basedOn w:val="1"/>
    <w:qFormat/>
    <w:uiPriority w:val="99"/>
    <w:pPr>
      <w:widowControl/>
      <w:pBdr>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734">
    <w:name w:val="xl87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35">
    <w:name w:val="xl20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color w:val="FF0000"/>
      <w:kern w:val="0"/>
      <w:sz w:val="18"/>
      <w:szCs w:val="18"/>
    </w:rPr>
  </w:style>
  <w:style w:type="paragraph" w:customStyle="1" w:styleId="736">
    <w:name w:val="xl2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color w:val="000000"/>
      <w:kern w:val="0"/>
      <w:sz w:val="18"/>
      <w:szCs w:val="18"/>
    </w:rPr>
  </w:style>
  <w:style w:type="paragraph" w:customStyle="1" w:styleId="737">
    <w:name w:val="xl30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738">
    <w:name w:val="xl489"/>
    <w:basedOn w:val="1"/>
    <w:qFormat/>
    <w:uiPriority w:val="99"/>
    <w:pPr>
      <w:widowControl/>
      <w:spacing w:before="100" w:beforeAutospacing="1" w:after="100" w:afterAutospacing="1"/>
      <w:jc w:val="center"/>
    </w:pPr>
    <w:rPr>
      <w:rFonts w:ascii="宋体" w:hAnsi="宋体" w:cs="宋体"/>
      <w:kern w:val="0"/>
      <w:sz w:val="24"/>
    </w:rPr>
  </w:style>
  <w:style w:type="paragraph" w:customStyle="1" w:styleId="739">
    <w:name w:val="xl863"/>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740">
    <w:name w:val="xl92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41">
    <w:name w:val="xl557"/>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742">
    <w:name w:val="xl100"/>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FF0000"/>
      <w:kern w:val="0"/>
      <w:sz w:val="18"/>
      <w:szCs w:val="18"/>
    </w:rPr>
  </w:style>
  <w:style w:type="paragraph" w:customStyle="1" w:styleId="743">
    <w:name w:val="xl30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744">
    <w:name w:val="xl519"/>
    <w:basedOn w:val="1"/>
    <w:qFormat/>
    <w:uiPriority w:val="99"/>
    <w:pPr>
      <w:widowControl/>
      <w:spacing w:before="100" w:beforeAutospacing="1" w:after="100" w:afterAutospacing="1"/>
      <w:jc w:val="center"/>
      <w:textAlignment w:val="center"/>
    </w:pPr>
    <w:rPr>
      <w:rFonts w:ascii="宋体" w:hAnsi="宋体" w:cs="宋体"/>
      <w:kern w:val="0"/>
      <w:sz w:val="16"/>
      <w:szCs w:val="16"/>
    </w:rPr>
  </w:style>
  <w:style w:type="paragraph" w:customStyle="1" w:styleId="745">
    <w:name w:val="xl443"/>
    <w:basedOn w:val="1"/>
    <w:qFormat/>
    <w:uiPriority w:val="99"/>
    <w:pPr>
      <w:widowControl/>
      <w:spacing w:before="100" w:beforeAutospacing="1" w:after="100" w:afterAutospacing="1"/>
      <w:jc w:val="center"/>
    </w:pPr>
    <w:rPr>
      <w:rFonts w:ascii="宋体" w:hAnsi="宋体" w:cs="宋体"/>
      <w:kern w:val="0"/>
      <w:sz w:val="24"/>
    </w:rPr>
  </w:style>
  <w:style w:type="paragraph" w:customStyle="1" w:styleId="746">
    <w:name w:val="xl29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47">
    <w:name w:val="xl2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748">
    <w:name w:val="xl158"/>
    <w:basedOn w:val="1"/>
    <w:qFormat/>
    <w:uiPriority w:val="99"/>
    <w:pPr>
      <w:widowControl/>
      <w:pBdr>
        <w:right w:val="single" w:color="auto" w:sz="4" w:space="0"/>
      </w:pBdr>
      <w:spacing w:before="100" w:beforeAutospacing="1" w:after="100" w:afterAutospacing="1"/>
    </w:pPr>
    <w:rPr>
      <w:rFonts w:ascii="宋体" w:hAnsi="宋体" w:cs="宋体"/>
      <w:kern w:val="0"/>
      <w:sz w:val="20"/>
      <w:szCs w:val="20"/>
    </w:rPr>
  </w:style>
  <w:style w:type="paragraph" w:customStyle="1" w:styleId="749">
    <w:name w:val="xl8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rFonts w:ascii="宋体" w:hAnsi="宋体" w:cs="宋体"/>
      <w:kern w:val="0"/>
      <w:sz w:val="18"/>
      <w:szCs w:val="18"/>
    </w:rPr>
  </w:style>
  <w:style w:type="paragraph" w:customStyle="1" w:styleId="750">
    <w:name w:val="xl142"/>
    <w:basedOn w:val="1"/>
    <w:qFormat/>
    <w:uiPriority w:val="99"/>
    <w:pPr>
      <w:widowControl/>
      <w:pBdr>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751">
    <w:name w:val="xl51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752">
    <w:name w:val="xl565"/>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753">
    <w:name w:val="xl300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754">
    <w:name w:val="xl9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755">
    <w:name w:val="xl526"/>
    <w:basedOn w:val="1"/>
    <w:qFormat/>
    <w:uiPriority w:val="99"/>
    <w:pPr>
      <w:widowControl/>
      <w:pBdr>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756">
    <w:name w:val="xl25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18"/>
      <w:szCs w:val="18"/>
    </w:rPr>
  </w:style>
  <w:style w:type="paragraph" w:customStyle="1" w:styleId="757">
    <w:name w:val="副标题1"/>
    <w:basedOn w:val="1"/>
    <w:next w:val="1"/>
    <w:qFormat/>
    <w:uiPriority w:val="99"/>
    <w:pPr>
      <w:spacing w:before="240" w:after="60" w:line="312" w:lineRule="auto"/>
      <w:jc w:val="center"/>
      <w:outlineLvl w:val="1"/>
    </w:pPr>
    <w:rPr>
      <w:rFonts w:ascii="Cambria" w:hAnsi="Cambria" w:cs="Cambria"/>
      <w:b/>
      <w:bCs/>
      <w:kern w:val="28"/>
      <w:sz w:val="32"/>
      <w:szCs w:val="32"/>
    </w:rPr>
  </w:style>
  <w:style w:type="paragraph" w:customStyle="1" w:styleId="758">
    <w:name w:val="xl925"/>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59">
    <w:name w:val="xl3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760">
    <w:name w:val="xl2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761">
    <w:name w:val="样式"/>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762">
    <w:name w:val="xl29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763">
    <w:name w:val="xl8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64">
    <w:name w:val="xl334"/>
    <w:basedOn w:val="1"/>
    <w:qFormat/>
    <w:uiPriority w:val="99"/>
    <w:pPr>
      <w:widowControl/>
      <w:pBdr>
        <w:bottom w:val="single" w:color="auto" w:sz="4" w:space="0"/>
      </w:pBdr>
      <w:spacing w:before="100" w:beforeAutospacing="1" w:after="100" w:afterAutospacing="1"/>
      <w:jc w:val="left"/>
      <w:textAlignment w:val="bottom"/>
    </w:pPr>
    <w:rPr>
      <w:rFonts w:ascii="宋体" w:hAnsi="宋体" w:cs="宋体"/>
      <w:kern w:val="0"/>
      <w:sz w:val="18"/>
      <w:szCs w:val="18"/>
    </w:rPr>
  </w:style>
  <w:style w:type="paragraph" w:customStyle="1" w:styleId="765">
    <w:name w:val="TOC Heading"/>
    <w:basedOn w:val="2"/>
    <w:next w:val="1"/>
    <w:qFormat/>
    <w:uiPriority w:val="99"/>
    <w:pPr>
      <w:keepNext/>
      <w:keepLines/>
      <w:widowControl/>
      <w:spacing w:before="480" w:line="276" w:lineRule="auto"/>
      <w:jc w:val="left"/>
      <w:outlineLvl w:val="9"/>
    </w:pPr>
    <w:rPr>
      <w:rFonts w:ascii="Cambria" w:hAnsi="Cambria" w:cs="Cambria"/>
      <w:bCs/>
      <w:color w:val="365F91"/>
      <w:kern w:val="0"/>
      <w:sz w:val="28"/>
      <w:szCs w:val="28"/>
    </w:rPr>
  </w:style>
  <w:style w:type="paragraph" w:customStyle="1" w:styleId="766">
    <w:name w:val="xl486"/>
    <w:basedOn w:val="1"/>
    <w:qFormat/>
    <w:uiPriority w:val="99"/>
    <w:pPr>
      <w:widowControl/>
      <w:spacing w:before="100" w:beforeAutospacing="1" w:after="100" w:afterAutospacing="1"/>
      <w:jc w:val="left"/>
      <w:textAlignment w:val="center"/>
    </w:pPr>
    <w:rPr>
      <w:rFonts w:ascii="宋体" w:hAnsi="宋体" w:cs="宋体"/>
      <w:kern w:val="0"/>
      <w:sz w:val="24"/>
    </w:rPr>
  </w:style>
  <w:style w:type="paragraph" w:customStyle="1" w:styleId="767">
    <w:name w:val="xl2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000000"/>
      <w:kern w:val="0"/>
      <w:sz w:val="18"/>
      <w:szCs w:val="18"/>
    </w:rPr>
  </w:style>
  <w:style w:type="paragraph" w:customStyle="1" w:styleId="768">
    <w:name w:val="xl300"/>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769">
    <w:name w:val="xl185"/>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770">
    <w:name w:val="xl2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Calibri" w:hAnsi="Calibri" w:cs="Calibri"/>
      <w:kern w:val="0"/>
      <w:sz w:val="18"/>
      <w:szCs w:val="18"/>
    </w:rPr>
  </w:style>
  <w:style w:type="paragraph" w:customStyle="1" w:styleId="771">
    <w:name w:val="xl127"/>
    <w:basedOn w:val="1"/>
    <w:qFormat/>
    <w:uiPriority w:val="99"/>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center"/>
    </w:pPr>
    <w:rPr>
      <w:rFonts w:ascii="宋体" w:hAnsi="宋体" w:cs="宋体"/>
      <w:kern w:val="0"/>
      <w:sz w:val="18"/>
      <w:szCs w:val="18"/>
    </w:rPr>
  </w:style>
  <w:style w:type="paragraph" w:customStyle="1" w:styleId="772">
    <w:name w:val="xl209"/>
    <w:basedOn w:val="1"/>
    <w:qFormat/>
    <w:uiPriority w:val="99"/>
    <w:pPr>
      <w:widowControl/>
      <w:pBdr>
        <w:top w:val="single" w:color="auto" w:sz="4" w:space="0"/>
        <w:left w:val="single" w:color="auto" w:sz="4" w:space="0"/>
        <w:bottom w:val="single" w:color="auto" w:sz="4" w:space="0"/>
      </w:pBdr>
      <w:shd w:val="clear" w:color="000000" w:fill="FFFF00"/>
      <w:spacing w:before="100" w:beforeAutospacing="1" w:after="100" w:afterAutospacing="1"/>
      <w:jc w:val="center"/>
      <w:textAlignment w:val="center"/>
    </w:pPr>
    <w:rPr>
      <w:rFonts w:ascii="宋体" w:hAnsi="宋体" w:cs="宋体"/>
      <w:kern w:val="0"/>
      <w:sz w:val="18"/>
      <w:szCs w:val="18"/>
    </w:rPr>
  </w:style>
  <w:style w:type="paragraph" w:customStyle="1" w:styleId="773">
    <w:name w:val="xl4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774">
    <w:name w:val="xl45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75">
    <w:name w:val="xl556"/>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776">
    <w:name w:val="xl306"/>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777">
    <w:name w:val="xl867"/>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778">
    <w:name w:val="xl307"/>
    <w:basedOn w:val="1"/>
    <w:qFormat/>
    <w:uiPriority w:val="99"/>
    <w:pPr>
      <w:widowControl/>
      <w:pBdr>
        <w:left w:val="single" w:color="auto" w:sz="4" w:space="0"/>
        <w:right w:val="single" w:color="auto" w:sz="4" w:space="0"/>
      </w:pBdr>
      <w:spacing w:before="100" w:beforeAutospacing="1" w:after="100" w:afterAutospacing="1"/>
      <w:jc w:val="center"/>
    </w:pPr>
    <w:rPr>
      <w:b/>
      <w:bCs/>
      <w:color w:val="000000"/>
      <w:kern w:val="0"/>
      <w:sz w:val="24"/>
    </w:rPr>
  </w:style>
  <w:style w:type="paragraph" w:customStyle="1" w:styleId="779">
    <w:name w:val="xl2978"/>
    <w:basedOn w:val="1"/>
    <w:qFormat/>
    <w:uiPriority w:val="99"/>
    <w:pPr>
      <w:widowControl/>
      <w:spacing w:before="100" w:beforeAutospacing="1" w:after="100" w:afterAutospacing="1"/>
      <w:jc w:val="left"/>
      <w:textAlignment w:val="center"/>
    </w:pPr>
    <w:rPr>
      <w:rFonts w:ascii="宋体" w:hAnsi="宋体" w:cs="宋体"/>
      <w:kern w:val="0"/>
      <w:sz w:val="18"/>
      <w:szCs w:val="18"/>
    </w:rPr>
  </w:style>
  <w:style w:type="paragraph" w:customStyle="1" w:styleId="780">
    <w:name w:val="xl304"/>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81">
    <w:name w:val="Char Char Char Char1"/>
    <w:basedOn w:val="1"/>
    <w:qFormat/>
    <w:uiPriority w:val="99"/>
    <w:pPr>
      <w:widowControl/>
      <w:spacing w:after="160" w:line="240" w:lineRule="exact"/>
      <w:jc w:val="left"/>
    </w:pPr>
    <w:rPr>
      <w:rFonts w:ascii="Verdana" w:hAnsi="Verdana" w:eastAsia="仿宋_GB2312" w:cs="Verdana"/>
      <w:kern w:val="0"/>
      <w:sz w:val="24"/>
      <w:lang w:eastAsia="en-US"/>
    </w:rPr>
  </w:style>
  <w:style w:type="paragraph" w:customStyle="1" w:styleId="782">
    <w:name w:val="xl335"/>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783">
    <w:name w:val="xl26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784">
    <w:name w:val="xl560"/>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785">
    <w:name w:val="xl34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786">
    <w:name w:val="xl272"/>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787">
    <w:name w:val="xl211"/>
    <w:basedOn w:val="1"/>
    <w:qFormat/>
    <w:uiPriority w:val="99"/>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788">
    <w:name w:val="xl162"/>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789">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790">
    <w:name w:val="xl57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791">
    <w:name w:val="xl29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792">
    <w:name w:val="xl175"/>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793">
    <w:name w:val="xl474"/>
    <w:basedOn w:val="1"/>
    <w:qFormat/>
    <w:uiPriority w:val="99"/>
    <w:pPr>
      <w:widowControl/>
      <w:pBdr>
        <w:top w:val="single" w:color="auto" w:sz="4" w:space="0"/>
        <w:left w:val="single" w:color="auto" w:sz="4" w:space="0"/>
      </w:pBdr>
      <w:spacing w:before="100" w:beforeAutospacing="1" w:after="100" w:afterAutospacing="1"/>
      <w:jc w:val="left"/>
    </w:pPr>
    <w:rPr>
      <w:rFonts w:ascii="宋体" w:hAnsi="宋体" w:cs="宋体"/>
      <w:kern w:val="0"/>
      <w:sz w:val="16"/>
      <w:szCs w:val="16"/>
    </w:rPr>
  </w:style>
  <w:style w:type="paragraph" w:customStyle="1" w:styleId="794">
    <w:name w:val="xl470"/>
    <w:basedOn w:val="1"/>
    <w:qFormat/>
    <w:uiPriority w:val="99"/>
    <w:pPr>
      <w:widowControl/>
      <w:spacing w:before="100" w:beforeAutospacing="1" w:after="100" w:afterAutospacing="1"/>
      <w:jc w:val="center"/>
    </w:pPr>
    <w:rPr>
      <w:rFonts w:ascii="宋体" w:hAnsi="宋体" w:cs="宋体"/>
      <w:color w:val="A6A6A6"/>
      <w:kern w:val="0"/>
      <w:sz w:val="18"/>
      <w:szCs w:val="18"/>
    </w:rPr>
  </w:style>
  <w:style w:type="paragraph" w:customStyle="1" w:styleId="795">
    <w:name w:val="xl315"/>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796">
    <w:name w:val="xl301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797">
    <w:name w:val="xl88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798">
    <w:name w:val="xl4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799">
    <w:name w:val="xl3036"/>
    <w:basedOn w:val="1"/>
    <w:qFormat/>
    <w:uiPriority w:val="99"/>
    <w:pPr>
      <w:widowControl/>
      <w:pBdr>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800">
    <w:name w:val="font6"/>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801">
    <w:name w:val="xl3034"/>
    <w:basedOn w:val="1"/>
    <w:qFormat/>
    <w:uiPriority w:val="99"/>
    <w:pPr>
      <w:widowControl/>
      <w:pBdr>
        <w:left w:val="single" w:color="auto" w:sz="4" w:space="0"/>
        <w:bottom w:val="single" w:color="auto" w:sz="4" w:space="0"/>
      </w:pBdr>
      <w:spacing w:before="100" w:beforeAutospacing="1" w:after="100" w:afterAutospacing="1"/>
      <w:jc w:val="left"/>
    </w:pPr>
    <w:rPr>
      <w:rFonts w:ascii="宋体" w:hAnsi="宋体" w:cs="宋体"/>
      <w:color w:val="000000"/>
      <w:kern w:val="0"/>
      <w:sz w:val="24"/>
    </w:rPr>
  </w:style>
  <w:style w:type="paragraph" w:customStyle="1" w:styleId="802">
    <w:name w:val="xl30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803">
    <w:name w:val="xl207"/>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804">
    <w:name w:val="xl299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805">
    <w:name w:val="xl8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2"/>
      <w:szCs w:val="12"/>
    </w:rPr>
  </w:style>
  <w:style w:type="paragraph" w:customStyle="1" w:styleId="806">
    <w:name w:val="xl184"/>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807">
    <w:name w:val="xl479"/>
    <w:basedOn w:val="1"/>
    <w:qFormat/>
    <w:uiPriority w:val="99"/>
    <w:pPr>
      <w:widowControl/>
      <w:spacing w:before="100" w:beforeAutospacing="1" w:after="100" w:afterAutospacing="1"/>
      <w:jc w:val="center"/>
    </w:pPr>
    <w:rPr>
      <w:rFonts w:ascii="宋体" w:hAnsi="宋体" w:cs="宋体"/>
      <w:color w:val="FF0000"/>
      <w:kern w:val="0"/>
      <w:sz w:val="18"/>
      <w:szCs w:val="18"/>
    </w:rPr>
  </w:style>
  <w:style w:type="paragraph" w:customStyle="1" w:styleId="808">
    <w:name w:val="xl167"/>
    <w:basedOn w:val="1"/>
    <w:qFormat/>
    <w:uiPriority w:val="99"/>
    <w:pPr>
      <w:widowControl/>
      <w:pBdr>
        <w:top w:val="single" w:color="auto" w:sz="4" w:space="0"/>
      </w:pBdr>
      <w:spacing w:before="100" w:beforeAutospacing="1" w:after="100" w:afterAutospacing="1"/>
      <w:jc w:val="left"/>
    </w:pPr>
    <w:rPr>
      <w:rFonts w:ascii="宋体" w:hAnsi="宋体" w:cs="宋体"/>
      <w:kern w:val="0"/>
      <w:sz w:val="18"/>
      <w:szCs w:val="18"/>
    </w:rPr>
  </w:style>
  <w:style w:type="paragraph" w:customStyle="1" w:styleId="809">
    <w:name w:val="xl122"/>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10">
    <w:name w:val="xl2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811">
    <w:name w:val="xl3031"/>
    <w:basedOn w:val="1"/>
    <w:qFormat/>
    <w:uiPriority w:val="99"/>
    <w:pPr>
      <w:widowControl/>
      <w:pBdr>
        <w:top w:val="single" w:color="auto" w:sz="4" w:space="0"/>
        <w:left w:val="single" w:color="auto" w:sz="4" w:space="0"/>
      </w:pBdr>
      <w:spacing w:before="100" w:beforeAutospacing="1" w:after="100" w:afterAutospacing="1"/>
      <w:jc w:val="left"/>
    </w:pPr>
    <w:rPr>
      <w:rFonts w:ascii="黑体" w:hAnsi="宋体" w:eastAsia="黑体" w:cs="黑体"/>
      <w:b/>
      <w:bCs/>
      <w:color w:val="000000"/>
      <w:kern w:val="0"/>
      <w:sz w:val="24"/>
    </w:rPr>
  </w:style>
  <w:style w:type="paragraph" w:customStyle="1" w:styleId="812">
    <w:name w:val="xl84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18"/>
      <w:szCs w:val="18"/>
    </w:rPr>
  </w:style>
  <w:style w:type="paragraph" w:customStyle="1" w:styleId="813">
    <w:name w:val="xl5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14">
    <w:name w:val="reader-word-layer reader-word-s2-2"/>
    <w:basedOn w:val="1"/>
    <w:qFormat/>
    <w:uiPriority w:val="99"/>
    <w:pPr>
      <w:widowControl/>
      <w:spacing w:before="100" w:beforeAutospacing="1" w:after="100" w:afterAutospacing="1"/>
      <w:jc w:val="left"/>
    </w:pPr>
    <w:rPr>
      <w:rFonts w:ascii="宋体" w:hAnsi="宋体" w:cs="宋体"/>
      <w:kern w:val="0"/>
      <w:sz w:val="24"/>
    </w:rPr>
  </w:style>
  <w:style w:type="paragraph" w:customStyle="1" w:styleId="815">
    <w:name w:val="纯文本11"/>
    <w:basedOn w:val="1"/>
    <w:qFormat/>
    <w:uiPriority w:val="99"/>
    <w:rPr>
      <w:rFonts w:ascii="宋体" w:hAnsi="Courier New" w:cs="宋体"/>
      <w:szCs w:val="21"/>
    </w:rPr>
  </w:style>
  <w:style w:type="paragraph" w:customStyle="1" w:styleId="816">
    <w:name w:val="xl342"/>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817">
    <w:name w:val="xl3044"/>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818">
    <w:name w:val="xl49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819">
    <w:name w:val="xl124"/>
    <w:basedOn w:val="1"/>
    <w:qFormat/>
    <w:uiPriority w:val="99"/>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pPr>
    <w:rPr>
      <w:rFonts w:ascii="宋体" w:hAnsi="宋体" w:cs="宋体"/>
      <w:kern w:val="0"/>
      <w:sz w:val="18"/>
      <w:szCs w:val="18"/>
    </w:rPr>
  </w:style>
  <w:style w:type="paragraph" w:customStyle="1" w:styleId="820">
    <w:name w:val="xl300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821">
    <w:name w:val="xl2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822">
    <w:name w:val="xl29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823">
    <w:name w:val="xl345"/>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824">
    <w:name w:val="xl21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825">
    <w:name w:val="xl29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826">
    <w:name w:val="xl181"/>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27">
    <w:name w:val="xl264"/>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828">
    <w:name w:val="xl515"/>
    <w:basedOn w:val="1"/>
    <w:qFormat/>
    <w:uiPriority w:val="99"/>
    <w:pPr>
      <w:widowControl/>
      <w:spacing w:before="100" w:beforeAutospacing="1" w:after="100" w:afterAutospacing="1"/>
      <w:jc w:val="center"/>
      <w:textAlignment w:val="center"/>
    </w:pPr>
    <w:rPr>
      <w:rFonts w:ascii="宋体" w:hAnsi="宋体" w:cs="宋体"/>
      <w:b/>
      <w:bCs/>
      <w:kern w:val="0"/>
      <w:sz w:val="16"/>
      <w:szCs w:val="16"/>
    </w:rPr>
  </w:style>
  <w:style w:type="paragraph" w:customStyle="1" w:styleId="829">
    <w:name w:val="xl137"/>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830">
    <w:name w:val="xl203"/>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color w:val="FF0000"/>
      <w:kern w:val="0"/>
      <w:sz w:val="18"/>
      <w:szCs w:val="18"/>
    </w:rPr>
  </w:style>
  <w:style w:type="paragraph" w:customStyle="1" w:styleId="831">
    <w:name w:val="xl92"/>
    <w:basedOn w:val="1"/>
    <w:qFormat/>
    <w:uiPriority w:val="99"/>
    <w:pPr>
      <w:widowControl/>
      <w:pBdr>
        <w:bottom w:val="single" w:color="auto" w:sz="4" w:space="0"/>
      </w:pBdr>
      <w:spacing w:before="100" w:beforeAutospacing="1" w:after="100" w:afterAutospacing="1"/>
      <w:jc w:val="left"/>
    </w:pPr>
    <w:rPr>
      <w:rFonts w:ascii="黑体" w:hAnsi="宋体" w:eastAsia="黑体" w:cs="黑体"/>
      <w:b/>
      <w:bCs/>
      <w:kern w:val="0"/>
      <w:sz w:val="24"/>
    </w:rPr>
  </w:style>
  <w:style w:type="paragraph" w:customStyle="1" w:styleId="832">
    <w:name w:val="xl2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833">
    <w:name w:val="xl81"/>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834">
    <w:name w:val="font13"/>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835">
    <w:name w:val="xl29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36">
    <w:name w:val="xl133"/>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37">
    <w:name w:val="xl30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838">
    <w:name w:val="xl29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839">
    <w:name w:val="xl914"/>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kern w:val="0"/>
      <w:sz w:val="20"/>
      <w:szCs w:val="20"/>
    </w:rPr>
  </w:style>
  <w:style w:type="paragraph" w:customStyle="1" w:styleId="840">
    <w:name w:val="xl336"/>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41">
    <w:name w:val="font18"/>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842">
    <w:name w:val="Char Char2 Char Char Char Char"/>
    <w:basedOn w:val="1"/>
    <w:qFormat/>
    <w:uiPriority w:val="99"/>
    <w:rPr>
      <w:rFonts w:ascii="Tahoma" w:hAnsi="Tahoma" w:cs="Tahoma"/>
      <w:sz w:val="24"/>
    </w:rPr>
  </w:style>
  <w:style w:type="paragraph" w:customStyle="1" w:styleId="843">
    <w:name w:val="xl2987"/>
    <w:basedOn w:val="1"/>
    <w:qFormat/>
    <w:uiPriority w:val="99"/>
    <w:pPr>
      <w:widowControl/>
      <w:spacing w:before="100" w:beforeAutospacing="1" w:after="100" w:afterAutospacing="1"/>
      <w:jc w:val="center"/>
      <w:textAlignment w:val="center"/>
    </w:pPr>
    <w:rPr>
      <w:rFonts w:ascii="宋体" w:hAnsi="宋体" w:cs="宋体"/>
      <w:b/>
      <w:bCs/>
      <w:kern w:val="0"/>
      <w:sz w:val="18"/>
      <w:szCs w:val="18"/>
    </w:rPr>
  </w:style>
  <w:style w:type="paragraph" w:customStyle="1" w:styleId="844">
    <w:name w:val="reader-word-layer reader-word-s3-0"/>
    <w:basedOn w:val="1"/>
    <w:qFormat/>
    <w:uiPriority w:val="99"/>
    <w:pPr>
      <w:widowControl/>
      <w:spacing w:before="100" w:beforeAutospacing="1" w:after="100" w:afterAutospacing="1"/>
      <w:jc w:val="left"/>
    </w:pPr>
    <w:rPr>
      <w:rFonts w:ascii="宋体" w:hAnsi="宋体" w:cs="宋体"/>
      <w:kern w:val="0"/>
      <w:sz w:val="24"/>
    </w:rPr>
  </w:style>
  <w:style w:type="paragraph" w:customStyle="1" w:styleId="845">
    <w:name w:val="xl140"/>
    <w:basedOn w:val="1"/>
    <w:qFormat/>
    <w:uiPriority w:val="99"/>
    <w:pPr>
      <w:widowControl/>
      <w:spacing w:before="100" w:beforeAutospacing="1" w:after="100" w:afterAutospacing="1"/>
      <w:jc w:val="left"/>
    </w:pPr>
    <w:rPr>
      <w:rFonts w:ascii="黑体" w:hAnsi="宋体" w:eastAsia="黑体" w:cs="黑体"/>
      <w:kern w:val="0"/>
      <w:sz w:val="24"/>
    </w:rPr>
  </w:style>
  <w:style w:type="paragraph" w:customStyle="1" w:styleId="846">
    <w:name w:val="xl130"/>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47">
    <w:name w:val="xl300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848">
    <w:name w:val="xl923"/>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849">
    <w:name w:val="xl305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850">
    <w:name w:val="纯文本21"/>
    <w:basedOn w:val="1"/>
    <w:qFormat/>
    <w:uiPriority w:val="99"/>
    <w:rPr>
      <w:rFonts w:ascii="宋体" w:hAnsi="Courier New" w:cs="宋体"/>
      <w:szCs w:val="21"/>
    </w:rPr>
  </w:style>
  <w:style w:type="paragraph" w:customStyle="1" w:styleId="851">
    <w:name w:val="xl108"/>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852">
    <w:name w:val="xl924"/>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853">
    <w:name w:val="xl45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6"/>
      <w:szCs w:val="16"/>
    </w:rPr>
  </w:style>
  <w:style w:type="paragraph" w:customStyle="1" w:styleId="854">
    <w:name w:val="xl2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55">
    <w:name w:val="xl4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856">
    <w:name w:val="xl549"/>
    <w:basedOn w:val="1"/>
    <w:qFormat/>
    <w:uiPriority w:val="99"/>
    <w:pPr>
      <w:widowControl/>
      <w:pBdr>
        <w:top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color w:val="000000"/>
      <w:kern w:val="0"/>
      <w:sz w:val="16"/>
      <w:szCs w:val="16"/>
    </w:rPr>
  </w:style>
  <w:style w:type="paragraph" w:customStyle="1" w:styleId="857">
    <w:name w:val="列出段落4"/>
    <w:basedOn w:val="1"/>
    <w:qFormat/>
    <w:uiPriority w:val="99"/>
    <w:pPr>
      <w:ind w:firstLine="420" w:firstLineChars="200"/>
    </w:pPr>
    <w:rPr>
      <w:szCs w:val="21"/>
    </w:rPr>
  </w:style>
  <w:style w:type="paragraph" w:customStyle="1" w:styleId="858">
    <w:name w:val="p0"/>
    <w:basedOn w:val="1"/>
    <w:qFormat/>
    <w:uiPriority w:val="99"/>
    <w:pPr>
      <w:widowControl/>
    </w:pPr>
    <w:rPr>
      <w:kern w:val="0"/>
      <w:szCs w:val="21"/>
    </w:rPr>
  </w:style>
  <w:style w:type="paragraph" w:customStyle="1" w:styleId="859">
    <w:name w:val="xl5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860">
    <w:name w:val="xl502"/>
    <w:basedOn w:val="1"/>
    <w:qFormat/>
    <w:uiPriority w:val="99"/>
    <w:pPr>
      <w:widowControl/>
      <w:pBdr>
        <w:top w:val="single" w:color="auto" w:sz="4" w:space="0"/>
        <w:left w:val="single" w:color="auto" w:sz="4" w:space="0"/>
      </w:pBdr>
      <w:spacing w:before="100" w:beforeAutospacing="1" w:after="100" w:afterAutospacing="1"/>
      <w:jc w:val="left"/>
    </w:pPr>
    <w:rPr>
      <w:rFonts w:ascii="宋体" w:hAnsi="宋体" w:cs="宋体"/>
      <w:kern w:val="0"/>
      <w:sz w:val="16"/>
      <w:szCs w:val="16"/>
    </w:rPr>
  </w:style>
  <w:style w:type="paragraph" w:customStyle="1" w:styleId="861">
    <w:name w:val="xl28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62">
    <w:name w:val="xl25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0000"/>
      <w:kern w:val="0"/>
      <w:sz w:val="18"/>
      <w:szCs w:val="18"/>
    </w:rPr>
  </w:style>
  <w:style w:type="paragraph" w:customStyle="1" w:styleId="863">
    <w:name w:val="xl2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864">
    <w:name w:val="xl3018"/>
    <w:basedOn w:val="1"/>
    <w:qFormat/>
    <w:uiPriority w:val="99"/>
    <w:pPr>
      <w:widowControl/>
      <w:spacing w:before="100" w:beforeAutospacing="1" w:after="100" w:afterAutospacing="1"/>
      <w:jc w:val="center"/>
      <w:textAlignment w:val="center"/>
    </w:pPr>
    <w:rPr>
      <w:rFonts w:ascii="宋体" w:hAnsi="宋体" w:cs="宋体"/>
      <w:color w:val="000000"/>
      <w:kern w:val="0"/>
      <w:sz w:val="18"/>
      <w:szCs w:val="18"/>
    </w:rPr>
  </w:style>
  <w:style w:type="paragraph" w:customStyle="1" w:styleId="865">
    <w:name w:val="xl29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866">
    <w:name w:val="xl2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867">
    <w:name w:val="xl305"/>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868">
    <w:name w:val="xl2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869">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870">
    <w:name w:val="xl23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871">
    <w:name w:val="xl193"/>
    <w:basedOn w:val="1"/>
    <w:qFormat/>
    <w:uiPriority w:val="99"/>
    <w:pPr>
      <w:widowControl/>
      <w:pBdr>
        <w:top w:val="single" w:color="auto" w:sz="4" w:space="0"/>
        <w:bottom w:val="single" w:color="auto" w:sz="4" w:space="0"/>
        <w:right w:val="single" w:color="auto" w:sz="4" w:space="0"/>
      </w:pBdr>
      <w:shd w:val="clear" w:color="000000" w:fill="FFFF00"/>
      <w:spacing w:before="100" w:beforeAutospacing="1" w:after="100" w:afterAutospacing="1"/>
      <w:jc w:val="left"/>
      <w:textAlignment w:val="center"/>
    </w:pPr>
    <w:rPr>
      <w:rFonts w:ascii="宋体" w:hAnsi="宋体" w:cs="宋体"/>
      <w:color w:val="FF0000"/>
      <w:kern w:val="0"/>
      <w:sz w:val="24"/>
    </w:rPr>
  </w:style>
  <w:style w:type="paragraph" w:customStyle="1" w:styleId="872">
    <w:name w:val="xl472"/>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873">
    <w:name w:val="xl99"/>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5"/>
      <w:szCs w:val="15"/>
    </w:rPr>
  </w:style>
  <w:style w:type="paragraph" w:customStyle="1" w:styleId="874">
    <w:name w:val="xl2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875">
    <w:name w:val="xl9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76">
    <w:name w:val="xl854"/>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877">
    <w:name w:val="xl303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878">
    <w:name w:val="xl5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79">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80">
    <w:name w:val="xl2983"/>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881">
    <w:name w:val="xl540"/>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kern w:val="0"/>
      <w:sz w:val="16"/>
      <w:szCs w:val="16"/>
    </w:rPr>
  </w:style>
  <w:style w:type="paragraph" w:customStyle="1" w:styleId="882">
    <w:name w:val="xl2993"/>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883">
    <w:name w:val="xl906"/>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84">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885">
    <w:name w:val="xl276"/>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886">
    <w:name w:val="xl30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887">
    <w:name w:val="Char Char Char Char Char Char Char"/>
    <w:basedOn w:val="1"/>
    <w:qFormat/>
    <w:uiPriority w:val="99"/>
    <w:pPr>
      <w:widowControl/>
      <w:spacing w:after="160" w:line="240" w:lineRule="exact"/>
      <w:jc w:val="left"/>
    </w:pPr>
    <w:rPr>
      <w:szCs w:val="21"/>
    </w:rPr>
  </w:style>
  <w:style w:type="paragraph" w:customStyle="1" w:styleId="888">
    <w:name w:val="font17"/>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889">
    <w:name w:val="font1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890">
    <w:name w:val="xl928"/>
    <w:basedOn w:val="1"/>
    <w:qFormat/>
    <w:uiPriority w:val="99"/>
    <w:pPr>
      <w:widowControl/>
      <w:pBdr>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91">
    <w:name w:val="xl449"/>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892">
    <w:name w:val="xl107"/>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893">
    <w:name w:val="xl877"/>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94">
    <w:name w:val="xl3033"/>
    <w:basedOn w:val="1"/>
    <w:qFormat/>
    <w:uiPriority w:val="99"/>
    <w:pPr>
      <w:widowControl/>
      <w:pBdr>
        <w:top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895">
    <w:name w:val="xl301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896">
    <w:name w:val="xl195"/>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FF0000"/>
      <w:kern w:val="0"/>
      <w:sz w:val="18"/>
      <w:szCs w:val="18"/>
    </w:rPr>
  </w:style>
  <w:style w:type="paragraph" w:customStyle="1" w:styleId="897">
    <w:name w:val="xl22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898">
    <w:name w:val="xl21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899">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900">
    <w:name w:val="xl49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901">
    <w:name w:val="xl5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902">
    <w:name w:val="xl523"/>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kern w:val="0"/>
      <w:sz w:val="16"/>
      <w:szCs w:val="16"/>
    </w:rPr>
  </w:style>
  <w:style w:type="paragraph" w:customStyle="1" w:styleId="903">
    <w:name w:val="xl301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904">
    <w:name w:val="xl22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905">
    <w:name w:val="xl11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906">
    <w:name w:val="xl30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907">
    <w:name w:val="xl8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908">
    <w:name w:val="xl2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09">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10">
    <w:name w:val="xl201"/>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FF0000"/>
      <w:kern w:val="0"/>
      <w:sz w:val="24"/>
    </w:rPr>
  </w:style>
  <w:style w:type="paragraph" w:customStyle="1" w:styleId="911">
    <w:name w:val="xl2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仿宋_GB2312"/>
      <w:color w:val="FF0000"/>
      <w:kern w:val="0"/>
      <w:sz w:val="18"/>
      <w:szCs w:val="18"/>
    </w:rPr>
  </w:style>
  <w:style w:type="paragraph" w:customStyle="1" w:styleId="912">
    <w:name w:val="样式 正文文本缩进 2 + Times New Roman 行距: 固定值 16 磅"/>
    <w:basedOn w:val="20"/>
    <w:qFormat/>
    <w:uiPriority w:val="99"/>
    <w:pPr>
      <w:spacing w:line="280" w:lineRule="atLeast"/>
      <w:ind w:firstLine="397"/>
    </w:pPr>
    <w:rPr>
      <w:rFonts w:ascii="幼圆" w:eastAsia="幼圆" w:cs="幼圆"/>
      <w:sz w:val="19"/>
      <w:szCs w:val="19"/>
    </w:rPr>
  </w:style>
  <w:style w:type="paragraph" w:customStyle="1" w:styleId="913">
    <w:name w:val="xl187"/>
    <w:basedOn w:val="1"/>
    <w:qFormat/>
    <w:uiPriority w:val="99"/>
    <w:pPr>
      <w:widowControl/>
      <w:pBdr>
        <w:top w:val="single" w:color="auto" w:sz="4" w:space="0"/>
        <w:bottom w:val="single" w:color="auto" w:sz="4" w:space="0"/>
        <w:right w:val="single" w:color="auto" w:sz="4" w:space="0"/>
      </w:pBdr>
      <w:shd w:val="clear" w:color="000000" w:fill="FFFF00"/>
      <w:spacing w:before="100" w:beforeAutospacing="1" w:after="100" w:afterAutospacing="1"/>
      <w:jc w:val="left"/>
      <w:textAlignment w:val="center"/>
    </w:pPr>
    <w:rPr>
      <w:rFonts w:ascii="宋体" w:hAnsi="宋体" w:cs="宋体"/>
      <w:kern w:val="0"/>
      <w:sz w:val="24"/>
    </w:rPr>
  </w:style>
  <w:style w:type="paragraph" w:customStyle="1" w:styleId="914">
    <w:name w:val="xl91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rPr>
  </w:style>
  <w:style w:type="paragraph" w:customStyle="1" w:styleId="915">
    <w:name w:val="ordinary-output"/>
    <w:basedOn w:val="1"/>
    <w:qFormat/>
    <w:uiPriority w:val="99"/>
    <w:pPr>
      <w:widowControl/>
      <w:spacing w:before="100" w:beforeAutospacing="1" w:after="75" w:line="330" w:lineRule="atLeast"/>
      <w:jc w:val="left"/>
    </w:pPr>
    <w:rPr>
      <w:rFonts w:ascii="宋体" w:hAnsi="宋体" w:cs="宋体"/>
      <w:color w:val="333333"/>
      <w:kern w:val="0"/>
      <w:sz w:val="27"/>
      <w:szCs w:val="27"/>
    </w:rPr>
  </w:style>
  <w:style w:type="paragraph" w:customStyle="1" w:styleId="916">
    <w:name w:val="xl522"/>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917">
    <w:name w:val="xl3027"/>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918">
    <w:name w:val="xl8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19">
    <w:name w:val="xl29"/>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20">
    <w:name w:val="xl210"/>
    <w:basedOn w:val="1"/>
    <w:qFormat/>
    <w:uiPriority w:val="99"/>
    <w:pPr>
      <w:widowControl/>
      <w:pBdr>
        <w:top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18"/>
      <w:szCs w:val="18"/>
    </w:rPr>
  </w:style>
  <w:style w:type="paragraph" w:customStyle="1" w:styleId="921">
    <w:name w:val="font10"/>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922">
    <w:name w:val="xl50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923">
    <w:name w:val="xl303"/>
    <w:basedOn w:val="1"/>
    <w:qFormat/>
    <w:uiPriority w:val="99"/>
    <w:pPr>
      <w:widowControl/>
      <w:pBdr>
        <w:left w:val="single" w:color="auto" w:sz="4" w:space="0"/>
        <w:right w:val="single" w:color="auto" w:sz="4" w:space="0"/>
      </w:pBdr>
      <w:spacing w:before="100" w:beforeAutospacing="1" w:after="100" w:afterAutospacing="1"/>
      <w:jc w:val="center"/>
    </w:pPr>
    <w:rPr>
      <w:b/>
      <w:bCs/>
      <w:color w:val="000000"/>
      <w:kern w:val="0"/>
      <w:sz w:val="18"/>
      <w:szCs w:val="18"/>
    </w:rPr>
  </w:style>
  <w:style w:type="paragraph" w:customStyle="1" w:styleId="924">
    <w:name w:val="xl537"/>
    <w:basedOn w:val="1"/>
    <w:qFormat/>
    <w:uiPriority w:val="99"/>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textAlignment w:val="center"/>
    </w:pPr>
    <w:rPr>
      <w:rFonts w:ascii="宋体" w:hAnsi="宋体" w:cs="宋体"/>
      <w:kern w:val="0"/>
      <w:sz w:val="16"/>
      <w:szCs w:val="16"/>
    </w:rPr>
  </w:style>
  <w:style w:type="paragraph" w:customStyle="1" w:styleId="925">
    <w:name w:val="正文+1"/>
    <w:basedOn w:val="89"/>
    <w:next w:val="89"/>
    <w:qFormat/>
    <w:uiPriority w:val="99"/>
    <w:rPr>
      <w:rFonts w:ascii="黑体" w:hAnsi="Times New Roman" w:eastAsia="黑体" w:cs="黑体"/>
      <w:color w:val="auto"/>
    </w:rPr>
  </w:style>
  <w:style w:type="paragraph" w:customStyle="1" w:styleId="926">
    <w:name w:val="xl8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27">
    <w:name w:val="xl136"/>
    <w:basedOn w:val="1"/>
    <w:qFormat/>
    <w:uiPriority w:val="99"/>
    <w:pPr>
      <w:widowControl/>
      <w:pBdr>
        <w:lef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928">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929">
    <w:name w:val="msolistparagraph"/>
    <w:basedOn w:val="1"/>
    <w:qFormat/>
    <w:uiPriority w:val="99"/>
    <w:pPr>
      <w:ind w:firstLine="420" w:firstLineChars="200"/>
    </w:pPr>
    <w:rPr>
      <w:rFonts w:ascii="Calibri" w:hAnsi="Calibri" w:cs="Calibri"/>
      <w:szCs w:val="21"/>
    </w:rPr>
  </w:style>
  <w:style w:type="paragraph" w:customStyle="1" w:styleId="930">
    <w:name w:val="xl149"/>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931">
    <w:name w:val="xl3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932">
    <w:name w:val="xl9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kern w:val="0"/>
      <w:sz w:val="18"/>
      <w:szCs w:val="18"/>
    </w:rPr>
  </w:style>
  <w:style w:type="paragraph" w:customStyle="1" w:styleId="933">
    <w:name w:val="xl3051"/>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934">
    <w:name w:val="xl90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18"/>
      <w:szCs w:val="18"/>
    </w:rPr>
  </w:style>
  <w:style w:type="table" w:customStyle="1" w:styleId="935">
    <w:name w:val="网格型31"/>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6">
    <w:name w:val="网格型21"/>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7">
    <w:name w:val="网格型11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38">
    <w:name w:val="Table Paragraph"/>
    <w:basedOn w:val="1"/>
    <w:qFormat/>
    <w:uiPriority w:val="1"/>
    <w:rPr>
      <w:rFonts w:ascii="宋体" w:hAnsi="宋体" w:cs="宋体"/>
      <w:szCs w:val="21"/>
      <w:lang w:val="zh-CN" w:bidi="zh-CN"/>
    </w:rPr>
  </w:style>
  <w:style w:type="paragraph" w:customStyle="1" w:styleId="939">
    <w:name w:val="表内"/>
    <w:basedOn w:val="940"/>
    <w:qFormat/>
    <w:uiPriority w:val="0"/>
    <w:pPr>
      <w:spacing w:line="200" w:lineRule="exact"/>
      <w:jc w:val="center"/>
    </w:pPr>
    <w:rPr>
      <w:sz w:val="16"/>
    </w:rPr>
  </w:style>
  <w:style w:type="paragraph" w:customStyle="1" w:styleId="940">
    <w:name w:val="正文11.仿宋1"/>
    <w:basedOn w:val="1"/>
    <w:qFormat/>
    <w:uiPriority w:val="0"/>
    <w:pPr>
      <w:widowControl/>
      <w:adjustRightInd w:val="0"/>
      <w:snapToGrid w:val="0"/>
      <w:spacing w:line="300" w:lineRule="exact"/>
      <w:outlineLvl w:val="0"/>
    </w:pPr>
    <w:rPr>
      <w:rFonts w:eastAsia="方正仿宋简体"/>
      <w:sz w:val="22"/>
      <w:szCs w:val="21"/>
    </w:rPr>
  </w:style>
  <w:style w:type="table" w:customStyle="1" w:styleId="941">
    <w:name w:val="网格型20"/>
    <w:basedOn w:val="4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2">
    <w:name w:val="网格型32"/>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3">
    <w:name w:val="网格型22"/>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4">
    <w:name w:val="网格型11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5">
    <w:name w:val="网格型23"/>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6">
    <w:name w:val="Table Normal1"/>
    <w:basedOn w:val="40"/>
    <w:qFormat/>
    <w:uiPriority w:val="0"/>
    <w:rPr>
      <w:rFonts w:eastAsia="Times New Roman"/>
    </w:rPr>
    <w:tblPr>
      <w:tblCellMar>
        <w:top w:w="0" w:type="dxa"/>
        <w:left w:w="0" w:type="dxa"/>
        <w:bottom w:w="0" w:type="dxa"/>
        <w:right w:w="0" w:type="dxa"/>
      </w:tblCellMar>
    </w:tblPr>
  </w:style>
  <w:style w:type="table" w:customStyle="1" w:styleId="947">
    <w:name w:val="网格型24"/>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8">
    <w:name w:val="网格型25"/>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31</Pages>
  <Words>4157</Words>
  <Characters>4361</Characters>
  <Lines>105</Lines>
  <Paragraphs>29</Paragraphs>
  <TotalTime>26</TotalTime>
  <ScaleCrop>false</ScaleCrop>
  <LinksUpToDate>false</LinksUpToDate>
  <CharactersWithSpaces>4393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2025-06-28T09:08:00Z</dcterms:created>
  <dc:creator>李颖(19940012)</dc:creator>
  <cp:lastModifiedBy>蝈蝈</cp:lastModifiedBy>
  <dcterms:modified xsi:type="dcterms:W3CDTF">2025-07-02T02:18:52Z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eyJoZGlkIjoiMjZkOGRmNDliNzhiMTkwYmM3Mjg2ZmUwYzJiZjcyODYiLCJ1c2VySWQiOiI0NDQ2MzUyODkifQ==</vt:lpwstr>
  </property>
  <property fmtid="{D5CDD505-2E9C-101B-9397-08002B2CF9AE}" pid="3" name="KSOProductBuildVer">
    <vt:lpwstr>2052-12.1.0.21541</vt:lpwstr>
  </property>
  <property fmtid="{D5CDD505-2E9C-101B-9397-08002B2CF9AE}" pid="4" name="ICV">
    <vt:lpwstr>04125415D8324D069286B92D1641FC5B_12</vt:lpwstr>
  </property>
</Properties>
</file>